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68" w:rsidRPr="00BE5568" w:rsidRDefault="00BE5568" w:rsidP="00BE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BE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„ROKIŠKIO – JAUNA ŠIRDIS“ - 2017 m. rugsėjo 21-24 d.</w:t>
      </w:r>
    </w:p>
    <w:p w:rsidR="00BE5568" w:rsidRPr="00BE5568" w:rsidRDefault="00BE5568" w:rsidP="00BE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ŠVENTINĖS DIENOS, SKIRTOS MIESTO 518-AJAM GIMTADIENIUI, VALSTYBĖS ATKŪRIMO 100-ČIO PAMINĖJIMUI, BALTŲ DIENOS PAMINĖJIMUI, PROJEKTO „ROKIŠKIS – LIETUVOS KULTŪROS SOSTINĖ“ PRISTATYMUI</w:t>
      </w:r>
    </w:p>
    <w:p w:rsidR="00BE5568" w:rsidRPr="00BE5568" w:rsidRDefault="00BE5568" w:rsidP="00BE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610"/>
        <w:gridCol w:w="10715"/>
      </w:tblGrid>
      <w:tr w:rsidR="00BE5568" w:rsidRPr="00BE5568" w:rsidTr="00BE5568">
        <w:trPr>
          <w:trHeight w:val="26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09.21, ketvirtadienis   „ROKIŠKIS NEW LOOK“ – ŠIUOLAIKIŠKAS IR ATVIRAS MIESTAS</w:t>
            </w:r>
          </w:p>
        </w:tc>
      </w:tr>
      <w:tr w:rsidR="00BE5568" w:rsidRPr="00BE5568" w:rsidTr="00BE5568">
        <w:trPr>
          <w:trHeight w:val="2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kultūros centro didžioji salė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Kino filmas vaikams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Čiris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Didysis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BE5568" w:rsidRPr="00BE5568" w:rsidTr="00BE5568">
        <w:trPr>
          <w:trHeight w:val="2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10.00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10.00-14.00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8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kultūros centras  II a. foj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Projekto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Laiko blykstė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fotografijos parodos atidarymas</w:t>
            </w:r>
          </w:p>
        </w:tc>
      </w:tr>
      <w:tr w:rsidR="00BE5568" w:rsidRPr="00BE5568" w:rsidTr="00BE5568">
        <w:trPr>
          <w:trHeight w:val="2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Švietimo įstaigų projektų mugė-konferencija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17.30-19.00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Pramoginis žaidimas „Protų mūšis - Rokiškio mįslės“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reng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eda: A. Šablinskas, E. Daugnora ir A.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Aurylė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), koncertinė programa – jaunimo grupė „Kadras“</w:t>
            </w:r>
          </w:p>
        </w:tc>
      </w:tr>
      <w:tr w:rsidR="00BE5568" w:rsidRPr="00BE5568" w:rsidTr="00BE5568">
        <w:trPr>
          <w:trHeight w:val="9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19.00 – 21.00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19.00 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19.30 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20.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  <w:p w:rsidR="00BE5568" w:rsidRPr="00BE5568" w:rsidRDefault="00BE5568" w:rsidP="00BE55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Šiuolaikinio meno festivalis STARTAS: </w:t>
            </w:r>
          </w:p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Kūrybinių laboratorijų pristatymas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rež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J.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C.Gerard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)  (NL/DE ir LT)</w:t>
            </w:r>
          </w:p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Judesio spektaklis „Kiaurai“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rež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B.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Šarka), </w:t>
            </w:r>
          </w:p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Fizinis teatro spektaklis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Picnic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Etta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Ermini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šokio teatras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 xml:space="preserve"> (UK/IT)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)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BE5568" w:rsidRPr="00BE5568" w:rsidTr="00BE5568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68" w:rsidRPr="00BE5568" w:rsidRDefault="00BE5568" w:rsidP="008E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Kultūros centro II a. foj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Šokio spektaklis „(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G)round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Zero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rež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M.Pinigis (LT))</w:t>
            </w:r>
          </w:p>
        </w:tc>
      </w:tr>
      <w:tr w:rsidR="00BE5568" w:rsidRPr="00BE5568" w:rsidTr="00BE5568">
        <w:trPr>
          <w:trHeight w:val="26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09.22, penktadienis   „JUOSTA MIESTĄ JUOSIA“ – TRADICIJAS PUOSELĖJANTIS MIESTAS</w:t>
            </w:r>
          </w:p>
        </w:tc>
      </w:tr>
      <w:tr w:rsidR="00BE5568" w:rsidRPr="00BE5568" w:rsidTr="00BE5568">
        <w:trPr>
          <w:trHeight w:val="29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8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Nepriklausomybės aikštė prie kavinės 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Pupelės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0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78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Šiuolaikinio meno festivalis STARTAS: viešas piešimas-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performansas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Meno evoliucija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</w:tr>
      <w:tr w:rsidR="00BE5568" w:rsidRPr="00BE5568" w:rsidTr="00BE5568">
        <w:trPr>
          <w:trHeight w:val="47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krašto muziejus</w:t>
            </w:r>
          </w:p>
        </w:tc>
        <w:tc>
          <w:tcPr>
            <w:tcW w:w="10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XIX respublikinės medžio drožėjų parodos Liongino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Šepkos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premijai laimėti ir katalogo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Arkitektas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 Lionginas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Šepka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 pristatymas</w:t>
            </w:r>
          </w:p>
        </w:tc>
      </w:tr>
      <w:tr w:rsidR="00BE5568" w:rsidRPr="00BE5568" w:rsidTr="00BE5568">
        <w:trPr>
          <w:trHeight w:val="240"/>
        </w:trPr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14.00-19.00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Nepriklausomybės aikštė </w:t>
            </w:r>
          </w:p>
        </w:tc>
        <w:tc>
          <w:tcPr>
            <w:tcW w:w="10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Šventinė prekyba „Ūkiška mugė“ (duona, mėsa, medus, pienas)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Veiklų vaikams erdvė - „Gyvulėliai ir paukšteliai – visi šventę švenčia“</w:t>
            </w:r>
          </w:p>
        </w:tc>
      </w:tr>
      <w:tr w:rsidR="00BE5568" w:rsidRPr="00BE5568" w:rsidTr="00BE5568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8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Nepriklausomybės aikštė prie kavinės 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Pupelė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Šiuolaikinio meno festivalis STARTAS:</w:t>
            </w:r>
          </w:p>
          <w:p w:rsidR="00BE5568" w:rsidRPr="00BE5568" w:rsidRDefault="00BE5568" w:rsidP="0078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Vizualiniai-animaciniai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filmai: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The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Others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“;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Babylon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what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then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?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;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My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Flower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Dreams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“;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The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Astronaut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‘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;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Children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of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the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war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“;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Refugees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 (aut. S.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Guseva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) 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Nepriklausomybės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Meninė programa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Aja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aja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 ir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sutika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“: 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Regionų tautinių kostiumų pristatymas  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Švietimo ir kultūros įstaigų etnografinių numerių pristatymas </w:t>
            </w:r>
          </w:p>
          <w:p w:rsidR="00BE5568" w:rsidRPr="00BE5568" w:rsidRDefault="00BE5568" w:rsidP="0078102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Kapelos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Sutaras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 koncertas </w:t>
            </w:r>
          </w:p>
        </w:tc>
      </w:tr>
      <w:tr w:rsidR="00BE5568" w:rsidRPr="00BE5568" w:rsidTr="00BE5568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Moškėnų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piliakalnis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Baltų dienos minėjimas ant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Moškėnų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piliakalnio</w:t>
            </w:r>
          </w:p>
        </w:tc>
      </w:tr>
      <w:tr w:rsidR="00BE5568" w:rsidRPr="00BE5568" w:rsidTr="00BE5568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Kultūros centro siena 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Lietuviško kino seanso vakaras: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Tadas Blinda. Pradžia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</w:tr>
      <w:tr w:rsidR="00BE5568" w:rsidRPr="00BE5568" w:rsidTr="00BE5568">
        <w:trPr>
          <w:trHeight w:val="24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09.23, šeštadienis   „PENKI ŽINGSNIAI – AMŽIUS“ – LINKSMYBIŲ IR IŠKILMIŲ PILNAS MIESTAS</w:t>
            </w:r>
          </w:p>
        </w:tc>
      </w:tr>
      <w:tr w:rsidR="00BE5568" w:rsidRPr="00BE5568" w:rsidTr="00BE5568">
        <w:trPr>
          <w:trHeight w:val="5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 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Velykalnio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bendruomenės parkas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Paplūdimo tinklinio varžybos „Jauna širdis“, skirtos Rokiškio miesto 518-ajam gimtadieniui. Dalyvauja 4 grupės: moterys, vyrai, senjorai 40+, senjorai 50+.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sporto centro stadionas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Aukštaitijos regiono senjorų futbolo turnyras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13.00-16.00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Rokiškio Juozo Keliuočio viešojoje bibliotekoje)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Konferencija  Juozo Keliuočio  115-osioms gimimo metinėms. Literatūrinės Juozo Keliuočio premijos teikimo iškilmės. CD „Rokiškio krašto garbės piliečiai, II dalis“ pristatymas. Organizatoriai: Rokiškio rajono savivaldybės Juozo Keliuočio viešoji biblioteka, Juozo ir Alfonso Keliuočių palikimo studijų centras.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14.00-22.00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Prie pašto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Šventinė prekyba „Gimtadienio dovanos“</w:t>
            </w:r>
          </w:p>
        </w:tc>
      </w:tr>
      <w:tr w:rsidR="00BE5568" w:rsidRPr="00BE5568" w:rsidTr="00BE5568">
        <w:trPr>
          <w:trHeight w:val="2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14.00-18.00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</w:r>
          </w:p>
          <w:p w:rsidR="00BE5568" w:rsidRPr="00BE5568" w:rsidRDefault="00BE5568" w:rsidP="00BE556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Seniūnijų, nevyriausybinių organizacijų „kiemeliai“ </w:t>
            </w:r>
          </w:p>
        </w:tc>
      </w:tr>
      <w:tr w:rsidR="00BE5568" w:rsidRPr="00BE5568" w:rsidTr="00BE5568">
        <w:trPr>
          <w:trHeight w:val="2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Interreg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V-A Latvijos - Lietuvos 2014-2020 metų programos projektas Nr. LLI-211 "Darnaus turizmo paslaugų plėtra, priimant bendrus sprendimus "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AtractiveFORyou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 projekto svečių pasirodymai: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Plungės - liaudiškų šokių kolektyvas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ausdravielis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”,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Žlibinų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kultūros centro kapela</w:t>
            </w:r>
          </w:p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Jekabpilio (Latvija) - suaugusių liaudiškų šokių kolektyvas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Kreicburga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liaudiškų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šokių kolektyvas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astalnieki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  <w:p w:rsidR="00BE5568" w:rsidRPr="00BE5568" w:rsidRDefault="00BE5568" w:rsidP="00781023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Kuoknese (Latvija) - liaudiškų šokių kolektyvas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Kapec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“, m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uzikos ansamblis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Aizezeres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muzikanti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‘</w:t>
            </w:r>
          </w:p>
        </w:tc>
      </w:tr>
      <w:tr w:rsidR="00BE5568" w:rsidRPr="00BE5568" w:rsidTr="00BE5568">
        <w:trPr>
          <w:trHeight w:val="2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17.00-18.00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Tarptautinio jaunimo mainų projekto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,,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Mindful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Entrepreneurship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(Ispanija, Estija, Italija, Bulgarija, Rumunija, Lietuva)</w:t>
            </w: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pristatymas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17.30-18.00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Šiuolaikinio meno festivalis STARTAS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: Šokio spektaklis Tik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Talk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| Duetas NIUK 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16.30-18.00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krašto muziejus, Nepriklausomybės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78102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Rokiškis – Lietuvos kultūros sostinė 2019 ambasadorių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inauguravimo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ceremonija: 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oncertuoja – Simona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Zajančauskaitė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, Rokiškio mokyklos-darželio „Ąžuoliukas“ meninė programa „Praeities nuostabūs garsais“. Iškilminga ambasadorių eisena Nepriklausomybės aikšte į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</w:t>
            </w:r>
            <w:proofErr w:type="spellEnd"/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.Mato apaštalo evangelisto bažnyčią.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17.30-18.00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Nepriklausomybės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t-LT"/>
              </w:rPr>
              <w:t>XIII langinių tapymo plenero darbų parodos pristatymas. Asociacija „Tyzenhauzų paveldas“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Nacionalinis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fotoprojektas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„Lietuva ir mes“. Ambasadorių įamžinimo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fotosesija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Šiuolaikinio meno festivalis STARTAS: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Performansas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B&amp;B Dialogas (LT)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Šv. apaštalo evangelisto Mato  bažnyčia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Šv. Mišios ir Kultūros Sostinės‘2019 simbolio – monumentalios skulptūros palaiminimas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19.00-19.15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Respublikos gatvė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Motorizuota kolona į Savivaldybės aikštę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19.30-24.00 (2.00)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aikštė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Šventinis koncertas: Rokiškio krašto meno mėgėjų kolektyvai, jaunimo grupė „Kadras“, muzikos grupė „Žvaigždžių kvartetas“ (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vad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, Valdemaras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Frankonis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), šokių projektas TIMELESS (Saulius Skambinas, Irina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Girman-Šlimienė,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Inga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Pilipavičiūtė-Baltrūnė).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Šventinis fejerverkas. Diskoteka su DJ Gedas</w:t>
            </w:r>
          </w:p>
        </w:tc>
      </w:tr>
      <w:tr w:rsidR="00BE5568" w:rsidRPr="00BE5568" w:rsidTr="00BE5568">
        <w:trPr>
          <w:trHeight w:val="24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09.24, sekmadienis   „KIŠKIAI RIDU RIDINĖJAS“ – ATEITIES GYVAS MIESTAS</w:t>
            </w:r>
          </w:p>
        </w:tc>
      </w:tr>
      <w:tr w:rsidR="00BE5568" w:rsidRPr="00BE5568" w:rsidTr="00BE5568">
        <w:trPr>
          <w:trHeight w:val="2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12.00-13.00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Šv. apaštalo evangelisto Mato  bažnyčia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Šv. Mato atlaidai. Šv. Mišios, laiminamos šeimos</w:t>
            </w:r>
          </w:p>
        </w:tc>
      </w:tr>
      <w:tr w:rsidR="00BE5568" w:rsidRPr="00BE5568" w:rsidTr="00BE5568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Šv. apaštalo evangelisto Mato  bažnyčia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XVIII-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asis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tarptautinis vargonų muzikos festivalis čekų muzikui, pedagogui, vargonininkui Rudolfui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Lymanui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  <w:p w:rsidR="00BE5568" w:rsidRPr="00BE5568" w:rsidRDefault="00BE5568" w:rsidP="00BE5568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Festivalio atidarymas: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Jakabpilio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vyrų ansamblis</w:t>
            </w:r>
          </w:p>
        </w:tc>
      </w:tr>
      <w:tr w:rsidR="00BE5568" w:rsidRPr="00BE5568" w:rsidTr="00BE5568">
        <w:trPr>
          <w:trHeight w:val="5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12.00-18.00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Prekyvietė prie L.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Šepkos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parko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Šventinė prekyba ir neformalaus ugdymo veiklų pristatymai „Gudručių miestas“ (vaikiškos prekės, ugdymo paslaugos).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15.00 – 16.00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L.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Šepkos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parkas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Forumas  „Gudrūs klausimai apie pasaulį“. Į Rokiškio miesto ir rajono mokinių klausimus atsako dekanas Eimutis Novikas, rajono meras Antanas Vagonis, AB „Rokiškio sūris“ vadovas Dalius Trumpa, koncertuoja vaikų vokalinis ansamblis „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Acolade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“, vad. A.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Karpovienė</w:t>
            </w:r>
            <w:proofErr w:type="spellEnd"/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16.00-17.00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L.</w:t>
            </w:r>
            <w:r w:rsidR="008E5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Šepkos</w:t>
            </w:r>
            <w:proofErr w:type="spellEnd"/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parkas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Varžybos vaikams „Kiškiai sūrį ridinėja“ </w:t>
            </w:r>
          </w:p>
          <w:p w:rsidR="00BE5568" w:rsidRPr="00BE5568" w:rsidRDefault="00BE5568" w:rsidP="00BE5568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Kūrybinė piešimo akcija šeimoms su vaikais – plokščių siena „Augsiu Rokiškyje“,</w:t>
            </w:r>
            <w:r w:rsidR="0078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piešimas ant grindinio. </w:t>
            </w:r>
          </w:p>
        </w:tc>
      </w:tr>
      <w:tr w:rsidR="00BE5568" w:rsidRPr="00BE5568" w:rsidTr="00BE5568">
        <w:trPr>
          <w:trHeight w:val="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Rokiškio kultūros centro didžioji salė</w:t>
            </w:r>
          </w:p>
        </w:tc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68" w:rsidRPr="00BE5568" w:rsidRDefault="00BE5568" w:rsidP="00BE5568">
            <w:pPr>
              <w:spacing w:after="0" w:line="140" w:lineRule="atLeast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Choreografijos mokyklos mokinių koncertas</w:t>
            </w:r>
          </w:p>
        </w:tc>
      </w:tr>
    </w:tbl>
    <w:p w:rsidR="00D31DD5" w:rsidRDefault="00D31DD5"/>
    <w:sectPr w:rsidR="00D31DD5" w:rsidSect="00BE5568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6C"/>
    <w:multiLevelType w:val="multilevel"/>
    <w:tmpl w:val="63A4E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206F2"/>
    <w:multiLevelType w:val="multilevel"/>
    <w:tmpl w:val="22D0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A2643"/>
    <w:multiLevelType w:val="multilevel"/>
    <w:tmpl w:val="215AF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C5945"/>
    <w:multiLevelType w:val="multilevel"/>
    <w:tmpl w:val="0D46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68"/>
    <w:rsid w:val="00781023"/>
    <w:rsid w:val="008E5112"/>
    <w:rsid w:val="00BE5568"/>
    <w:rsid w:val="00C22CCD"/>
    <w:rsid w:val="00D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E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E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1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Asta Zakareviciene</cp:lastModifiedBy>
  <cp:revision>2</cp:revision>
  <dcterms:created xsi:type="dcterms:W3CDTF">2017-08-25T12:47:00Z</dcterms:created>
  <dcterms:modified xsi:type="dcterms:W3CDTF">2017-08-25T12:47:00Z</dcterms:modified>
</cp:coreProperties>
</file>