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854"/>
      </w:tblGrid>
      <w:tr w:rsidR="003050DD" w:rsidRPr="004D4C3B" w14:paraId="1C842426" w14:textId="77777777" w:rsidTr="004D4C3B">
        <w:tc>
          <w:tcPr>
            <w:tcW w:w="9854" w:type="dxa"/>
            <w:shd w:val="clear" w:color="auto" w:fill="auto"/>
          </w:tcPr>
          <w:p w14:paraId="0C6EB736" w14:textId="77777777" w:rsidR="003050DD" w:rsidRDefault="00F82DC0" w:rsidP="000C6919">
            <w:pPr>
              <w:jc w:val="center"/>
              <w:rPr>
                <w:sz w:val="24"/>
                <w:szCs w:val="24"/>
                <w:lang w:eastAsia="ar-SA"/>
              </w:rPr>
            </w:pPr>
            <w:r>
              <w:rPr>
                <w:noProof/>
                <w:sz w:val="24"/>
                <w:szCs w:val="24"/>
                <w:lang w:val="lt-LT"/>
              </w:rPr>
              <w:drawing>
                <wp:inline distT="0" distB="0" distL="0" distR="0" wp14:anchorId="26095807" wp14:editId="4F82DBFC">
                  <wp:extent cx="565150" cy="717550"/>
                  <wp:effectExtent l="0" t="0" r="6350" b="6350"/>
                  <wp:docPr id="1"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2" descr="Tikrasis Rokiškio herb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150" cy="717550"/>
                          </a:xfrm>
                          <a:prstGeom prst="rect">
                            <a:avLst/>
                          </a:prstGeom>
                          <a:noFill/>
                          <a:ln>
                            <a:noFill/>
                          </a:ln>
                        </pic:spPr>
                      </pic:pic>
                    </a:graphicData>
                  </a:graphic>
                </wp:inline>
              </w:drawing>
            </w:r>
          </w:p>
          <w:p w14:paraId="0E4C346E" w14:textId="464CD406" w:rsidR="000C6919" w:rsidRPr="004D4C3B" w:rsidRDefault="000C6919" w:rsidP="000C6919">
            <w:pPr>
              <w:jc w:val="center"/>
              <w:rPr>
                <w:sz w:val="24"/>
                <w:szCs w:val="24"/>
                <w:lang w:eastAsia="ar-SA"/>
              </w:rPr>
            </w:pPr>
          </w:p>
        </w:tc>
      </w:tr>
    </w:tbl>
    <w:p w14:paraId="146B8486" w14:textId="77777777" w:rsidR="00740583" w:rsidRPr="00740583" w:rsidRDefault="00740583" w:rsidP="00740583">
      <w:pPr>
        <w:jc w:val="center"/>
        <w:rPr>
          <w:b/>
          <w:bCs/>
          <w:caps/>
          <w:sz w:val="24"/>
          <w:szCs w:val="24"/>
          <w:lang w:eastAsia="ar-SA"/>
        </w:rPr>
      </w:pPr>
      <w:r w:rsidRPr="00740583">
        <w:rPr>
          <w:b/>
          <w:bCs/>
          <w:caps/>
          <w:sz w:val="24"/>
          <w:szCs w:val="24"/>
          <w:lang w:eastAsia="ar-SA"/>
        </w:rPr>
        <w:t>ROKIŠKIO rajono savivaldybėS TARYBA</w:t>
      </w:r>
    </w:p>
    <w:p w14:paraId="7BC7BD6D" w14:textId="77777777" w:rsidR="00740583" w:rsidRPr="00740583" w:rsidRDefault="00740583" w:rsidP="00740583">
      <w:pPr>
        <w:jc w:val="center"/>
        <w:rPr>
          <w:b/>
          <w:bCs/>
          <w:caps/>
          <w:sz w:val="24"/>
          <w:szCs w:val="24"/>
          <w:lang w:eastAsia="ar-SA"/>
        </w:rPr>
      </w:pPr>
    </w:p>
    <w:p w14:paraId="38BAFA01" w14:textId="77777777" w:rsidR="00740583" w:rsidRDefault="00740583" w:rsidP="00740583">
      <w:pPr>
        <w:jc w:val="center"/>
        <w:rPr>
          <w:b/>
          <w:bCs/>
          <w:caps/>
          <w:sz w:val="24"/>
          <w:szCs w:val="24"/>
          <w:lang w:eastAsia="ar-SA"/>
        </w:rPr>
      </w:pPr>
      <w:r w:rsidRPr="00740583">
        <w:rPr>
          <w:b/>
          <w:bCs/>
          <w:caps/>
          <w:sz w:val="24"/>
          <w:szCs w:val="24"/>
          <w:lang w:eastAsia="ar-SA"/>
        </w:rPr>
        <w:t>SPRENDIMAS</w:t>
      </w:r>
    </w:p>
    <w:p w14:paraId="5F884155" w14:textId="084792BE" w:rsidR="00FC147F" w:rsidRDefault="00FC147F" w:rsidP="00740583">
      <w:pPr>
        <w:jc w:val="center"/>
        <w:rPr>
          <w:b/>
          <w:sz w:val="24"/>
          <w:szCs w:val="24"/>
          <w:lang w:val="lt-LT"/>
        </w:rPr>
      </w:pPr>
      <w:r>
        <w:rPr>
          <w:b/>
          <w:bCs/>
          <w:caps/>
          <w:sz w:val="24"/>
          <w:szCs w:val="24"/>
          <w:lang w:eastAsia="ar-SA"/>
        </w:rPr>
        <w:t xml:space="preserve">DĖL </w:t>
      </w:r>
      <w:r w:rsidRPr="009044B0">
        <w:rPr>
          <w:b/>
          <w:sz w:val="24"/>
          <w:szCs w:val="24"/>
          <w:lang w:val="lt-LT"/>
        </w:rPr>
        <w:t>PARDUODAMŲ ROKIŠKIO RAJONO SAVIVALDYBĖS</w:t>
      </w:r>
      <w:r w:rsidRPr="00057116">
        <w:rPr>
          <w:b/>
          <w:sz w:val="24"/>
          <w:szCs w:val="24"/>
          <w:lang w:val="lt-LT"/>
        </w:rPr>
        <w:t xml:space="preserve"> BŪSTŲ SU PAGALBINIO ŪKIO PASKIRTIES PASTATAIS SĄRAŠO PATVIRTINIMO</w:t>
      </w:r>
    </w:p>
    <w:p w14:paraId="00DCD687" w14:textId="77777777" w:rsidR="00845550" w:rsidRDefault="00845550" w:rsidP="00740583">
      <w:pPr>
        <w:jc w:val="center"/>
        <w:rPr>
          <w:b/>
          <w:sz w:val="24"/>
          <w:szCs w:val="24"/>
          <w:lang w:val="lt-LT"/>
        </w:rPr>
      </w:pPr>
    </w:p>
    <w:p w14:paraId="331EA28E" w14:textId="1B4884C1" w:rsidR="00845550" w:rsidRDefault="00845550" w:rsidP="00740583">
      <w:pPr>
        <w:jc w:val="center"/>
        <w:rPr>
          <w:b/>
          <w:sz w:val="24"/>
          <w:szCs w:val="24"/>
          <w:lang w:val="lt-LT"/>
        </w:rPr>
      </w:pPr>
      <w:r w:rsidRPr="00057116">
        <w:rPr>
          <w:sz w:val="24"/>
          <w:szCs w:val="24"/>
          <w:lang w:val="lt-LT"/>
        </w:rPr>
        <w:t>202</w:t>
      </w:r>
      <w:r>
        <w:rPr>
          <w:sz w:val="24"/>
          <w:szCs w:val="24"/>
          <w:lang w:val="lt-LT"/>
        </w:rPr>
        <w:t>3</w:t>
      </w:r>
      <w:r w:rsidRPr="00057116">
        <w:rPr>
          <w:sz w:val="24"/>
          <w:szCs w:val="24"/>
          <w:lang w:val="lt-LT"/>
        </w:rPr>
        <w:t xml:space="preserve"> m. </w:t>
      </w:r>
      <w:r>
        <w:rPr>
          <w:sz w:val="24"/>
          <w:szCs w:val="24"/>
          <w:lang w:val="lt-LT"/>
        </w:rPr>
        <w:t>vasario 24</w:t>
      </w:r>
      <w:r w:rsidRPr="00057116">
        <w:rPr>
          <w:sz w:val="24"/>
          <w:szCs w:val="24"/>
          <w:lang w:val="lt-LT"/>
        </w:rPr>
        <w:t xml:space="preserve"> d. Nr. TS</w:t>
      </w:r>
      <w:r>
        <w:rPr>
          <w:sz w:val="24"/>
          <w:szCs w:val="24"/>
          <w:lang w:val="lt-LT"/>
        </w:rPr>
        <w:t>-</w:t>
      </w:r>
    </w:p>
    <w:p w14:paraId="394EED31" w14:textId="48198DF8" w:rsidR="00845550" w:rsidRDefault="00845550" w:rsidP="00740583">
      <w:pPr>
        <w:jc w:val="center"/>
        <w:rPr>
          <w:b/>
          <w:sz w:val="24"/>
          <w:szCs w:val="24"/>
          <w:lang w:val="lt-LT"/>
        </w:rPr>
      </w:pPr>
      <w:r w:rsidRPr="00057116">
        <w:rPr>
          <w:sz w:val="24"/>
          <w:szCs w:val="24"/>
          <w:lang w:val="lt-LT"/>
        </w:rPr>
        <w:t>Rokiški</w:t>
      </w:r>
      <w:r>
        <w:rPr>
          <w:sz w:val="24"/>
          <w:szCs w:val="24"/>
          <w:lang w:val="lt-LT"/>
        </w:rPr>
        <w:t>s</w:t>
      </w:r>
    </w:p>
    <w:p w14:paraId="23EE3A58" w14:textId="77777777" w:rsidR="00845550" w:rsidRDefault="00845550" w:rsidP="00740583">
      <w:pPr>
        <w:jc w:val="center"/>
        <w:rPr>
          <w:b/>
          <w:sz w:val="24"/>
          <w:szCs w:val="24"/>
          <w:lang w:val="lt-LT"/>
        </w:rPr>
      </w:pPr>
    </w:p>
    <w:p w14:paraId="05411358" w14:textId="77777777" w:rsidR="00845550" w:rsidRDefault="00845550" w:rsidP="00740583">
      <w:pPr>
        <w:jc w:val="center"/>
        <w:rPr>
          <w:b/>
          <w:sz w:val="24"/>
          <w:szCs w:val="24"/>
          <w:lang w:val="lt-LT"/>
        </w:rPr>
      </w:pPr>
    </w:p>
    <w:p w14:paraId="670CBA14" w14:textId="7FEB8819" w:rsidR="00845550" w:rsidRDefault="00845550" w:rsidP="00845550">
      <w:pPr>
        <w:ind w:firstLine="720"/>
        <w:jc w:val="both"/>
        <w:rPr>
          <w:spacing w:val="60"/>
          <w:sz w:val="24"/>
          <w:szCs w:val="24"/>
          <w:lang w:val="lt-LT"/>
        </w:rPr>
      </w:pPr>
      <w:r w:rsidRPr="00845550">
        <w:rPr>
          <w:sz w:val="24"/>
          <w:szCs w:val="24"/>
          <w:lang w:val="lt-LT"/>
        </w:rPr>
        <w:t xml:space="preserve">Vadovaudamasi Lietuvos Respublikos vietos savivaldos įstatymo 16 straipsnio 2 dalies </w:t>
      </w:r>
      <w:r w:rsidR="006D5773">
        <w:rPr>
          <w:sz w:val="24"/>
          <w:szCs w:val="24"/>
          <w:lang w:val="lt-LT"/>
        </w:rPr>
        <w:t>26 punkta</w:t>
      </w:r>
      <w:r w:rsidRPr="00845550">
        <w:rPr>
          <w:sz w:val="24"/>
          <w:szCs w:val="24"/>
          <w:lang w:val="lt-LT"/>
        </w:rPr>
        <w:t xml:space="preserve">s, 18 straipsnio 1 dalimi ir Lietuvos Respublikos paramos būstui įsigyti ar išsinuomoti įstatymo 25 straipsnio 5 dalimi, Rokiškio rajono savivaldybės taryba </w:t>
      </w:r>
      <w:r w:rsidRPr="00845550">
        <w:rPr>
          <w:spacing w:val="60"/>
          <w:sz w:val="24"/>
          <w:szCs w:val="24"/>
          <w:lang w:val="lt-LT"/>
        </w:rPr>
        <w:t>nusprendžia</w:t>
      </w:r>
      <w:r>
        <w:rPr>
          <w:spacing w:val="60"/>
          <w:sz w:val="24"/>
          <w:szCs w:val="24"/>
          <w:lang w:val="lt-LT"/>
        </w:rPr>
        <w:t>:</w:t>
      </w:r>
    </w:p>
    <w:p w14:paraId="31EBA9FE" w14:textId="42600463" w:rsidR="00845550" w:rsidRPr="00845550" w:rsidRDefault="004F7E90" w:rsidP="004F7E90">
      <w:pPr>
        <w:ind w:firstLine="567"/>
        <w:jc w:val="both"/>
        <w:rPr>
          <w:spacing w:val="60"/>
          <w:sz w:val="24"/>
          <w:szCs w:val="24"/>
          <w:lang w:val="lt-LT"/>
        </w:rPr>
      </w:pPr>
      <w:r>
        <w:rPr>
          <w:spacing w:val="60"/>
          <w:sz w:val="24"/>
          <w:szCs w:val="24"/>
          <w:lang w:val="lt-LT"/>
        </w:rPr>
        <w:t>1</w:t>
      </w:r>
      <w:r w:rsidR="00845550" w:rsidRPr="004F7E90">
        <w:rPr>
          <w:sz w:val="24"/>
          <w:szCs w:val="24"/>
          <w:lang w:val="lt-LT"/>
        </w:rPr>
        <w:t>. Patvirtinti</w:t>
      </w:r>
      <w:r w:rsidR="00845550">
        <w:rPr>
          <w:spacing w:val="60"/>
          <w:sz w:val="24"/>
          <w:szCs w:val="24"/>
          <w:lang w:val="lt-LT"/>
        </w:rPr>
        <w:t xml:space="preserve"> </w:t>
      </w:r>
      <w:r w:rsidR="00845550">
        <w:rPr>
          <w:sz w:val="24"/>
          <w:szCs w:val="24"/>
          <w:lang w:val="lt-LT"/>
        </w:rPr>
        <w:t>parduodamų Rokiškio rajono savivaldybės būstų ir pagalbinio ūkio paskirties pastatų sąrašą (pridedama).</w:t>
      </w:r>
    </w:p>
    <w:p w14:paraId="38E53D21" w14:textId="77777777" w:rsidR="00845550" w:rsidRDefault="00845550" w:rsidP="004F7E90">
      <w:pPr>
        <w:ind w:firstLine="567"/>
        <w:jc w:val="both"/>
        <w:rPr>
          <w:sz w:val="24"/>
          <w:szCs w:val="24"/>
          <w:lang w:val="lt-LT"/>
        </w:rPr>
      </w:pPr>
      <w:r>
        <w:rPr>
          <w:sz w:val="24"/>
          <w:szCs w:val="24"/>
          <w:lang w:val="lt-LT"/>
        </w:rPr>
        <w:t>2. Pripažinti netekusiu galios Rokiškio rajono savivaldybės tarybos 2022 m. birželio 23 d. sprendimą Nr. TS-157 „Dėl parduodamų Rokiškio rajono savivaldybės būstų su pagalbinio ūkio paskirties pastatais sąrašo patvirtinimo“.</w:t>
      </w:r>
    </w:p>
    <w:p w14:paraId="4D66FC3F" w14:textId="1814532D" w:rsidR="00845550" w:rsidRDefault="00845550" w:rsidP="004F7E90">
      <w:pPr>
        <w:ind w:firstLine="567"/>
        <w:jc w:val="both"/>
        <w:rPr>
          <w:sz w:val="24"/>
          <w:szCs w:val="24"/>
          <w:lang w:val="lt-LT"/>
        </w:rPr>
      </w:pPr>
      <w:r>
        <w:rPr>
          <w:sz w:val="24"/>
          <w:szCs w:val="24"/>
          <w:lang w:val="lt-LT"/>
        </w:rPr>
        <w:t xml:space="preserve">3. Skelbti šį sprendimą </w:t>
      </w:r>
      <w:r w:rsidR="00961CC5">
        <w:rPr>
          <w:sz w:val="24"/>
          <w:szCs w:val="24"/>
          <w:lang w:val="lt-LT"/>
        </w:rPr>
        <w:t>T</w:t>
      </w:r>
      <w:r>
        <w:rPr>
          <w:sz w:val="24"/>
          <w:szCs w:val="24"/>
          <w:lang w:val="lt-LT"/>
        </w:rPr>
        <w:t xml:space="preserve">eisės aktų registre ir Rokiškio rajono savivaldybės interneto svetainėje </w:t>
      </w:r>
      <w:hyperlink r:id="rId10" w:history="1">
        <w:r>
          <w:rPr>
            <w:rStyle w:val="Hipersaitas"/>
            <w:sz w:val="24"/>
            <w:szCs w:val="24"/>
            <w:lang w:val="lt-LT"/>
          </w:rPr>
          <w:t>www.rokiskis.lt</w:t>
        </w:r>
      </w:hyperlink>
      <w:r>
        <w:rPr>
          <w:sz w:val="24"/>
          <w:szCs w:val="24"/>
          <w:lang w:val="lt-LT"/>
        </w:rPr>
        <w:t>.</w:t>
      </w:r>
    </w:p>
    <w:p w14:paraId="4FFF1DAC" w14:textId="77777777" w:rsidR="00921E42" w:rsidRPr="00D52A0B" w:rsidRDefault="00921E42" w:rsidP="00921E42">
      <w:pPr>
        <w:tabs>
          <w:tab w:val="left" w:pos="851"/>
        </w:tabs>
        <w:ind w:right="-115" w:firstLine="567"/>
        <w:jc w:val="both"/>
        <w:rPr>
          <w:sz w:val="24"/>
          <w:szCs w:val="24"/>
          <w:lang w:val="lt-LT"/>
        </w:rPr>
      </w:pPr>
      <w:r w:rsidRPr="00D52A0B">
        <w:rPr>
          <w:sz w:val="24"/>
          <w:szCs w:val="24"/>
          <w:lang w:val="lt-LT"/>
        </w:rPr>
        <w:t>Šis sprendimas per vieną mėnesį gali būti skundžiamas Regionų apygardos administracinio teismo Kauno, Klaipėdos, Šiaulių ar Panevėžio rūmams Lietuvos Respublikos administracinių bylų teisenos įstatymo nustatyta tvarka.</w:t>
      </w:r>
    </w:p>
    <w:p w14:paraId="78DEB7EF" w14:textId="77777777" w:rsidR="002B4007" w:rsidRDefault="002B4007" w:rsidP="002B4007">
      <w:pPr>
        <w:rPr>
          <w:sz w:val="24"/>
          <w:szCs w:val="24"/>
          <w:lang w:val="lt-LT"/>
        </w:rPr>
      </w:pPr>
    </w:p>
    <w:p w14:paraId="2724F6FD" w14:textId="77777777" w:rsidR="00845550" w:rsidRDefault="00845550" w:rsidP="002B4007">
      <w:pPr>
        <w:rPr>
          <w:sz w:val="24"/>
          <w:szCs w:val="24"/>
          <w:lang w:val="lt-LT"/>
        </w:rPr>
      </w:pPr>
    </w:p>
    <w:p w14:paraId="50240CB2" w14:textId="77777777" w:rsidR="00845550" w:rsidRDefault="00845550" w:rsidP="002B4007">
      <w:pPr>
        <w:rPr>
          <w:sz w:val="24"/>
          <w:szCs w:val="24"/>
          <w:lang w:val="lt-LT"/>
        </w:rPr>
      </w:pPr>
    </w:p>
    <w:p w14:paraId="1207D8C4" w14:textId="6D7447BF" w:rsidR="00845550" w:rsidRDefault="00845550" w:rsidP="002B4007">
      <w:pPr>
        <w:rPr>
          <w:sz w:val="24"/>
          <w:szCs w:val="24"/>
          <w:lang w:val="lt-LT"/>
        </w:rPr>
      </w:pPr>
      <w:r>
        <w:rPr>
          <w:sz w:val="24"/>
          <w:szCs w:val="24"/>
          <w:lang w:val="lt-LT"/>
        </w:rPr>
        <w:t>Savivaldybės meras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Ramūnas Godeliauskas</w:t>
      </w:r>
    </w:p>
    <w:p w14:paraId="096471F4" w14:textId="77777777" w:rsidR="00845550" w:rsidRDefault="00845550" w:rsidP="002B4007">
      <w:pPr>
        <w:rPr>
          <w:sz w:val="24"/>
          <w:szCs w:val="24"/>
          <w:lang w:val="lt-LT"/>
        </w:rPr>
      </w:pPr>
    </w:p>
    <w:p w14:paraId="20F16DBD" w14:textId="77777777" w:rsidR="00845550" w:rsidRDefault="00845550" w:rsidP="002B4007">
      <w:pPr>
        <w:rPr>
          <w:sz w:val="24"/>
          <w:szCs w:val="24"/>
          <w:lang w:val="lt-LT"/>
        </w:rPr>
      </w:pPr>
    </w:p>
    <w:p w14:paraId="690BAF2B" w14:textId="77777777" w:rsidR="00845550" w:rsidRDefault="00845550" w:rsidP="002B4007">
      <w:pPr>
        <w:rPr>
          <w:sz w:val="24"/>
          <w:szCs w:val="24"/>
          <w:lang w:val="lt-LT"/>
        </w:rPr>
      </w:pPr>
    </w:p>
    <w:p w14:paraId="004BF7B7" w14:textId="77777777" w:rsidR="00845550" w:rsidRDefault="00845550" w:rsidP="002B4007">
      <w:pPr>
        <w:rPr>
          <w:sz w:val="24"/>
          <w:szCs w:val="24"/>
          <w:lang w:val="lt-LT"/>
        </w:rPr>
      </w:pPr>
    </w:p>
    <w:p w14:paraId="7D6ADAF4" w14:textId="77777777" w:rsidR="00845550" w:rsidRDefault="00845550" w:rsidP="002B4007">
      <w:pPr>
        <w:rPr>
          <w:sz w:val="24"/>
          <w:szCs w:val="24"/>
          <w:lang w:val="lt-LT"/>
        </w:rPr>
      </w:pPr>
    </w:p>
    <w:p w14:paraId="075EBAAE" w14:textId="77777777" w:rsidR="00845550" w:rsidRDefault="00845550" w:rsidP="002B4007">
      <w:pPr>
        <w:rPr>
          <w:sz w:val="24"/>
          <w:szCs w:val="24"/>
          <w:lang w:val="lt-LT"/>
        </w:rPr>
      </w:pPr>
    </w:p>
    <w:p w14:paraId="582C669F" w14:textId="77777777" w:rsidR="00845550" w:rsidRDefault="00845550" w:rsidP="002B4007">
      <w:pPr>
        <w:rPr>
          <w:sz w:val="24"/>
          <w:szCs w:val="24"/>
          <w:lang w:val="lt-LT"/>
        </w:rPr>
      </w:pPr>
    </w:p>
    <w:p w14:paraId="3A69D18E" w14:textId="77777777" w:rsidR="00845550" w:rsidRDefault="00845550" w:rsidP="002B4007">
      <w:pPr>
        <w:rPr>
          <w:sz w:val="24"/>
          <w:szCs w:val="24"/>
          <w:lang w:val="lt-LT"/>
        </w:rPr>
      </w:pPr>
    </w:p>
    <w:p w14:paraId="08990EBA" w14:textId="77777777" w:rsidR="00845550" w:rsidRDefault="00845550" w:rsidP="002B4007">
      <w:pPr>
        <w:rPr>
          <w:sz w:val="24"/>
          <w:szCs w:val="24"/>
          <w:lang w:val="lt-LT"/>
        </w:rPr>
      </w:pPr>
    </w:p>
    <w:p w14:paraId="72D6BCC0" w14:textId="28BE51B6" w:rsidR="00845550" w:rsidRDefault="00845550" w:rsidP="002B4007">
      <w:pPr>
        <w:rPr>
          <w:sz w:val="24"/>
          <w:szCs w:val="24"/>
          <w:lang w:val="lt-LT"/>
        </w:rPr>
      </w:pPr>
      <w:r>
        <w:rPr>
          <w:sz w:val="24"/>
          <w:szCs w:val="24"/>
          <w:lang w:val="lt-LT"/>
        </w:rPr>
        <w:t>Gailutė Vaikutienė</w:t>
      </w:r>
    </w:p>
    <w:p w14:paraId="449BD16E" w14:textId="5B37A912" w:rsidR="00845550" w:rsidRDefault="00845550" w:rsidP="002B4007">
      <w:pPr>
        <w:rPr>
          <w:sz w:val="24"/>
          <w:szCs w:val="24"/>
          <w:lang w:val="lt-LT"/>
        </w:rPr>
      </w:pPr>
      <w:r>
        <w:rPr>
          <w:sz w:val="24"/>
          <w:szCs w:val="24"/>
          <w:lang w:val="lt-LT"/>
        </w:rPr>
        <w:br w:type="page"/>
      </w:r>
    </w:p>
    <w:p w14:paraId="4D1CB8FB" w14:textId="00073B27" w:rsidR="00845550" w:rsidRDefault="00845550" w:rsidP="00845550">
      <w:pPr>
        <w:pStyle w:val="Betarp"/>
        <w:ind w:left="5040"/>
        <w:jc w:val="both"/>
        <w:rPr>
          <w:rFonts w:ascii="Times New Roman" w:hAnsi="Times New Roman"/>
          <w:sz w:val="24"/>
          <w:szCs w:val="24"/>
        </w:rPr>
      </w:pPr>
      <w:r>
        <w:rPr>
          <w:rFonts w:ascii="Times New Roman" w:hAnsi="Times New Roman"/>
          <w:sz w:val="24"/>
          <w:szCs w:val="24"/>
        </w:rPr>
        <w:lastRenderedPageBreak/>
        <w:t>PATVIRTINTA</w:t>
      </w:r>
    </w:p>
    <w:p w14:paraId="61F14594" w14:textId="1A2467AE" w:rsidR="00845550" w:rsidRDefault="00845550" w:rsidP="00845550">
      <w:pPr>
        <w:pStyle w:val="Betarp"/>
        <w:ind w:left="5040"/>
        <w:jc w:val="both"/>
        <w:rPr>
          <w:rFonts w:ascii="Times New Roman" w:hAnsi="Times New Roman"/>
          <w:sz w:val="24"/>
          <w:szCs w:val="24"/>
        </w:rPr>
      </w:pPr>
      <w:r>
        <w:rPr>
          <w:rFonts w:ascii="Times New Roman" w:hAnsi="Times New Roman"/>
          <w:sz w:val="24"/>
          <w:szCs w:val="24"/>
        </w:rPr>
        <w:t>Rokiškio rajono savivaldybės tarybos</w:t>
      </w:r>
    </w:p>
    <w:p w14:paraId="01AA33A4" w14:textId="1F3AC63B" w:rsidR="00845550" w:rsidRDefault="00845550" w:rsidP="00845550">
      <w:pPr>
        <w:pStyle w:val="Betarp"/>
        <w:ind w:left="5040"/>
        <w:jc w:val="both"/>
        <w:rPr>
          <w:rFonts w:ascii="Times New Roman" w:hAnsi="Times New Roman"/>
          <w:sz w:val="24"/>
          <w:szCs w:val="24"/>
        </w:rPr>
      </w:pPr>
      <w:r>
        <w:rPr>
          <w:rFonts w:ascii="Times New Roman" w:hAnsi="Times New Roman"/>
          <w:sz w:val="24"/>
          <w:szCs w:val="24"/>
        </w:rPr>
        <w:t>2023 m. vasario 24 d. sprendimu Nr. TS-</w:t>
      </w:r>
    </w:p>
    <w:p w14:paraId="49B81E76" w14:textId="77777777" w:rsidR="00845550" w:rsidRDefault="00845550" w:rsidP="00442F18">
      <w:pPr>
        <w:pStyle w:val="Betarp"/>
        <w:jc w:val="both"/>
        <w:rPr>
          <w:rFonts w:ascii="Times New Roman" w:hAnsi="Times New Roman"/>
          <w:sz w:val="24"/>
          <w:szCs w:val="24"/>
        </w:rPr>
      </w:pPr>
    </w:p>
    <w:p w14:paraId="7D180D77" w14:textId="77777777" w:rsidR="00057DF3" w:rsidRDefault="00057DF3" w:rsidP="00057DF3">
      <w:pPr>
        <w:spacing w:before="100" w:beforeAutospacing="1" w:after="100" w:afterAutospacing="1"/>
        <w:jc w:val="center"/>
        <w:rPr>
          <w:sz w:val="24"/>
          <w:szCs w:val="24"/>
          <w:lang w:val="lt-LT"/>
        </w:rPr>
      </w:pPr>
      <w:r>
        <w:rPr>
          <w:b/>
          <w:bCs/>
          <w:sz w:val="24"/>
          <w:szCs w:val="24"/>
          <w:lang w:val="lt-LT"/>
        </w:rPr>
        <w:t>PARDUODAMŲ ROKIŠKIO RAJONO SAVIVALDYBĖS BŪSTŲ SU PAGALBINIO ŪKIO PASKIRTIES PASTATAIS SĄRAŠAS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6301"/>
        <w:gridCol w:w="2551"/>
      </w:tblGrid>
      <w:tr w:rsidR="00057DF3" w:rsidRPr="009D1E04" w14:paraId="4CC05B27" w14:textId="77777777" w:rsidTr="007879F5">
        <w:trPr>
          <w:trHeight w:val="283"/>
          <w:jc w:val="center"/>
        </w:trPr>
        <w:tc>
          <w:tcPr>
            <w:tcW w:w="924" w:type="dxa"/>
            <w:tcBorders>
              <w:top w:val="single" w:sz="4" w:space="0" w:color="auto"/>
              <w:left w:val="single" w:sz="4" w:space="0" w:color="auto"/>
              <w:bottom w:val="single" w:sz="4" w:space="0" w:color="auto"/>
              <w:right w:val="single" w:sz="4" w:space="0" w:color="auto"/>
            </w:tcBorders>
            <w:hideMark/>
          </w:tcPr>
          <w:p w14:paraId="1EC99661" w14:textId="77777777" w:rsidR="00057DF3" w:rsidRPr="009D1E04" w:rsidRDefault="00057DF3">
            <w:pPr>
              <w:jc w:val="center"/>
              <w:rPr>
                <w:sz w:val="24"/>
                <w:szCs w:val="24"/>
                <w:lang w:val="lt-LT" w:eastAsia="en-GB"/>
              </w:rPr>
            </w:pPr>
            <w:r w:rsidRPr="009D1E04">
              <w:rPr>
                <w:sz w:val="24"/>
                <w:szCs w:val="24"/>
                <w:lang w:val="lt-LT" w:eastAsia="en-GB"/>
              </w:rPr>
              <w:t>Eilės Nr.</w:t>
            </w:r>
          </w:p>
        </w:tc>
        <w:tc>
          <w:tcPr>
            <w:tcW w:w="6301" w:type="dxa"/>
            <w:tcBorders>
              <w:top w:val="single" w:sz="4" w:space="0" w:color="auto"/>
              <w:left w:val="single" w:sz="4" w:space="0" w:color="auto"/>
              <w:bottom w:val="single" w:sz="4" w:space="0" w:color="auto"/>
              <w:right w:val="single" w:sz="4" w:space="0" w:color="auto"/>
            </w:tcBorders>
            <w:hideMark/>
          </w:tcPr>
          <w:p w14:paraId="369ABC5D" w14:textId="77777777" w:rsidR="00057DF3" w:rsidRPr="009D1E04" w:rsidRDefault="00057DF3">
            <w:pPr>
              <w:jc w:val="center"/>
              <w:rPr>
                <w:sz w:val="24"/>
                <w:szCs w:val="24"/>
                <w:lang w:val="lt-LT" w:eastAsia="en-GB"/>
              </w:rPr>
            </w:pPr>
            <w:r w:rsidRPr="009D1E04">
              <w:rPr>
                <w:sz w:val="24"/>
                <w:szCs w:val="24"/>
                <w:lang w:val="lt-LT" w:eastAsia="en-GB"/>
              </w:rPr>
              <w:t>Gyvenamojo namo, buto adresas</w:t>
            </w:r>
          </w:p>
        </w:tc>
        <w:tc>
          <w:tcPr>
            <w:tcW w:w="2551" w:type="dxa"/>
            <w:tcBorders>
              <w:top w:val="single" w:sz="4" w:space="0" w:color="auto"/>
              <w:left w:val="single" w:sz="4" w:space="0" w:color="auto"/>
              <w:bottom w:val="single" w:sz="4" w:space="0" w:color="auto"/>
              <w:right w:val="single" w:sz="4" w:space="0" w:color="auto"/>
            </w:tcBorders>
            <w:hideMark/>
          </w:tcPr>
          <w:p w14:paraId="69390D4E" w14:textId="77777777" w:rsidR="00057DF3" w:rsidRPr="009D1E04" w:rsidRDefault="00057DF3">
            <w:pPr>
              <w:jc w:val="center"/>
              <w:rPr>
                <w:sz w:val="24"/>
                <w:szCs w:val="24"/>
                <w:lang w:val="lt-LT" w:eastAsia="en-GB"/>
              </w:rPr>
            </w:pPr>
            <w:r w:rsidRPr="009D1E04">
              <w:rPr>
                <w:sz w:val="24"/>
                <w:szCs w:val="24"/>
                <w:lang w:val="lt-LT" w:eastAsia="en-GB"/>
              </w:rPr>
              <w:t>Naudingas plotas, kv. m</w:t>
            </w:r>
          </w:p>
        </w:tc>
      </w:tr>
      <w:tr w:rsidR="00057DF3" w:rsidRPr="009D1E04" w14:paraId="61F8E137" w14:textId="77777777" w:rsidTr="007879F5">
        <w:trPr>
          <w:trHeight w:val="283"/>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0A75BDA4" w14:textId="6EFD2FCE" w:rsidR="00057DF3" w:rsidRPr="009D1E04" w:rsidRDefault="00057DF3" w:rsidP="00D937FF">
            <w:pPr>
              <w:pStyle w:val="Sraopastraipa"/>
              <w:numPr>
                <w:ilvl w:val="0"/>
                <w:numId w:val="17"/>
              </w:numPr>
              <w:jc w:val="center"/>
              <w:rPr>
                <w:i/>
                <w:sz w:val="24"/>
                <w:szCs w:val="24"/>
                <w:lang w:val="lt-LT" w:eastAsia="en-GB"/>
              </w:rPr>
            </w:pPr>
            <w:r w:rsidRPr="009D1E04">
              <w:rPr>
                <w:i/>
                <w:sz w:val="24"/>
                <w:szCs w:val="24"/>
                <w:lang w:val="lt-LT" w:eastAsia="en-GB"/>
              </w:rPr>
              <w:t>Rokiškio miesto seniūnija</w:t>
            </w:r>
          </w:p>
        </w:tc>
      </w:tr>
      <w:tr w:rsidR="00057DF3" w:rsidRPr="009D1E04" w14:paraId="7D7F5910"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23E4F45E" w14:textId="32C98E66" w:rsidR="00057DF3" w:rsidRPr="009D1E04" w:rsidRDefault="00D937FF" w:rsidP="00D937FF">
            <w:pPr>
              <w:jc w:val="center"/>
              <w:rPr>
                <w:sz w:val="24"/>
                <w:szCs w:val="24"/>
                <w:lang w:val="lt-LT"/>
              </w:rPr>
            </w:pPr>
            <w:r w:rsidRPr="009D1E04">
              <w:rPr>
                <w:sz w:val="24"/>
                <w:szCs w:val="24"/>
                <w:lang w:val="lt-LT"/>
              </w:rPr>
              <w:t>1.1</w:t>
            </w:r>
          </w:p>
        </w:tc>
        <w:tc>
          <w:tcPr>
            <w:tcW w:w="6301" w:type="dxa"/>
            <w:tcBorders>
              <w:top w:val="single" w:sz="4" w:space="0" w:color="auto"/>
              <w:left w:val="single" w:sz="4" w:space="0" w:color="auto"/>
              <w:bottom w:val="single" w:sz="4" w:space="0" w:color="auto"/>
              <w:right w:val="single" w:sz="4" w:space="0" w:color="auto"/>
            </w:tcBorders>
            <w:hideMark/>
          </w:tcPr>
          <w:p w14:paraId="217F7784" w14:textId="37C6E1F4" w:rsidR="00057DF3" w:rsidRPr="009D1E04" w:rsidRDefault="00057DF3">
            <w:pPr>
              <w:rPr>
                <w:sz w:val="24"/>
                <w:szCs w:val="24"/>
                <w:lang w:val="lt-LT" w:eastAsia="en-GB"/>
              </w:rPr>
            </w:pPr>
            <w:r w:rsidRPr="009D1E04">
              <w:rPr>
                <w:sz w:val="24"/>
                <w:szCs w:val="24"/>
                <w:lang w:val="lt-LT" w:eastAsia="en-GB"/>
              </w:rPr>
              <w:t>Kauno g. 29-17, Rokiškis</w:t>
            </w:r>
            <w:r w:rsidR="007879F5" w:rsidRPr="009D1E04">
              <w:rPr>
                <w:sz w:val="24"/>
                <w:szCs w:val="24"/>
                <w:lang w:val="lt-LT" w:eastAsia="en-GB"/>
              </w:rPr>
              <w:t xml:space="preserve"> (unikalus Nr.</w:t>
            </w:r>
            <w:r w:rsidR="007879F5" w:rsidRPr="009D1E04">
              <w:rPr>
                <w:bCs/>
                <w:color w:val="000000"/>
                <w:sz w:val="24"/>
                <w:szCs w:val="24"/>
              </w:rPr>
              <w:t xml:space="preserve"> 7394-7000-5015:0020)</w:t>
            </w:r>
          </w:p>
        </w:tc>
        <w:tc>
          <w:tcPr>
            <w:tcW w:w="2551" w:type="dxa"/>
            <w:tcBorders>
              <w:top w:val="single" w:sz="4" w:space="0" w:color="auto"/>
              <w:left w:val="single" w:sz="4" w:space="0" w:color="auto"/>
              <w:bottom w:val="single" w:sz="4" w:space="0" w:color="auto"/>
              <w:right w:val="single" w:sz="4" w:space="0" w:color="auto"/>
            </w:tcBorders>
            <w:hideMark/>
          </w:tcPr>
          <w:p w14:paraId="3218D3BA" w14:textId="77777777" w:rsidR="00057DF3" w:rsidRPr="009D1E04" w:rsidRDefault="00057DF3">
            <w:pPr>
              <w:jc w:val="center"/>
              <w:rPr>
                <w:sz w:val="24"/>
                <w:szCs w:val="24"/>
                <w:lang w:val="lt-LT" w:eastAsia="en-GB"/>
              </w:rPr>
            </w:pPr>
            <w:r w:rsidRPr="009D1E04">
              <w:rPr>
                <w:sz w:val="24"/>
                <w:szCs w:val="24"/>
                <w:lang w:val="lt-LT" w:eastAsia="en-GB"/>
              </w:rPr>
              <w:t>51,38</w:t>
            </w:r>
          </w:p>
        </w:tc>
      </w:tr>
      <w:tr w:rsidR="00057DF3" w:rsidRPr="009D1E04" w14:paraId="6529D142"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1988BA7E" w14:textId="7968BC30" w:rsidR="00057DF3" w:rsidRPr="009D1E04" w:rsidRDefault="00D937FF" w:rsidP="00D937FF">
            <w:pPr>
              <w:jc w:val="center"/>
              <w:rPr>
                <w:sz w:val="24"/>
                <w:szCs w:val="24"/>
                <w:lang w:val="lt-LT"/>
              </w:rPr>
            </w:pPr>
            <w:r w:rsidRPr="009D1E04">
              <w:rPr>
                <w:sz w:val="24"/>
                <w:szCs w:val="24"/>
                <w:lang w:val="lt-LT"/>
              </w:rPr>
              <w:t>1.2</w:t>
            </w:r>
          </w:p>
        </w:tc>
        <w:tc>
          <w:tcPr>
            <w:tcW w:w="6301" w:type="dxa"/>
            <w:tcBorders>
              <w:top w:val="single" w:sz="4" w:space="0" w:color="auto"/>
              <w:left w:val="single" w:sz="4" w:space="0" w:color="auto"/>
              <w:bottom w:val="single" w:sz="4" w:space="0" w:color="auto"/>
              <w:right w:val="single" w:sz="4" w:space="0" w:color="auto"/>
            </w:tcBorders>
            <w:hideMark/>
          </w:tcPr>
          <w:p w14:paraId="2D673B08" w14:textId="74443810" w:rsidR="00057DF3" w:rsidRPr="009D1E04" w:rsidRDefault="00057DF3">
            <w:pPr>
              <w:rPr>
                <w:sz w:val="24"/>
                <w:szCs w:val="24"/>
                <w:lang w:val="lt-LT" w:eastAsia="en-GB"/>
              </w:rPr>
            </w:pPr>
            <w:r w:rsidRPr="009D1E04">
              <w:rPr>
                <w:sz w:val="24"/>
                <w:szCs w:val="24"/>
                <w:lang w:val="lt-LT" w:eastAsia="en-GB"/>
              </w:rPr>
              <w:t>Laisvės g. 4-12, Rokiškis</w:t>
            </w:r>
            <w:r w:rsidR="007879F5" w:rsidRPr="009D1E04">
              <w:rPr>
                <w:sz w:val="24"/>
                <w:szCs w:val="24"/>
                <w:lang w:val="lt-LT" w:eastAsia="en-GB"/>
              </w:rPr>
              <w:t xml:space="preserve"> (unikalus Nr. </w:t>
            </w:r>
            <w:r w:rsidR="00185901" w:rsidRPr="009D1E04">
              <w:rPr>
                <w:bCs/>
                <w:color w:val="000000"/>
                <w:sz w:val="24"/>
                <w:szCs w:val="24"/>
              </w:rPr>
              <w:t>7397-0000-9016:0011)</w:t>
            </w:r>
          </w:p>
        </w:tc>
        <w:tc>
          <w:tcPr>
            <w:tcW w:w="2551" w:type="dxa"/>
            <w:tcBorders>
              <w:top w:val="single" w:sz="4" w:space="0" w:color="auto"/>
              <w:left w:val="single" w:sz="4" w:space="0" w:color="auto"/>
              <w:bottom w:val="single" w:sz="4" w:space="0" w:color="auto"/>
              <w:right w:val="single" w:sz="4" w:space="0" w:color="auto"/>
            </w:tcBorders>
            <w:hideMark/>
          </w:tcPr>
          <w:p w14:paraId="6C5071C7" w14:textId="77777777" w:rsidR="00057DF3" w:rsidRPr="009D1E04" w:rsidRDefault="00057DF3">
            <w:pPr>
              <w:jc w:val="center"/>
              <w:rPr>
                <w:sz w:val="24"/>
                <w:szCs w:val="24"/>
                <w:lang w:val="lt-LT" w:eastAsia="en-GB"/>
              </w:rPr>
            </w:pPr>
            <w:r w:rsidRPr="009D1E04">
              <w:rPr>
                <w:sz w:val="24"/>
                <w:szCs w:val="24"/>
                <w:lang w:val="lt-LT" w:eastAsia="en-GB"/>
              </w:rPr>
              <w:t>26,22</w:t>
            </w:r>
          </w:p>
        </w:tc>
      </w:tr>
      <w:tr w:rsidR="00057DF3" w:rsidRPr="009D1E04" w14:paraId="3FBC567A"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104DB575" w14:textId="4208752C" w:rsidR="00057DF3" w:rsidRPr="009D1E04" w:rsidRDefault="00D937FF" w:rsidP="00D937FF">
            <w:pPr>
              <w:jc w:val="center"/>
              <w:rPr>
                <w:sz w:val="24"/>
                <w:szCs w:val="24"/>
                <w:lang w:val="lt-LT"/>
              </w:rPr>
            </w:pPr>
            <w:r w:rsidRPr="009D1E04">
              <w:rPr>
                <w:sz w:val="24"/>
                <w:szCs w:val="24"/>
                <w:lang w:val="lt-LT"/>
              </w:rPr>
              <w:t>1.3</w:t>
            </w:r>
          </w:p>
        </w:tc>
        <w:tc>
          <w:tcPr>
            <w:tcW w:w="6301" w:type="dxa"/>
            <w:tcBorders>
              <w:top w:val="single" w:sz="4" w:space="0" w:color="auto"/>
              <w:left w:val="single" w:sz="4" w:space="0" w:color="auto"/>
              <w:bottom w:val="single" w:sz="4" w:space="0" w:color="auto"/>
              <w:right w:val="single" w:sz="4" w:space="0" w:color="auto"/>
            </w:tcBorders>
            <w:hideMark/>
          </w:tcPr>
          <w:p w14:paraId="1037133D" w14:textId="3273BD75" w:rsidR="00057DF3" w:rsidRPr="009D1E04" w:rsidRDefault="00057DF3">
            <w:pPr>
              <w:rPr>
                <w:sz w:val="24"/>
                <w:szCs w:val="24"/>
                <w:lang w:val="lt-LT" w:eastAsia="en-GB"/>
              </w:rPr>
            </w:pPr>
            <w:r w:rsidRPr="009D1E04">
              <w:rPr>
                <w:sz w:val="24"/>
                <w:szCs w:val="24"/>
                <w:lang w:val="lt-LT" w:eastAsia="en-GB"/>
              </w:rPr>
              <w:t>Panevėžio g. 24-23, Rokiškis</w:t>
            </w:r>
            <w:r w:rsidR="006F7F2F" w:rsidRPr="009D1E04">
              <w:rPr>
                <w:sz w:val="24"/>
                <w:szCs w:val="24"/>
                <w:lang w:val="lt-LT" w:eastAsia="en-GB"/>
              </w:rPr>
              <w:t xml:space="preserve"> (unikalus Nr. </w:t>
            </w:r>
            <w:r w:rsidR="006F7F2F" w:rsidRPr="009D1E04">
              <w:rPr>
                <w:bCs/>
                <w:color w:val="000000"/>
                <w:sz w:val="24"/>
                <w:szCs w:val="24"/>
              </w:rPr>
              <w:t>7398-9000-5017:0029)</w:t>
            </w:r>
          </w:p>
        </w:tc>
        <w:tc>
          <w:tcPr>
            <w:tcW w:w="2551" w:type="dxa"/>
            <w:tcBorders>
              <w:top w:val="single" w:sz="4" w:space="0" w:color="auto"/>
              <w:left w:val="single" w:sz="4" w:space="0" w:color="auto"/>
              <w:bottom w:val="single" w:sz="4" w:space="0" w:color="auto"/>
              <w:right w:val="single" w:sz="4" w:space="0" w:color="auto"/>
            </w:tcBorders>
            <w:hideMark/>
          </w:tcPr>
          <w:p w14:paraId="2BE9B472" w14:textId="77777777" w:rsidR="00057DF3" w:rsidRPr="009D1E04" w:rsidRDefault="00057DF3">
            <w:pPr>
              <w:jc w:val="center"/>
              <w:rPr>
                <w:sz w:val="24"/>
                <w:szCs w:val="24"/>
                <w:lang w:val="lt-LT" w:eastAsia="en-GB"/>
              </w:rPr>
            </w:pPr>
            <w:r w:rsidRPr="009D1E04">
              <w:rPr>
                <w:sz w:val="24"/>
                <w:szCs w:val="24"/>
                <w:lang w:val="lt-LT" w:eastAsia="en-GB"/>
              </w:rPr>
              <w:t>50,51</w:t>
            </w:r>
          </w:p>
        </w:tc>
      </w:tr>
      <w:tr w:rsidR="00057DF3" w:rsidRPr="009D1E04" w14:paraId="2C379AA2"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374E50BA" w14:textId="5983FD03" w:rsidR="00057DF3" w:rsidRPr="009D1E04" w:rsidRDefault="00D937FF" w:rsidP="00D937FF">
            <w:pPr>
              <w:jc w:val="center"/>
              <w:rPr>
                <w:sz w:val="24"/>
                <w:szCs w:val="24"/>
                <w:lang w:val="lt-LT"/>
              </w:rPr>
            </w:pPr>
            <w:r w:rsidRPr="009D1E04">
              <w:rPr>
                <w:sz w:val="24"/>
                <w:szCs w:val="24"/>
                <w:lang w:val="lt-LT"/>
              </w:rPr>
              <w:t>1.4</w:t>
            </w:r>
          </w:p>
        </w:tc>
        <w:tc>
          <w:tcPr>
            <w:tcW w:w="6301" w:type="dxa"/>
            <w:tcBorders>
              <w:top w:val="single" w:sz="4" w:space="0" w:color="auto"/>
              <w:left w:val="single" w:sz="4" w:space="0" w:color="auto"/>
              <w:bottom w:val="single" w:sz="4" w:space="0" w:color="auto"/>
              <w:right w:val="single" w:sz="4" w:space="0" w:color="auto"/>
            </w:tcBorders>
            <w:hideMark/>
          </w:tcPr>
          <w:p w14:paraId="527BB135" w14:textId="71DAADC0" w:rsidR="00057DF3" w:rsidRPr="009D1E04" w:rsidRDefault="00057DF3" w:rsidP="0055446B">
            <w:pPr>
              <w:rPr>
                <w:sz w:val="24"/>
                <w:szCs w:val="24"/>
                <w:lang w:val="lt-LT" w:eastAsia="en-GB"/>
              </w:rPr>
            </w:pPr>
            <w:r w:rsidRPr="009D1E04">
              <w:rPr>
                <w:sz w:val="24"/>
                <w:szCs w:val="24"/>
                <w:lang w:val="lt-LT" w:eastAsia="en-GB"/>
              </w:rPr>
              <w:t>Taikos g. 19-315, Rokiškis</w:t>
            </w:r>
            <w:r w:rsidR="0055446B" w:rsidRPr="009D1E04">
              <w:rPr>
                <w:sz w:val="24"/>
                <w:szCs w:val="24"/>
                <w:lang w:val="lt-LT" w:eastAsia="en-GB"/>
              </w:rPr>
              <w:t xml:space="preserve"> (unikalus Nr.</w:t>
            </w:r>
            <w:r w:rsidR="0056372F" w:rsidRPr="009D1E04">
              <w:rPr>
                <w:rFonts w:ascii="Arial Baltic" w:hAnsi="Arial Baltic" w:cs="Arial Baltic"/>
                <w:b/>
                <w:bCs/>
                <w:color w:val="000000"/>
              </w:rPr>
              <w:t xml:space="preserve"> </w:t>
            </w:r>
            <w:r w:rsidR="0056372F" w:rsidRPr="009D1E04">
              <w:rPr>
                <w:bCs/>
                <w:color w:val="000000"/>
                <w:sz w:val="24"/>
                <w:szCs w:val="24"/>
              </w:rPr>
              <w:t>7397-7002-8010:0095</w:t>
            </w:r>
            <w:r w:rsidR="0055446B" w:rsidRPr="009D1E04">
              <w:rPr>
                <w:bCs/>
                <w:color w:val="000000"/>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14:paraId="6E4A1C96" w14:textId="77777777" w:rsidR="00057DF3" w:rsidRPr="009D1E04" w:rsidRDefault="00057DF3">
            <w:pPr>
              <w:jc w:val="center"/>
              <w:rPr>
                <w:sz w:val="24"/>
                <w:szCs w:val="24"/>
                <w:lang w:val="lt-LT" w:eastAsia="en-GB"/>
              </w:rPr>
            </w:pPr>
            <w:r w:rsidRPr="009D1E04">
              <w:rPr>
                <w:sz w:val="24"/>
                <w:szCs w:val="24"/>
                <w:lang w:val="lt-LT" w:eastAsia="en-GB"/>
              </w:rPr>
              <w:t>37,93</w:t>
            </w:r>
          </w:p>
        </w:tc>
      </w:tr>
      <w:tr w:rsidR="00057DF3" w:rsidRPr="009D1E04" w14:paraId="588BF1C1"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6C34014E" w14:textId="73E96D4B" w:rsidR="00057DF3" w:rsidRPr="009D1E04" w:rsidRDefault="00D937FF" w:rsidP="00D937FF">
            <w:pPr>
              <w:jc w:val="center"/>
              <w:rPr>
                <w:sz w:val="24"/>
                <w:szCs w:val="24"/>
                <w:lang w:val="lt-LT"/>
              </w:rPr>
            </w:pPr>
            <w:r w:rsidRPr="009D1E04">
              <w:rPr>
                <w:sz w:val="24"/>
                <w:szCs w:val="24"/>
                <w:lang w:val="lt-LT"/>
              </w:rPr>
              <w:t>1.5</w:t>
            </w:r>
          </w:p>
        </w:tc>
        <w:tc>
          <w:tcPr>
            <w:tcW w:w="6301" w:type="dxa"/>
            <w:tcBorders>
              <w:top w:val="single" w:sz="4" w:space="0" w:color="auto"/>
              <w:left w:val="single" w:sz="4" w:space="0" w:color="auto"/>
              <w:bottom w:val="single" w:sz="4" w:space="0" w:color="auto"/>
              <w:right w:val="single" w:sz="4" w:space="0" w:color="auto"/>
            </w:tcBorders>
            <w:hideMark/>
          </w:tcPr>
          <w:p w14:paraId="2222FFFA" w14:textId="547CB12C" w:rsidR="00057DF3" w:rsidRPr="009D1E04" w:rsidRDefault="00057DF3" w:rsidP="0055446B">
            <w:pPr>
              <w:rPr>
                <w:sz w:val="24"/>
                <w:szCs w:val="24"/>
                <w:lang w:val="lt-LT" w:eastAsia="en-GB"/>
              </w:rPr>
            </w:pPr>
            <w:r w:rsidRPr="009D1E04">
              <w:rPr>
                <w:sz w:val="24"/>
                <w:szCs w:val="24"/>
                <w:lang w:val="lt-LT" w:eastAsia="en-GB"/>
              </w:rPr>
              <w:t>Taikos g. 23-419A, Rokiškis</w:t>
            </w:r>
            <w:r w:rsidR="0055446B" w:rsidRPr="009D1E04">
              <w:rPr>
                <w:sz w:val="24"/>
                <w:szCs w:val="24"/>
                <w:lang w:val="lt-LT" w:eastAsia="en-GB"/>
              </w:rPr>
              <w:t xml:space="preserve"> (unikalus Nr.</w:t>
            </w:r>
            <w:r w:rsidR="007D58AC" w:rsidRPr="009D1E04">
              <w:rPr>
                <w:rFonts w:ascii="Arial Baltic" w:hAnsi="Arial Baltic" w:cs="Arial Baltic"/>
                <w:b/>
                <w:bCs/>
                <w:color w:val="000000"/>
              </w:rPr>
              <w:t xml:space="preserve"> </w:t>
            </w:r>
            <w:r w:rsidR="007D58AC" w:rsidRPr="009D1E04">
              <w:rPr>
                <w:bCs/>
                <w:color w:val="000000"/>
                <w:sz w:val="24"/>
                <w:szCs w:val="24"/>
              </w:rPr>
              <w:t>7398-1001-7015:0099</w:t>
            </w:r>
            <w:r w:rsidR="0055446B" w:rsidRPr="009D1E04">
              <w:rPr>
                <w:bCs/>
                <w:color w:val="000000"/>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14:paraId="33C2F05D" w14:textId="77777777" w:rsidR="00057DF3" w:rsidRPr="009D1E04" w:rsidRDefault="00057DF3">
            <w:pPr>
              <w:jc w:val="center"/>
              <w:rPr>
                <w:sz w:val="24"/>
                <w:szCs w:val="24"/>
                <w:lang w:val="lt-LT" w:eastAsia="en-GB"/>
              </w:rPr>
            </w:pPr>
            <w:r w:rsidRPr="009D1E04">
              <w:rPr>
                <w:sz w:val="24"/>
                <w:szCs w:val="24"/>
                <w:lang w:val="lt-LT" w:eastAsia="en-GB"/>
              </w:rPr>
              <w:t>15,90</w:t>
            </w:r>
          </w:p>
        </w:tc>
      </w:tr>
      <w:tr w:rsidR="00057DF3" w:rsidRPr="009D1E04" w14:paraId="08122495"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0BC66E61" w14:textId="5D12DC24" w:rsidR="00057DF3" w:rsidRPr="009D1E04" w:rsidRDefault="00D937FF" w:rsidP="00D937FF">
            <w:pPr>
              <w:jc w:val="center"/>
              <w:rPr>
                <w:sz w:val="24"/>
                <w:szCs w:val="24"/>
                <w:lang w:val="lt-LT"/>
              </w:rPr>
            </w:pPr>
            <w:r w:rsidRPr="009D1E04">
              <w:rPr>
                <w:sz w:val="24"/>
                <w:szCs w:val="24"/>
                <w:lang w:val="lt-LT"/>
              </w:rPr>
              <w:t>1.6</w:t>
            </w:r>
          </w:p>
        </w:tc>
        <w:tc>
          <w:tcPr>
            <w:tcW w:w="6301" w:type="dxa"/>
            <w:tcBorders>
              <w:top w:val="single" w:sz="4" w:space="0" w:color="auto"/>
              <w:left w:val="single" w:sz="4" w:space="0" w:color="auto"/>
              <w:bottom w:val="single" w:sz="4" w:space="0" w:color="auto"/>
              <w:right w:val="single" w:sz="4" w:space="0" w:color="auto"/>
            </w:tcBorders>
            <w:hideMark/>
          </w:tcPr>
          <w:p w14:paraId="56853CFA" w14:textId="7BCC667F" w:rsidR="00057DF3" w:rsidRPr="009D1E04" w:rsidRDefault="00057DF3" w:rsidP="0055446B">
            <w:pPr>
              <w:rPr>
                <w:sz w:val="24"/>
                <w:szCs w:val="24"/>
                <w:lang w:val="lt-LT" w:eastAsia="en-GB"/>
              </w:rPr>
            </w:pPr>
            <w:r w:rsidRPr="009D1E04">
              <w:rPr>
                <w:sz w:val="24"/>
                <w:szCs w:val="24"/>
                <w:lang w:val="lt-LT" w:eastAsia="en-GB"/>
              </w:rPr>
              <w:t>Vilties g. 10-40, Rokiškis</w:t>
            </w:r>
            <w:r w:rsidR="0055446B" w:rsidRPr="009D1E04">
              <w:rPr>
                <w:sz w:val="24"/>
                <w:szCs w:val="24"/>
                <w:lang w:val="lt-LT" w:eastAsia="en-GB"/>
              </w:rPr>
              <w:t xml:space="preserve"> (unikalus Nr.</w:t>
            </w:r>
            <w:r w:rsidR="00952091" w:rsidRPr="009D1E04">
              <w:rPr>
                <w:rFonts w:ascii="Arial Baltic" w:hAnsi="Arial Baltic" w:cs="Arial Baltic"/>
                <w:b/>
                <w:bCs/>
                <w:color w:val="000000"/>
              </w:rPr>
              <w:t xml:space="preserve"> </w:t>
            </w:r>
            <w:r w:rsidR="00952091" w:rsidRPr="009D1E04">
              <w:rPr>
                <w:bCs/>
                <w:color w:val="000000"/>
                <w:sz w:val="24"/>
                <w:szCs w:val="24"/>
              </w:rPr>
              <w:t>7398-9000-2014:0071</w:t>
            </w:r>
            <w:r w:rsidR="0055446B" w:rsidRPr="009D1E04">
              <w:rPr>
                <w:bCs/>
                <w:color w:val="000000"/>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14:paraId="5081366F" w14:textId="77777777" w:rsidR="00057DF3" w:rsidRPr="009D1E04" w:rsidRDefault="00057DF3">
            <w:pPr>
              <w:jc w:val="center"/>
              <w:rPr>
                <w:sz w:val="24"/>
                <w:szCs w:val="24"/>
                <w:lang w:val="lt-LT" w:eastAsia="en-GB"/>
              </w:rPr>
            </w:pPr>
            <w:r w:rsidRPr="009D1E04">
              <w:rPr>
                <w:sz w:val="24"/>
                <w:szCs w:val="24"/>
                <w:lang w:val="lt-LT" w:eastAsia="en-GB"/>
              </w:rPr>
              <w:t>50,14</w:t>
            </w:r>
          </w:p>
        </w:tc>
      </w:tr>
      <w:tr w:rsidR="00057DF3" w:rsidRPr="009D1E04" w14:paraId="63378147"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3B121CF4" w14:textId="379441B2" w:rsidR="00057DF3" w:rsidRPr="009D1E04" w:rsidRDefault="00D937FF" w:rsidP="00D937FF">
            <w:pPr>
              <w:jc w:val="center"/>
              <w:rPr>
                <w:sz w:val="24"/>
                <w:szCs w:val="24"/>
                <w:lang w:val="lt-LT"/>
              </w:rPr>
            </w:pPr>
            <w:r w:rsidRPr="009D1E04">
              <w:rPr>
                <w:sz w:val="24"/>
                <w:szCs w:val="24"/>
                <w:lang w:val="lt-LT"/>
              </w:rPr>
              <w:t>1.7</w:t>
            </w:r>
          </w:p>
        </w:tc>
        <w:tc>
          <w:tcPr>
            <w:tcW w:w="6301" w:type="dxa"/>
            <w:tcBorders>
              <w:top w:val="single" w:sz="4" w:space="0" w:color="auto"/>
              <w:left w:val="single" w:sz="4" w:space="0" w:color="auto"/>
              <w:bottom w:val="single" w:sz="4" w:space="0" w:color="auto"/>
              <w:right w:val="single" w:sz="4" w:space="0" w:color="auto"/>
            </w:tcBorders>
            <w:hideMark/>
          </w:tcPr>
          <w:p w14:paraId="40ED98A7" w14:textId="428086F7" w:rsidR="00057DF3" w:rsidRPr="009D1E04" w:rsidRDefault="00057DF3" w:rsidP="0055446B">
            <w:pPr>
              <w:rPr>
                <w:sz w:val="24"/>
                <w:szCs w:val="24"/>
                <w:lang w:val="lt-LT" w:eastAsia="en-GB"/>
              </w:rPr>
            </w:pPr>
            <w:r w:rsidRPr="009D1E04">
              <w:rPr>
                <w:sz w:val="24"/>
                <w:szCs w:val="24"/>
                <w:lang w:val="lt-LT" w:eastAsia="en-GB"/>
              </w:rPr>
              <w:t>Vilties g. 36-4, Rokiškis</w:t>
            </w:r>
            <w:r w:rsidR="0055446B" w:rsidRPr="009D1E04">
              <w:rPr>
                <w:sz w:val="24"/>
                <w:szCs w:val="24"/>
                <w:lang w:val="lt-LT" w:eastAsia="en-GB"/>
              </w:rPr>
              <w:t xml:space="preserve"> (unikalus Nr.</w:t>
            </w:r>
            <w:r w:rsidR="00487BA8" w:rsidRPr="009D1E04">
              <w:rPr>
                <w:bCs/>
                <w:color w:val="000000"/>
                <w:sz w:val="24"/>
                <w:szCs w:val="24"/>
              </w:rPr>
              <w:t xml:space="preserve"> 7396-9003-3015:0012</w:t>
            </w:r>
            <w:r w:rsidR="0055446B" w:rsidRPr="009D1E04">
              <w:rPr>
                <w:bCs/>
                <w:color w:val="000000"/>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14:paraId="76061A9A" w14:textId="77777777" w:rsidR="00057DF3" w:rsidRPr="009D1E04" w:rsidRDefault="00057DF3">
            <w:pPr>
              <w:jc w:val="center"/>
              <w:rPr>
                <w:sz w:val="24"/>
                <w:szCs w:val="24"/>
                <w:lang w:val="lt-LT" w:eastAsia="en-GB"/>
              </w:rPr>
            </w:pPr>
            <w:r w:rsidRPr="009D1E04">
              <w:rPr>
                <w:sz w:val="24"/>
                <w:szCs w:val="24"/>
                <w:lang w:val="lt-LT" w:eastAsia="en-GB"/>
              </w:rPr>
              <w:t>66,38</w:t>
            </w:r>
          </w:p>
        </w:tc>
      </w:tr>
      <w:tr w:rsidR="00057DF3" w:rsidRPr="009D1E04" w14:paraId="37240F25"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63675A08" w14:textId="7BE9E7D4" w:rsidR="00057DF3" w:rsidRPr="009D1E04" w:rsidRDefault="00D937FF" w:rsidP="00D937FF">
            <w:pPr>
              <w:jc w:val="center"/>
              <w:rPr>
                <w:sz w:val="24"/>
                <w:szCs w:val="24"/>
                <w:lang w:val="lt-LT"/>
              </w:rPr>
            </w:pPr>
            <w:r w:rsidRPr="009D1E04">
              <w:rPr>
                <w:sz w:val="24"/>
                <w:szCs w:val="24"/>
                <w:lang w:val="lt-LT"/>
              </w:rPr>
              <w:t>1.8</w:t>
            </w:r>
          </w:p>
        </w:tc>
        <w:tc>
          <w:tcPr>
            <w:tcW w:w="6301" w:type="dxa"/>
            <w:tcBorders>
              <w:top w:val="single" w:sz="4" w:space="0" w:color="auto"/>
              <w:left w:val="single" w:sz="4" w:space="0" w:color="auto"/>
              <w:bottom w:val="single" w:sz="4" w:space="0" w:color="auto"/>
              <w:right w:val="single" w:sz="4" w:space="0" w:color="auto"/>
            </w:tcBorders>
            <w:hideMark/>
          </w:tcPr>
          <w:p w14:paraId="0EF5CB90" w14:textId="49CF060F" w:rsidR="00057DF3" w:rsidRPr="009D1E04" w:rsidRDefault="00057DF3" w:rsidP="0055446B">
            <w:pPr>
              <w:rPr>
                <w:sz w:val="24"/>
                <w:szCs w:val="24"/>
                <w:lang w:val="lt-LT" w:eastAsia="en-GB"/>
              </w:rPr>
            </w:pPr>
            <w:r w:rsidRPr="009D1E04">
              <w:rPr>
                <w:sz w:val="24"/>
                <w:szCs w:val="24"/>
                <w:lang w:val="lt-LT" w:eastAsia="en-GB"/>
              </w:rPr>
              <w:t>Vilties g. 36-6, Rokiškis</w:t>
            </w:r>
            <w:r w:rsidR="0055446B" w:rsidRPr="009D1E04">
              <w:rPr>
                <w:sz w:val="24"/>
                <w:szCs w:val="24"/>
                <w:lang w:val="lt-LT" w:eastAsia="en-GB"/>
              </w:rPr>
              <w:t xml:space="preserve"> (unikalus Nr.</w:t>
            </w:r>
            <w:r w:rsidR="00342BEE" w:rsidRPr="009D1E04">
              <w:rPr>
                <w:bCs/>
                <w:color w:val="000000"/>
                <w:sz w:val="24"/>
                <w:szCs w:val="24"/>
              </w:rPr>
              <w:t xml:space="preserve"> 7396-9003-3015:0013</w:t>
            </w:r>
            <w:r w:rsidR="0055446B" w:rsidRPr="009D1E04">
              <w:rPr>
                <w:bCs/>
                <w:color w:val="000000"/>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14:paraId="068F00F3" w14:textId="77777777" w:rsidR="00057DF3" w:rsidRPr="009D1E04" w:rsidRDefault="00057DF3">
            <w:pPr>
              <w:jc w:val="center"/>
              <w:rPr>
                <w:sz w:val="24"/>
                <w:szCs w:val="24"/>
                <w:lang w:val="lt-LT" w:eastAsia="en-GB"/>
              </w:rPr>
            </w:pPr>
            <w:r w:rsidRPr="009D1E04">
              <w:rPr>
                <w:sz w:val="24"/>
                <w:szCs w:val="24"/>
                <w:lang w:val="lt-LT" w:eastAsia="en-GB"/>
              </w:rPr>
              <w:t>51,38</w:t>
            </w:r>
          </w:p>
        </w:tc>
      </w:tr>
      <w:tr w:rsidR="00057DF3" w:rsidRPr="009D1E04" w14:paraId="50EAF30D"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7D65C000" w14:textId="576FA5BA" w:rsidR="00057DF3" w:rsidRPr="009D1E04" w:rsidRDefault="00D937FF" w:rsidP="00D937FF">
            <w:pPr>
              <w:jc w:val="center"/>
              <w:rPr>
                <w:sz w:val="24"/>
                <w:szCs w:val="24"/>
                <w:lang w:val="lt-LT"/>
              </w:rPr>
            </w:pPr>
            <w:r w:rsidRPr="009D1E04">
              <w:rPr>
                <w:sz w:val="24"/>
                <w:szCs w:val="24"/>
                <w:lang w:val="lt-LT"/>
              </w:rPr>
              <w:t>1.9</w:t>
            </w:r>
          </w:p>
        </w:tc>
        <w:tc>
          <w:tcPr>
            <w:tcW w:w="6301" w:type="dxa"/>
            <w:tcBorders>
              <w:top w:val="single" w:sz="4" w:space="0" w:color="auto"/>
              <w:left w:val="single" w:sz="4" w:space="0" w:color="auto"/>
              <w:bottom w:val="single" w:sz="4" w:space="0" w:color="auto"/>
              <w:right w:val="single" w:sz="4" w:space="0" w:color="auto"/>
            </w:tcBorders>
            <w:hideMark/>
          </w:tcPr>
          <w:p w14:paraId="4383BDBB" w14:textId="62C72C6F" w:rsidR="00057DF3" w:rsidRPr="009D1E04" w:rsidRDefault="00057DF3" w:rsidP="0055446B">
            <w:pPr>
              <w:rPr>
                <w:sz w:val="24"/>
                <w:szCs w:val="24"/>
                <w:lang w:val="lt-LT" w:eastAsia="en-GB"/>
              </w:rPr>
            </w:pPr>
            <w:r w:rsidRPr="009D1E04">
              <w:rPr>
                <w:sz w:val="24"/>
                <w:szCs w:val="24"/>
                <w:lang w:val="lt-LT" w:eastAsia="en-GB"/>
              </w:rPr>
              <w:t>Vilties g. 36-18, Rokiškis</w:t>
            </w:r>
            <w:r w:rsidR="0055446B" w:rsidRPr="009D1E04">
              <w:rPr>
                <w:sz w:val="24"/>
                <w:szCs w:val="24"/>
                <w:lang w:val="lt-LT" w:eastAsia="en-GB"/>
              </w:rPr>
              <w:t xml:space="preserve"> (unikalus Nr.</w:t>
            </w:r>
            <w:r w:rsidR="009B3148" w:rsidRPr="009D1E04">
              <w:rPr>
                <w:bCs/>
                <w:color w:val="000000"/>
                <w:sz w:val="24"/>
                <w:szCs w:val="24"/>
              </w:rPr>
              <w:t xml:space="preserve"> 7396-9003-3015:0018</w:t>
            </w:r>
            <w:r w:rsidR="0055446B" w:rsidRPr="009D1E04">
              <w:rPr>
                <w:bCs/>
                <w:color w:val="000000"/>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14:paraId="301280FB" w14:textId="77777777" w:rsidR="00057DF3" w:rsidRPr="009D1E04" w:rsidRDefault="00057DF3">
            <w:pPr>
              <w:jc w:val="center"/>
              <w:rPr>
                <w:sz w:val="24"/>
                <w:szCs w:val="24"/>
                <w:lang w:val="lt-LT" w:eastAsia="en-GB"/>
              </w:rPr>
            </w:pPr>
            <w:r w:rsidRPr="009D1E04">
              <w:rPr>
                <w:sz w:val="24"/>
                <w:szCs w:val="24"/>
                <w:lang w:val="lt-LT" w:eastAsia="en-GB"/>
              </w:rPr>
              <w:t>51,38</w:t>
            </w:r>
          </w:p>
        </w:tc>
      </w:tr>
      <w:tr w:rsidR="00057DF3" w:rsidRPr="009D1E04" w14:paraId="4DFECE1D"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607B19B4" w14:textId="7135B832" w:rsidR="00057DF3" w:rsidRPr="009D1E04" w:rsidRDefault="00D937FF" w:rsidP="00D937FF">
            <w:pPr>
              <w:jc w:val="center"/>
              <w:rPr>
                <w:sz w:val="24"/>
                <w:szCs w:val="24"/>
                <w:lang w:val="lt-LT"/>
              </w:rPr>
            </w:pPr>
            <w:r w:rsidRPr="009D1E04">
              <w:rPr>
                <w:sz w:val="24"/>
                <w:szCs w:val="24"/>
                <w:lang w:val="lt-LT"/>
              </w:rPr>
              <w:t>1.10</w:t>
            </w:r>
          </w:p>
        </w:tc>
        <w:tc>
          <w:tcPr>
            <w:tcW w:w="6301" w:type="dxa"/>
            <w:tcBorders>
              <w:top w:val="single" w:sz="4" w:space="0" w:color="auto"/>
              <w:left w:val="single" w:sz="4" w:space="0" w:color="auto"/>
              <w:bottom w:val="single" w:sz="4" w:space="0" w:color="auto"/>
              <w:right w:val="single" w:sz="4" w:space="0" w:color="auto"/>
            </w:tcBorders>
            <w:hideMark/>
          </w:tcPr>
          <w:p w14:paraId="6D960261" w14:textId="1D48625F" w:rsidR="00057DF3" w:rsidRPr="009D1E04" w:rsidRDefault="00057DF3" w:rsidP="0055446B">
            <w:pPr>
              <w:rPr>
                <w:sz w:val="24"/>
                <w:szCs w:val="24"/>
                <w:lang w:val="lt-LT" w:eastAsia="en-GB"/>
              </w:rPr>
            </w:pPr>
            <w:r w:rsidRPr="009D1E04">
              <w:rPr>
                <w:sz w:val="24"/>
                <w:szCs w:val="24"/>
                <w:lang w:val="lt-LT" w:eastAsia="en-GB"/>
              </w:rPr>
              <w:t>Vilniaus g. 12B-34, Rokiškis</w:t>
            </w:r>
            <w:r w:rsidR="0055446B" w:rsidRPr="009D1E04">
              <w:rPr>
                <w:sz w:val="24"/>
                <w:szCs w:val="24"/>
                <w:lang w:val="lt-LT" w:eastAsia="en-GB"/>
              </w:rPr>
              <w:t xml:space="preserve"> (unikalus Nr.</w:t>
            </w:r>
            <w:r w:rsidR="00AF1030" w:rsidRPr="009D1E04">
              <w:rPr>
                <w:rFonts w:ascii="Arial Baltic" w:hAnsi="Arial Baltic" w:cs="Arial Baltic"/>
                <w:b/>
                <w:bCs/>
                <w:color w:val="000000"/>
              </w:rPr>
              <w:t xml:space="preserve"> </w:t>
            </w:r>
            <w:r w:rsidR="00AF1030" w:rsidRPr="009D1E04">
              <w:rPr>
                <w:bCs/>
                <w:color w:val="000000"/>
                <w:sz w:val="24"/>
                <w:szCs w:val="24"/>
              </w:rPr>
              <w:t>7398-0002-8015:0034</w:t>
            </w:r>
            <w:r w:rsidR="0055446B" w:rsidRPr="009D1E04">
              <w:rPr>
                <w:bCs/>
                <w:color w:val="000000"/>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14:paraId="2EE623F9" w14:textId="77777777" w:rsidR="00057DF3" w:rsidRPr="009D1E04" w:rsidRDefault="00057DF3">
            <w:pPr>
              <w:jc w:val="center"/>
              <w:rPr>
                <w:sz w:val="24"/>
                <w:szCs w:val="24"/>
                <w:lang w:val="lt-LT" w:eastAsia="en-GB"/>
              </w:rPr>
            </w:pPr>
            <w:r w:rsidRPr="009D1E04">
              <w:rPr>
                <w:sz w:val="24"/>
                <w:szCs w:val="24"/>
                <w:lang w:val="lt-LT" w:eastAsia="en-GB"/>
              </w:rPr>
              <w:t>45,37</w:t>
            </w:r>
          </w:p>
        </w:tc>
      </w:tr>
      <w:tr w:rsidR="00057DF3" w:rsidRPr="009D1E04" w14:paraId="28B87349" w14:textId="77777777" w:rsidTr="00C154CE">
        <w:trPr>
          <w:trHeight w:val="1166"/>
          <w:jc w:val="center"/>
        </w:trPr>
        <w:tc>
          <w:tcPr>
            <w:tcW w:w="924" w:type="dxa"/>
            <w:tcBorders>
              <w:top w:val="single" w:sz="4" w:space="0" w:color="auto"/>
              <w:left w:val="single" w:sz="4" w:space="0" w:color="auto"/>
              <w:bottom w:val="single" w:sz="4" w:space="0" w:color="auto"/>
              <w:right w:val="single" w:sz="4" w:space="0" w:color="auto"/>
            </w:tcBorders>
          </w:tcPr>
          <w:p w14:paraId="43361364" w14:textId="34E83805" w:rsidR="00057DF3" w:rsidRPr="009D1E04" w:rsidRDefault="00D937FF" w:rsidP="00D937FF">
            <w:pPr>
              <w:jc w:val="center"/>
              <w:rPr>
                <w:sz w:val="24"/>
                <w:szCs w:val="24"/>
                <w:lang w:val="lt-LT"/>
              </w:rPr>
            </w:pPr>
            <w:r w:rsidRPr="009D1E04">
              <w:rPr>
                <w:sz w:val="24"/>
                <w:szCs w:val="24"/>
                <w:lang w:val="lt-LT"/>
              </w:rPr>
              <w:t>1.11</w:t>
            </w:r>
          </w:p>
        </w:tc>
        <w:tc>
          <w:tcPr>
            <w:tcW w:w="6301" w:type="dxa"/>
            <w:tcBorders>
              <w:top w:val="single" w:sz="4" w:space="0" w:color="auto"/>
              <w:left w:val="single" w:sz="4" w:space="0" w:color="auto"/>
              <w:bottom w:val="single" w:sz="4" w:space="0" w:color="auto"/>
              <w:right w:val="single" w:sz="4" w:space="0" w:color="auto"/>
            </w:tcBorders>
            <w:hideMark/>
          </w:tcPr>
          <w:p w14:paraId="13A3A267" w14:textId="18A5BE5B" w:rsidR="000F3A37" w:rsidRPr="009D1E04" w:rsidRDefault="00057DF3" w:rsidP="000F3A37">
            <w:pPr>
              <w:spacing w:before="240"/>
              <w:jc w:val="both"/>
              <w:rPr>
                <w:sz w:val="24"/>
                <w:szCs w:val="24"/>
                <w:lang w:val="lt-LT" w:eastAsia="en-GB"/>
              </w:rPr>
            </w:pPr>
            <w:r w:rsidRPr="009D1E04">
              <w:rPr>
                <w:sz w:val="24"/>
                <w:szCs w:val="24"/>
                <w:lang w:val="lt-LT" w:eastAsia="en-GB"/>
              </w:rPr>
              <w:t xml:space="preserve">Vilniaus g. 15-1, Rokiškis </w:t>
            </w:r>
            <w:r w:rsidR="000F3A37" w:rsidRPr="009D1E04">
              <w:rPr>
                <w:sz w:val="24"/>
                <w:szCs w:val="24"/>
                <w:lang w:val="lt-LT" w:eastAsia="en-GB"/>
              </w:rPr>
              <w:t>(unikalus Nr.</w:t>
            </w:r>
            <w:r w:rsidR="000F3A37" w:rsidRPr="009D1E04">
              <w:rPr>
                <w:bCs/>
                <w:color w:val="000000"/>
                <w:sz w:val="24"/>
                <w:szCs w:val="24"/>
              </w:rPr>
              <w:t xml:space="preserve"> 7392-6001-5010:0001</w:t>
            </w:r>
            <w:r w:rsidR="000F3A37" w:rsidRPr="009D1E04">
              <w:rPr>
                <w:bCs/>
                <w:color w:val="000000"/>
                <w:sz w:val="24"/>
                <w:szCs w:val="24"/>
                <w:lang w:val="lt-LT"/>
              </w:rPr>
              <w:t>)</w:t>
            </w:r>
          </w:p>
          <w:p w14:paraId="0C92A98A" w14:textId="079A02D1" w:rsidR="00057DF3" w:rsidRPr="009D1E04" w:rsidRDefault="00057DF3">
            <w:pPr>
              <w:jc w:val="both"/>
              <w:rPr>
                <w:sz w:val="24"/>
                <w:szCs w:val="24"/>
                <w:lang w:val="lt-LT" w:eastAsia="en-GB"/>
              </w:rPr>
            </w:pPr>
            <w:r w:rsidRPr="009D1E04">
              <w:rPr>
                <w:sz w:val="24"/>
                <w:szCs w:val="24"/>
                <w:lang w:val="lt-LT" w:eastAsia="en-GB"/>
              </w:rPr>
              <w:t xml:space="preserve">(su pagalbinio ūkio paskirties pastatu – garažu, unikalus Nr. </w:t>
            </w:r>
            <w:r w:rsidRPr="009D1E04">
              <w:rPr>
                <w:bCs/>
                <w:color w:val="000000"/>
                <w:sz w:val="24"/>
                <w:szCs w:val="24"/>
                <w:lang w:eastAsia="en-GB"/>
              </w:rPr>
              <w:t xml:space="preserve">7392-6001-5032, </w:t>
            </w:r>
            <w:proofErr w:type="spellStart"/>
            <w:r w:rsidRPr="009D1E04">
              <w:rPr>
                <w:bCs/>
                <w:color w:val="000000"/>
                <w:sz w:val="24"/>
                <w:szCs w:val="24"/>
                <w:lang w:eastAsia="en-GB"/>
              </w:rPr>
              <w:t>užstatytas</w:t>
            </w:r>
            <w:proofErr w:type="spellEnd"/>
            <w:r w:rsidRPr="009D1E04">
              <w:rPr>
                <w:bCs/>
                <w:color w:val="000000"/>
                <w:sz w:val="24"/>
                <w:szCs w:val="24"/>
                <w:lang w:eastAsia="en-GB"/>
              </w:rPr>
              <w:t xml:space="preserve"> 31</w:t>
            </w:r>
            <w:proofErr w:type="gramStart"/>
            <w:r w:rsidRPr="009D1E04">
              <w:rPr>
                <w:bCs/>
                <w:color w:val="000000"/>
                <w:sz w:val="24"/>
                <w:szCs w:val="24"/>
                <w:lang w:eastAsia="en-GB"/>
              </w:rPr>
              <w:t>,00</w:t>
            </w:r>
            <w:proofErr w:type="gramEnd"/>
            <w:r w:rsidRPr="009D1E04">
              <w:rPr>
                <w:bCs/>
                <w:color w:val="000000"/>
                <w:sz w:val="24"/>
                <w:szCs w:val="24"/>
                <w:lang w:eastAsia="en-GB"/>
              </w:rPr>
              <w:t xml:space="preserve"> </w:t>
            </w:r>
            <w:proofErr w:type="spellStart"/>
            <w:r w:rsidRPr="009D1E04">
              <w:rPr>
                <w:bCs/>
                <w:color w:val="000000"/>
                <w:sz w:val="24"/>
                <w:szCs w:val="24"/>
                <w:lang w:eastAsia="en-GB"/>
              </w:rPr>
              <w:t>kv</w:t>
            </w:r>
            <w:proofErr w:type="spellEnd"/>
            <w:r w:rsidRPr="009D1E04">
              <w:rPr>
                <w:bCs/>
                <w:color w:val="000000"/>
                <w:sz w:val="24"/>
                <w:szCs w:val="24"/>
                <w:lang w:eastAsia="en-GB"/>
              </w:rPr>
              <w:t xml:space="preserve">. m plotas) </w:t>
            </w:r>
          </w:p>
        </w:tc>
        <w:tc>
          <w:tcPr>
            <w:tcW w:w="2551" w:type="dxa"/>
            <w:tcBorders>
              <w:top w:val="single" w:sz="4" w:space="0" w:color="auto"/>
              <w:left w:val="single" w:sz="4" w:space="0" w:color="auto"/>
              <w:bottom w:val="single" w:sz="4" w:space="0" w:color="auto"/>
              <w:right w:val="single" w:sz="4" w:space="0" w:color="auto"/>
            </w:tcBorders>
            <w:hideMark/>
          </w:tcPr>
          <w:p w14:paraId="717ECE2C" w14:textId="77777777" w:rsidR="00057DF3" w:rsidRPr="009D1E04" w:rsidRDefault="00057DF3">
            <w:pPr>
              <w:jc w:val="center"/>
              <w:rPr>
                <w:sz w:val="24"/>
                <w:szCs w:val="24"/>
                <w:lang w:val="lt-LT" w:eastAsia="en-GB"/>
              </w:rPr>
            </w:pPr>
            <w:r w:rsidRPr="009D1E04">
              <w:rPr>
                <w:sz w:val="24"/>
                <w:szCs w:val="24"/>
                <w:lang w:val="lt-LT" w:eastAsia="en-GB"/>
              </w:rPr>
              <w:t>44,28</w:t>
            </w:r>
          </w:p>
        </w:tc>
      </w:tr>
      <w:tr w:rsidR="00A1419A" w:rsidRPr="009D1E04" w14:paraId="775B888D"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05A61A7E" w14:textId="0D927426" w:rsidR="00A1419A" w:rsidRPr="009D1E04" w:rsidRDefault="00A1419A" w:rsidP="00D937FF">
            <w:pPr>
              <w:jc w:val="center"/>
              <w:rPr>
                <w:sz w:val="24"/>
                <w:szCs w:val="24"/>
                <w:lang w:val="lt-LT"/>
              </w:rPr>
            </w:pPr>
            <w:r w:rsidRPr="009D1E04">
              <w:rPr>
                <w:sz w:val="24"/>
                <w:szCs w:val="24"/>
                <w:lang w:val="lt-LT"/>
              </w:rPr>
              <w:t>1.12</w:t>
            </w:r>
          </w:p>
        </w:tc>
        <w:tc>
          <w:tcPr>
            <w:tcW w:w="6301" w:type="dxa"/>
            <w:tcBorders>
              <w:top w:val="single" w:sz="4" w:space="0" w:color="auto"/>
              <w:left w:val="single" w:sz="4" w:space="0" w:color="auto"/>
              <w:bottom w:val="single" w:sz="4" w:space="0" w:color="auto"/>
              <w:right w:val="single" w:sz="4" w:space="0" w:color="auto"/>
            </w:tcBorders>
          </w:tcPr>
          <w:p w14:paraId="505314A9" w14:textId="46C275AB" w:rsidR="00A1419A" w:rsidRPr="009D1E04" w:rsidRDefault="00A1419A">
            <w:pPr>
              <w:jc w:val="both"/>
              <w:rPr>
                <w:sz w:val="24"/>
                <w:szCs w:val="24"/>
                <w:lang w:val="lt-LT" w:eastAsia="en-GB"/>
              </w:rPr>
            </w:pPr>
            <w:r w:rsidRPr="009D1E04">
              <w:rPr>
                <w:sz w:val="24"/>
                <w:szCs w:val="24"/>
                <w:lang w:val="lt-LT" w:eastAsia="en-GB"/>
              </w:rPr>
              <w:t>Pandėlio g. 3-5 Rokiškis</w:t>
            </w:r>
            <w:r w:rsidR="008034D8" w:rsidRPr="009D1E04">
              <w:rPr>
                <w:sz w:val="24"/>
                <w:szCs w:val="24"/>
                <w:lang w:val="lt-LT" w:eastAsia="en-GB"/>
              </w:rPr>
              <w:t xml:space="preserve"> (unikalus Nr.</w:t>
            </w:r>
            <w:r w:rsidR="008034D8" w:rsidRPr="009D1E04">
              <w:rPr>
                <w:bCs/>
                <w:color w:val="000000"/>
                <w:sz w:val="24"/>
                <w:szCs w:val="24"/>
              </w:rPr>
              <w:t xml:space="preserve"> 7392-3000-8014:0006)</w:t>
            </w:r>
            <w:r w:rsidRPr="009D1E04">
              <w:rPr>
                <w:sz w:val="28"/>
                <w:szCs w:val="24"/>
                <w:lang w:val="lt-LT" w:eastAsia="en-GB"/>
              </w:rPr>
              <w:t xml:space="preserve"> </w:t>
            </w:r>
            <w:r w:rsidRPr="009D1E04">
              <w:rPr>
                <w:sz w:val="24"/>
                <w:szCs w:val="24"/>
                <w:lang w:val="lt-LT" w:eastAsia="en-GB"/>
              </w:rPr>
              <w:t>(su bendro naudojimo patalpomis a-1 (1/6 iš 9</w:t>
            </w:r>
            <w:proofErr w:type="gramStart"/>
            <w:r w:rsidRPr="009D1E04">
              <w:rPr>
                <w:sz w:val="24"/>
                <w:szCs w:val="24"/>
                <w:lang w:val="lt-LT" w:eastAsia="en-GB"/>
              </w:rPr>
              <w:t>,26</w:t>
            </w:r>
            <w:proofErr w:type="gramEnd"/>
            <w:r w:rsidRPr="009D1E04">
              <w:rPr>
                <w:sz w:val="24"/>
                <w:szCs w:val="24"/>
                <w:lang w:val="lt-LT" w:eastAsia="en-GB"/>
              </w:rPr>
              <w:t xml:space="preserve"> kv.</w:t>
            </w:r>
            <w:r w:rsidR="00961CC5">
              <w:rPr>
                <w:sz w:val="24"/>
                <w:szCs w:val="24"/>
                <w:lang w:val="lt-LT" w:eastAsia="en-GB"/>
              </w:rPr>
              <w:t xml:space="preserve"> </w:t>
            </w:r>
            <w:r w:rsidRPr="009D1E04">
              <w:rPr>
                <w:sz w:val="24"/>
                <w:szCs w:val="24"/>
                <w:lang w:val="lt-LT" w:eastAsia="en-GB"/>
              </w:rPr>
              <w:t>m) – 1,54 kv.</w:t>
            </w:r>
            <w:r w:rsidR="00961CC5">
              <w:rPr>
                <w:sz w:val="24"/>
                <w:szCs w:val="24"/>
                <w:lang w:val="lt-LT" w:eastAsia="en-GB"/>
              </w:rPr>
              <w:t xml:space="preserve"> </w:t>
            </w:r>
            <w:r w:rsidRPr="009D1E04">
              <w:rPr>
                <w:sz w:val="24"/>
                <w:szCs w:val="24"/>
                <w:lang w:val="lt-LT" w:eastAsia="en-GB"/>
              </w:rPr>
              <w:t>m., a-2 (1/2 iš 30,00 kv.</w:t>
            </w:r>
            <w:r w:rsidR="00961CC5">
              <w:rPr>
                <w:sz w:val="24"/>
                <w:szCs w:val="24"/>
                <w:lang w:val="lt-LT" w:eastAsia="en-GB"/>
              </w:rPr>
              <w:t xml:space="preserve"> </w:t>
            </w:r>
            <w:r w:rsidRPr="009D1E04">
              <w:rPr>
                <w:sz w:val="24"/>
                <w:szCs w:val="24"/>
                <w:lang w:val="lt-LT" w:eastAsia="en-GB"/>
              </w:rPr>
              <w:t xml:space="preserve">m.) – 15,00 </w:t>
            </w:r>
            <w:proofErr w:type="spellStart"/>
            <w:r w:rsidRPr="009D1E04">
              <w:rPr>
                <w:sz w:val="24"/>
                <w:szCs w:val="24"/>
                <w:lang w:val="lt-LT" w:eastAsia="en-GB"/>
              </w:rPr>
              <w:t>kv.m</w:t>
            </w:r>
            <w:proofErr w:type="spellEnd"/>
            <w:r w:rsidRPr="009D1E04">
              <w:rPr>
                <w:sz w:val="24"/>
                <w:szCs w:val="24"/>
                <w:lang w:val="lt-LT" w:eastAsia="en-GB"/>
              </w:rPr>
              <w:t xml:space="preserve">., </w:t>
            </w:r>
            <w:r w:rsidR="00961CC5">
              <w:rPr>
                <w:sz w:val="24"/>
                <w:szCs w:val="24"/>
                <w:lang w:val="lt-LT" w:eastAsia="en-GB"/>
              </w:rPr>
              <w:t xml:space="preserve">iš </w:t>
            </w:r>
            <w:r w:rsidRPr="009D1E04">
              <w:rPr>
                <w:sz w:val="24"/>
                <w:szCs w:val="24"/>
                <w:lang w:val="lt-LT" w:eastAsia="en-GB"/>
              </w:rPr>
              <w:t>viso bendro naudojimo patalpų – 16,54 kv.</w:t>
            </w:r>
            <w:r w:rsidR="00961CC5">
              <w:rPr>
                <w:sz w:val="24"/>
                <w:szCs w:val="24"/>
                <w:lang w:val="lt-LT" w:eastAsia="en-GB"/>
              </w:rPr>
              <w:t xml:space="preserve"> </w:t>
            </w:r>
            <w:r w:rsidRPr="009D1E04">
              <w:rPr>
                <w:sz w:val="24"/>
                <w:szCs w:val="24"/>
                <w:lang w:val="lt-LT" w:eastAsia="en-GB"/>
              </w:rPr>
              <w:t>m.  1/6 pagalbinio ūkio ūkinio pastato, unikalus Nr. 7392-3000-8025, bendras užstatytas 59,00 kv.</w:t>
            </w:r>
            <w:r w:rsidR="00961CC5">
              <w:rPr>
                <w:sz w:val="24"/>
                <w:szCs w:val="24"/>
                <w:lang w:val="lt-LT" w:eastAsia="en-GB"/>
              </w:rPr>
              <w:t xml:space="preserve"> </w:t>
            </w:r>
            <w:r w:rsidRPr="009D1E04">
              <w:rPr>
                <w:sz w:val="24"/>
                <w:szCs w:val="24"/>
                <w:lang w:val="lt-LT" w:eastAsia="en-GB"/>
              </w:rPr>
              <w:t>m plotas)</w:t>
            </w:r>
          </w:p>
        </w:tc>
        <w:tc>
          <w:tcPr>
            <w:tcW w:w="2551" w:type="dxa"/>
            <w:tcBorders>
              <w:top w:val="single" w:sz="4" w:space="0" w:color="auto"/>
              <w:left w:val="single" w:sz="4" w:space="0" w:color="auto"/>
              <w:bottom w:val="single" w:sz="4" w:space="0" w:color="auto"/>
              <w:right w:val="single" w:sz="4" w:space="0" w:color="auto"/>
            </w:tcBorders>
          </w:tcPr>
          <w:p w14:paraId="1E4C7CC6" w14:textId="78CB11D3" w:rsidR="00A1419A" w:rsidRPr="009D1E04" w:rsidRDefault="00A1419A">
            <w:pPr>
              <w:jc w:val="center"/>
              <w:rPr>
                <w:sz w:val="24"/>
                <w:szCs w:val="24"/>
                <w:lang w:val="lt-LT" w:eastAsia="en-GB"/>
              </w:rPr>
            </w:pPr>
            <w:r w:rsidRPr="009D1E04">
              <w:rPr>
                <w:sz w:val="24"/>
                <w:szCs w:val="24"/>
                <w:lang w:val="lt-LT" w:eastAsia="en-GB"/>
              </w:rPr>
              <w:t>24,47</w:t>
            </w:r>
          </w:p>
        </w:tc>
      </w:tr>
      <w:tr w:rsidR="00057DF3" w:rsidRPr="009D1E04" w14:paraId="688380FF" w14:textId="77777777" w:rsidTr="007879F5">
        <w:trPr>
          <w:trHeight w:val="283"/>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472B7064" w14:textId="38C5FCB4" w:rsidR="00057DF3" w:rsidRPr="009D1E04" w:rsidRDefault="00057DF3" w:rsidP="00D937FF">
            <w:pPr>
              <w:pStyle w:val="Sraopastraipa"/>
              <w:numPr>
                <w:ilvl w:val="0"/>
                <w:numId w:val="17"/>
              </w:numPr>
              <w:jc w:val="center"/>
              <w:rPr>
                <w:i/>
                <w:sz w:val="24"/>
                <w:szCs w:val="24"/>
                <w:lang w:val="lt-LT" w:eastAsia="en-GB"/>
              </w:rPr>
            </w:pPr>
            <w:r w:rsidRPr="009D1E04">
              <w:rPr>
                <w:i/>
                <w:sz w:val="24"/>
                <w:szCs w:val="24"/>
                <w:lang w:val="lt-LT" w:eastAsia="en-GB"/>
              </w:rPr>
              <w:t>Juodupės seniūnija</w:t>
            </w:r>
          </w:p>
        </w:tc>
      </w:tr>
      <w:tr w:rsidR="00057DF3" w:rsidRPr="009D1E04" w14:paraId="78361857" w14:textId="77777777" w:rsidTr="007879F5">
        <w:trPr>
          <w:trHeight w:val="820"/>
          <w:jc w:val="center"/>
        </w:trPr>
        <w:tc>
          <w:tcPr>
            <w:tcW w:w="924" w:type="dxa"/>
            <w:tcBorders>
              <w:top w:val="single" w:sz="4" w:space="0" w:color="auto"/>
              <w:left w:val="single" w:sz="4" w:space="0" w:color="auto"/>
              <w:bottom w:val="single" w:sz="4" w:space="0" w:color="auto"/>
              <w:right w:val="single" w:sz="4" w:space="0" w:color="auto"/>
            </w:tcBorders>
          </w:tcPr>
          <w:p w14:paraId="17F89A38" w14:textId="30DE3345" w:rsidR="00057DF3" w:rsidRPr="009D1E04" w:rsidRDefault="00D937FF" w:rsidP="00D937FF">
            <w:pPr>
              <w:jc w:val="center"/>
              <w:rPr>
                <w:sz w:val="24"/>
                <w:szCs w:val="24"/>
                <w:lang w:val="lt-LT"/>
              </w:rPr>
            </w:pPr>
            <w:r w:rsidRPr="009D1E04">
              <w:rPr>
                <w:sz w:val="24"/>
                <w:szCs w:val="24"/>
                <w:lang w:val="lt-LT"/>
              </w:rPr>
              <w:t>2.1</w:t>
            </w:r>
          </w:p>
        </w:tc>
        <w:tc>
          <w:tcPr>
            <w:tcW w:w="6301" w:type="dxa"/>
            <w:tcBorders>
              <w:top w:val="single" w:sz="4" w:space="0" w:color="auto"/>
              <w:left w:val="single" w:sz="4" w:space="0" w:color="auto"/>
              <w:bottom w:val="single" w:sz="4" w:space="0" w:color="auto"/>
              <w:right w:val="single" w:sz="4" w:space="0" w:color="auto"/>
            </w:tcBorders>
            <w:hideMark/>
          </w:tcPr>
          <w:p w14:paraId="3741192E" w14:textId="2A5F59EA" w:rsidR="00057DF3" w:rsidRPr="009D1E04" w:rsidRDefault="00057DF3">
            <w:pPr>
              <w:rPr>
                <w:sz w:val="24"/>
                <w:szCs w:val="24"/>
                <w:lang w:val="lt-LT" w:eastAsia="en-GB"/>
              </w:rPr>
            </w:pPr>
            <w:r w:rsidRPr="009D1E04">
              <w:rPr>
                <w:sz w:val="24"/>
                <w:szCs w:val="24"/>
                <w:lang w:val="lt-LT" w:eastAsia="en-GB"/>
              </w:rPr>
              <w:t xml:space="preserve">Liepų g. 8-3, Juodupės mstl., Rokiškio r. sav. </w:t>
            </w:r>
            <w:r w:rsidR="00796FDB" w:rsidRPr="009D1E04">
              <w:rPr>
                <w:sz w:val="24"/>
                <w:szCs w:val="24"/>
                <w:lang w:val="lt-LT" w:eastAsia="en-GB"/>
              </w:rPr>
              <w:t xml:space="preserve">(unikalus Nr. </w:t>
            </w:r>
            <w:r w:rsidR="00796FDB" w:rsidRPr="009D1E04">
              <w:rPr>
                <w:bCs/>
                <w:color w:val="000000"/>
                <w:sz w:val="24"/>
                <w:szCs w:val="24"/>
              </w:rPr>
              <w:t>7395-2002-3016:0007)</w:t>
            </w:r>
            <w:r w:rsidR="00796FDB" w:rsidRPr="009D1E04">
              <w:rPr>
                <w:sz w:val="24"/>
                <w:szCs w:val="24"/>
                <w:lang w:val="lt-LT" w:eastAsia="en-GB"/>
              </w:rPr>
              <w:t xml:space="preserve"> </w:t>
            </w:r>
            <w:r w:rsidRPr="009D1E04">
              <w:rPr>
                <w:sz w:val="24"/>
                <w:szCs w:val="24"/>
                <w:lang w:val="lt-LT" w:eastAsia="en-GB"/>
              </w:rPr>
              <w:t xml:space="preserve">(su 1/9 dalimi pagalbinio ūkio paskirties pastato – ūkinio pastato, unikalus Nr. </w:t>
            </w:r>
            <w:r w:rsidRPr="009D1E04">
              <w:rPr>
                <w:bCs/>
                <w:color w:val="000000"/>
                <w:sz w:val="24"/>
                <w:szCs w:val="24"/>
                <w:lang w:eastAsia="en-GB"/>
              </w:rPr>
              <w:t xml:space="preserve">7395-2002-3027, </w:t>
            </w:r>
            <w:proofErr w:type="spellStart"/>
            <w:r w:rsidRPr="009D1E04">
              <w:rPr>
                <w:bCs/>
                <w:color w:val="000000"/>
                <w:sz w:val="24"/>
                <w:szCs w:val="24"/>
                <w:lang w:eastAsia="en-GB"/>
              </w:rPr>
              <w:t>užstatytas</w:t>
            </w:r>
            <w:proofErr w:type="spellEnd"/>
            <w:r w:rsidRPr="009D1E04">
              <w:rPr>
                <w:bCs/>
                <w:color w:val="000000"/>
                <w:sz w:val="24"/>
                <w:szCs w:val="24"/>
                <w:lang w:eastAsia="en-GB"/>
              </w:rPr>
              <w:t xml:space="preserve"> 122,00 </w:t>
            </w:r>
            <w:proofErr w:type="spellStart"/>
            <w:r w:rsidRPr="009D1E04">
              <w:rPr>
                <w:bCs/>
                <w:color w:val="000000"/>
                <w:sz w:val="24"/>
                <w:szCs w:val="24"/>
                <w:lang w:eastAsia="en-GB"/>
              </w:rPr>
              <w:t>kv</w:t>
            </w:r>
            <w:proofErr w:type="spellEnd"/>
            <w:r w:rsidRPr="009D1E04">
              <w:rPr>
                <w:bCs/>
                <w:color w:val="000000"/>
                <w:sz w:val="24"/>
                <w:szCs w:val="24"/>
                <w:lang w:eastAsia="en-GB"/>
              </w:rPr>
              <w:t>. m plotas)</w:t>
            </w:r>
          </w:p>
        </w:tc>
        <w:tc>
          <w:tcPr>
            <w:tcW w:w="2551" w:type="dxa"/>
            <w:tcBorders>
              <w:top w:val="single" w:sz="4" w:space="0" w:color="auto"/>
              <w:left w:val="single" w:sz="4" w:space="0" w:color="auto"/>
              <w:bottom w:val="single" w:sz="4" w:space="0" w:color="auto"/>
              <w:right w:val="single" w:sz="4" w:space="0" w:color="auto"/>
            </w:tcBorders>
            <w:hideMark/>
          </w:tcPr>
          <w:p w14:paraId="576FD473" w14:textId="77777777" w:rsidR="00057DF3" w:rsidRPr="009D1E04" w:rsidRDefault="00057DF3">
            <w:pPr>
              <w:jc w:val="center"/>
              <w:rPr>
                <w:sz w:val="24"/>
                <w:szCs w:val="24"/>
                <w:lang w:val="lt-LT" w:eastAsia="en-GB"/>
              </w:rPr>
            </w:pPr>
            <w:r w:rsidRPr="009D1E04">
              <w:rPr>
                <w:sz w:val="24"/>
                <w:szCs w:val="24"/>
                <w:lang w:val="lt-LT" w:eastAsia="en-GB"/>
              </w:rPr>
              <w:t>20,95</w:t>
            </w:r>
          </w:p>
        </w:tc>
      </w:tr>
      <w:tr w:rsidR="00057DF3" w:rsidRPr="009D1E04" w14:paraId="6F41FD6A" w14:textId="77777777" w:rsidTr="007879F5">
        <w:trPr>
          <w:trHeight w:val="283"/>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1E279313" w14:textId="434E3575" w:rsidR="00057DF3" w:rsidRPr="009D1E04" w:rsidRDefault="00057DF3" w:rsidP="00D937FF">
            <w:pPr>
              <w:pStyle w:val="Sraopastraipa"/>
              <w:numPr>
                <w:ilvl w:val="0"/>
                <w:numId w:val="17"/>
              </w:numPr>
              <w:jc w:val="center"/>
              <w:rPr>
                <w:i/>
                <w:sz w:val="24"/>
                <w:szCs w:val="24"/>
                <w:lang w:val="lt-LT" w:eastAsia="en-GB"/>
              </w:rPr>
            </w:pPr>
            <w:r w:rsidRPr="009D1E04">
              <w:rPr>
                <w:i/>
                <w:sz w:val="24"/>
                <w:szCs w:val="24"/>
                <w:lang w:val="lt-LT" w:eastAsia="en-GB"/>
              </w:rPr>
              <w:t>Jūžintų seniūnija</w:t>
            </w:r>
          </w:p>
        </w:tc>
      </w:tr>
      <w:tr w:rsidR="00057DF3" w:rsidRPr="009D1E04" w14:paraId="2AE8C356"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51A3D094" w14:textId="07C056D6" w:rsidR="00057DF3" w:rsidRPr="009D1E04" w:rsidRDefault="00D937FF" w:rsidP="00D937FF">
            <w:pPr>
              <w:jc w:val="center"/>
              <w:rPr>
                <w:sz w:val="24"/>
                <w:szCs w:val="24"/>
                <w:lang w:val="lt-LT"/>
              </w:rPr>
            </w:pPr>
            <w:r w:rsidRPr="009D1E04">
              <w:rPr>
                <w:sz w:val="24"/>
                <w:szCs w:val="24"/>
                <w:lang w:val="lt-LT"/>
              </w:rPr>
              <w:t>3.1</w:t>
            </w:r>
          </w:p>
        </w:tc>
        <w:tc>
          <w:tcPr>
            <w:tcW w:w="6301" w:type="dxa"/>
            <w:tcBorders>
              <w:top w:val="single" w:sz="4" w:space="0" w:color="auto"/>
              <w:left w:val="single" w:sz="4" w:space="0" w:color="auto"/>
              <w:bottom w:val="single" w:sz="4" w:space="0" w:color="auto"/>
              <w:right w:val="single" w:sz="4" w:space="0" w:color="auto"/>
            </w:tcBorders>
            <w:hideMark/>
          </w:tcPr>
          <w:p w14:paraId="1485AE63" w14:textId="4F3EF39E" w:rsidR="00057DF3" w:rsidRPr="009D1E04" w:rsidRDefault="00057DF3">
            <w:pPr>
              <w:jc w:val="both"/>
              <w:rPr>
                <w:sz w:val="24"/>
                <w:szCs w:val="24"/>
                <w:lang w:val="lt-LT" w:eastAsia="en-GB"/>
              </w:rPr>
            </w:pPr>
            <w:r w:rsidRPr="009D1E04">
              <w:rPr>
                <w:sz w:val="24"/>
                <w:szCs w:val="24"/>
                <w:lang w:val="lt-LT" w:eastAsia="en-GB"/>
              </w:rPr>
              <w:t xml:space="preserve">Durpyno aklg.1-7, </w:t>
            </w:r>
            <w:proofErr w:type="spellStart"/>
            <w:r w:rsidRPr="009D1E04">
              <w:rPr>
                <w:sz w:val="24"/>
                <w:szCs w:val="24"/>
                <w:lang w:val="lt-LT" w:eastAsia="en-GB"/>
              </w:rPr>
              <w:t>Minkūnų</w:t>
            </w:r>
            <w:proofErr w:type="spellEnd"/>
            <w:r w:rsidRPr="009D1E04">
              <w:rPr>
                <w:sz w:val="24"/>
                <w:szCs w:val="24"/>
                <w:lang w:val="lt-LT" w:eastAsia="en-GB"/>
              </w:rPr>
              <w:t xml:space="preserve"> k., Rokiškio r. sav. </w:t>
            </w:r>
            <w:r w:rsidR="001A2597" w:rsidRPr="009D1E04">
              <w:rPr>
                <w:sz w:val="24"/>
                <w:szCs w:val="24"/>
                <w:lang w:val="lt-LT" w:eastAsia="en-GB"/>
              </w:rPr>
              <w:t xml:space="preserve">(unikalus Nr. </w:t>
            </w:r>
            <w:r w:rsidR="001A2597" w:rsidRPr="009D1E04">
              <w:rPr>
                <w:bCs/>
                <w:color w:val="000000"/>
                <w:sz w:val="24"/>
                <w:szCs w:val="24"/>
              </w:rPr>
              <w:t>7397-4016-5019:0008</w:t>
            </w:r>
            <w:r w:rsidR="001A2597" w:rsidRPr="009D1E04">
              <w:rPr>
                <w:sz w:val="24"/>
                <w:szCs w:val="24"/>
                <w:lang w:val="lt-LT" w:eastAsia="en-GB"/>
              </w:rPr>
              <w:t xml:space="preserve">), </w:t>
            </w:r>
            <w:r w:rsidRPr="009D1E04">
              <w:rPr>
                <w:sz w:val="24"/>
                <w:szCs w:val="24"/>
                <w:lang w:val="lt-LT" w:eastAsia="en-GB"/>
              </w:rPr>
              <w:t xml:space="preserve">(su 1/8 dalimi pagalbinio ūkio paskirties pastato – tvarto, unikalus Nr. </w:t>
            </w:r>
            <w:r w:rsidRPr="009D1E04">
              <w:rPr>
                <w:bCs/>
                <w:color w:val="000000"/>
                <w:sz w:val="24"/>
                <w:szCs w:val="24"/>
                <w:lang w:eastAsia="en-GB"/>
              </w:rPr>
              <w:t xml:space="preserve">7397-4016-5020, </w:t>
            </w:r>
            <w:proofErr w:type="spellStart"/>
            <w:r w:rsidRPr="009D1E04">
              <w:rPr>
                <w:bCs/>
                <w:color w:val="000000"/>
                <w:sz w:val="24"/>
                <w:szCs w:val="24"/>
                <w:lang w:eastAsia="en-GB"/>
              </w:rPr>
              <w:t>užstatytas</w:t>
            </w:r>
            <w:proofErr w:type="spellEnd"/>
            <w:r w:rsidRPr="009D1E04">
              <w:rPr>
                <w:bCs/>
                <w:color w:val="000000"/>
                <w:sz w:val="24"/>
                <w:szCs w:val="24"/>
                <w:lang w:eastAsia="en-GB"/>
              </w:rPr>
              <w:t xml:space="preserve"> 122,00 </w:t>
            </w:r>
            <w:proofErr w:type="spellStart"/>
            <w:r w:rsidRPr="009D1E04">
              <w:rPr>
                <w:bCs/>
                <w:color w:val="000000"/>
                <w:sz w:val="24"/>
                <w:szCs w:val="24"/>
                <w:lang w:eastAsia="en-GB"/>
              </w:rPr>
              <w:t>kv</w:t>
            </w:r>
            <w:proofErr w:type="spellEnd"/>
            <w:r w:rsidRPr="009D1E04">
              <w:rPr>
                <w:bCs/>
                <w:color w:val="000000"/>
                <w:sz w:val="24"/>
                <w:szCs w:val="24"/>
                <w:lang w:eastAsia="en-GB"/>
              </w:rPr>
              <w:t xml:space="preserve">. m plotas ir </w:t>
            </w:r>
            <w:r w:rsidRPr="009D1E04">
              <w:rPr>
                <w:sz w:val="24"/>
                <w:szCs w:val="24"/>
                <w:lang w:val="lt-LT" w:eastAsia="en-GB"/>
              </w:rPr>
              <w:t xml:space="preserve">1/8 dalimi pagalbinio ūkio paskirties pastato – sandėlio, unikalus Nr. </w:t>
            </w:r>
            <w:r w:rsidRPr="009D1E04">
              <w:rPr>
                <w:bCs/>
                <w:color w:val="000000"/>
                <w:sz w:val="24"/>
                <w:szCs w:val="24"/>
                <w:lang w:eastAsia="en-GB"/>
              </w:rPr>
              <w:t xml:space="preserve">7397-4016-5034, </w:t>
            </w:r>
            <w:proofErr w:type="spellStart"/>
            <w:r w:rsidRPr="009D1E04">
              <w:rPr>
                <w:bCs/>
                <w:color w:val="000000"/>
                <w:sz w:val="24"/>
                <w:szCs w:val="24"/>
                <w:lang w:eastAsia="en-GB"/>
              </w:rPr>
              <w:t>užstatytas</w:t>
            </w:r>
            <w:proofErr w:type="spellEnd"/>
            <w:r w:rsidRPr="009D1E04">
              <w:rPr>
                <w:bCs/>
                <w:color w:val="000000"/>
                <w:sz w:val="24"/>
                <w:szCs w:val="24"/>
                <w:lang w:eastAsia="en-GB"/>
              </w:rPr>
              <w:t xml:space="preserve"> 98,00 </w:t>
            </w:r>
            <w:proofErr w:type="spellStart"/>
            <w:r w:rsidRPr="009D1E04">
              <w:rPr>
                <w:bCs/>
                <w:color w:val="000000"/>
                <w:sz w:val="24"/>
                <w:szCs w:val="24"/>
                <w:lang w:eastAsia="en-GB"/>
              </w:rPr>
              <w:t>kv</w:t>
            </w:r>
            <w:proofErr w:type="spellEnd"/>
            <w:r w:rsidRPr="009D1E04">
              <w:rPr>
                <w:bCs/>
                <w:color w:val="000000"/>
                <w:sz w:val="24"/>
                <w:szCs w:val="24"/>
                <w:lang w:eastAsia="en-GB"/>
              </w:rPr>
              <w:t>. m plotas)</w:t>
            </w:r>
          </w:p>
        </w:tc>
        <w:tc>
          <w:tcPr>
            <w:tcW w:w="2551" w:type="dxa"/>
            <w:tcBorders>
              <w:top w:val="single" w:sz="4" w:space="0" w:color="auto"/>
              <w:left w:val="single" w:sz="4" w:space="0" w:color="auto"/>
              <w:bottom w:val="single" w:sz="4" w:space="0" w:color="auto"/>
              <w:right w:val="single" w:sz="4" w:space="0" w:color="auto"/>
            </w:tcBorders>
            <w:hideMark/>
          </w:tcPr>
          <w:p w14:paraId="677FBFAA" w14:textId="77777777" w:rsidR="00057DF3" w:rsidRPr="009D1E04" w:rsidRDefault="00057DF3">
            <w:pPr>
              <w:jc w:val="center"/>
              <w:rPr>
                <w:sz w:val="24"/>
                <w:szCs w:val="24"/>
                <w:lang w:val="lt-LT" w:eastAsia="en-GB"/>
              </w:rPr>
            </w:pPr>
            <w:r w:rsidRPr="009D1E04">
              <w:rPr>
                <w:sz w:val="24"/>
                <w:szCs w:val="24"/>
                <w:lang w:val="lt-LT" w:eastAsia="en-GB"/>
              </w:rPr>
              <w:t>61,84</w:t>
            </w:r>
          </w:p>
        </w:tc>
      </w:tr>
      <w:tr w:rsidR="00057DF3" w:rsidRPr="009D1E04" w14:paraId="2837F557"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3E9A8745" w14:textId="78D016EC" w:rsidR="00057DF3" w:rsidRPr="009D1E04" w:rsidRDefault="00D937FF" w:rsidP="00D937FF">
            <w:pPr>
              <w:jc w:val="center"/>
              <w:rPr>
                <w:sz w:val="24"/>
                <w:szCs w:val="24"/>
                <w:lang w:val="lt-LT"/>
              </w:rPr>
            </w:pPr>
            <w:r w:rsidRPr="009D1E04">
              <w:rPr>
                <w:sz w:val="24"/>
                <w:szCs w:val="24"/>
                <w:lang w:val="lt-LT"/>
              </w:rPr>
              <w:t>3.2</w:t>
            </w:r>
          </w:p>
        </w:tc>
        <w:tc>
          <w:tcPr>
            <w:tcW w:w="6301" w:type="dxa"/>
            <w:tcBorders>
              <w:top w:val="single" w:sz="4" w:space="0" w:color="auto"/>
              <w:left w:val="single" w:sz="4" w:space="0" w:color="auto"/>
              <w:bottom w:val="single" w:sz="4" w:space="0" w:color="auto"/>
              <w:right w:val="single" w:sz="4" w:space="0" w:color="auto"/>
            </w:tcBorders>
            <w:hideMark/>
          </w:tcPr>
          <w:p w14:paraId="405EF138" w14:textId="4490BC5B" w:rsidR="00EB2A22" w:rsidRPr="009D1E04" w:rsidRDefault="00057DF3">
            <w:pPr>
              <w:jc w:val="both"/>
              <w:rPr>
                <w:sz w:val="24"/>
                <w:szCs w:val="24"/>
                <w:lang w:val="lt-LT" w:eastAsia="en-GB"/>
              </w:rPr>
            </w:pPr>
            <w:proofErr w:type="spellStart"/>
            <w:r w:rsidRPr="009D1E04">
              <w:rPr>
                <w:sz w:val="24"/>
                <w:szCs w:val="24"/>
                <w:lang w:val="lt-LT" w:eastAsia="en-GB"/>
              </w:rPr>
              <w:t>Čelkių</w:t>
            </w:r>
            <w:proofErr w:type="spellEnd"/>
            <w:r w:rsidRPr="009D1E04">
              <w:rPr>
                <w:sz w:val="24"/>
                <w:szCs w:val="24"/>
                <w:lang w:val="lt-LT" w:eastAsia="en-GB"/>
              </w:rPr>
              <w:t xml:space="preserve"> g 10A, </w:t>
            </w:r>
            <w:proofErr w:type="spellStart"/>
            <w:r w:rsidRPr="009D1E04">
              <w:rPr>
                <w:sz w:val="24"/>
                <w:szCs w:val="24"/>
                <w:lang w:val="lt-LT" w:eastAsia="en-GB"/>
              </w:rPr>
              <w:t>Čelkių</w:t>
            </w:r>
            <w:proofErr w:type="spellEnd"/>
            <w:r w:rsidRPr="009D1E04">
              <w:rPr>
                <w:sz w:val="24"/>
                <w:szCs w:val="24"/>
                <w:lang w:val="lt-LT" w:eastAsia="en-GB"/>
              </w:rPr>
              <w:t xml:space="preserve"> k., Rokiškio r. sav. </w:t>
            </w:r>
            <w:r w:rsidR="00EB2A22" w:rsidRPr="009D1E04">
              <w:rPr>
                <w:sz w:val="24"/>
                <w:szCs w:val="24"/>
                <w:lang w:val="lt-LT" w:eastAsia="en-GB"/>
              </w:rPr>
              <w:t xml:space="preserve">(unikalus Nr. </w:t>
            </w:r>
            <w:r w:rsidR="00EB2A22" w:rsidRPr="009D1E04">
              <w:rPr>
                <w:bCs/>
                <w:color w:val="000000"/>
                <w:sz w:val="24"/>
                <w:szCs w:val="24"/>
              </w:rPr>
              <w:t>7397-3018-0010)</w:t>
            </w:r>
          </w:p>
          <w:p w14:paraId="4944316A" w14:textId="68464CC5" w:rsidR="00057DF3" w:rsidRPr="009D1E04" w:rsidRDefault="00EB2A22">
            <w:pPr>
              <w:jc w:val="both"/>
              <w:rPr>
                <w:sz w:val="24"/>
                <w:szCs w:val="24"/>
                <w:lang w:val="lt-LT" w:eastAsia="en-GB"/>
              </w:rPr>
            </w:pPr>
            <w:r w:rsidRPr="009D1E04">
              <w:rPr>
                <w:sz w:val="24"/>
                <w:szCs w:val="24"/>
                <w:lang w:val="lt-LT" w:eastAsia="en-GB"/>
              </w:rPr>
              <w:t xml:space="preserve"> </w:t>
            </w:r>
            <w:r w:rsidR="00057DF3" w:rsidRPr="009D1E04">
              <w:rPr>
                <w:sz w:val="24"/>
                <w:szCs w:val="24"/>
                <w:lang w:val="lt-LT" w:eastAsia="en-GB"/>
              </w:rPr>
              <w:t xml:space="preserve">(su pagalbinio ūkio paskirties pastatu – tvartu, unikalus Nr. </w:t>
            </w:r>
            <w:r w:rsidR="00057DF3" w:rsidRPr="009D1E04">
              <w:rPr>
                <w:bCs/>
                <w:color w:val="000000"/>
                <w:sz w:val="24"/>
                <w:szCs w:val="24"/>
                <w:lang w:eastAsia="en-GB"/>
              </w:rPr>
              <w:t xml:space="preserve">7397-3018-0020, </w:t>
            </w:r>
            <w:proofErr w:type="spellStart"/>
            <w:r w:rsidR="00057DF3" w:rsidRPr="009D1E04">
              <w:rPr>
                <w:bCs/>
                <w:color w:val="000000"/>
                <w:sz w:val="24"/>
                <w:szCs w:val="24"/>
                <w:lang w:eastAsia="en-GB"/>
              </w:rPr>
              <w:t>užstatytas</w:t>
            </w:r>
            <w:proofErr w:type="spellEnd"/>
            <w:r w:rsidR="00057DF3" w:rsidRPr="009D1E04">
              <w:rPr>
                <w:bCs/>
                <w:color w:val="000000"/>
                <w:sz w:val="24"/>
                <w:szCs w:val="24"/>
                <w:lang w:eastAsia="en-GB"/>
              </w:rPr>
              <w:t xml:space="preserve"> 91</w:t>
            </w:r>
            <w:proofErr w:type="gramStart"/>
            <w:r w:rsidR="00057DF3" w:rsidRPr="009D1E04">
              <w:rPr>
                <w:bCs/>
                <w:color w:val="000000"/>
                <w:sz w:val="24"/>
                <w:szCs w:val="24"/>
                <w:lang w:eastAsia="en-GB"/>
              </w:rPr>
              <w:t>,00</w:t>
            </w:r>
            <w:proofErr w:type="gramEnd"/>
            <w:r w:rsidR="00057DF3" w:rsidRPr="009D1E04">
              <w:rPr>
                <w:bCs/>
                <w:color w:val="000000"/>
                <w:sz w:val="24"/>
                <w:szCs w:val="24"/>
                <w:lang w:eastAsia="en-GB"/>
              </w:rPr>
              <w:t xml:space="preserve"> </w:t>
            </w:r>
            <w:proofErr w:type="spellStart"/>
            <w:r w:rsidR="00057DF3" w:rsidRPr="009D1E04">
              <w:rPr>
                <w:bCs/>
                <w:color w:val="000000"/>
                <w:sz w:val="24"/>
                <w:szCs w:val="24"/>
                <w:lang w:eastAsia="en-GB"/>
              </w:rPr>
              <w:t>kv</w:t>
            </w:r>
            <w:proofErr w:type="spellEnd"/>
            <w:r w:rsidR="00057DF3" w:rsidRPr="009D1E04">
              <w:rPr>
                <w:bCs/>
                <w:color w:val="000000"/>
                <w:sz w:val="24"/>
                <w:szCs w:val="24"/>
                <w:lang w:eastAsia="en-GB"/>
              </w:rPr>
              <w:t>. m plotas)</w:t>
            </w:r>
          </w:p>
        </w:tc>
        <w:tc>
          <w:tcPr>
            <w:tcW w:w="2551" w:type="dxa"/>
            <w:tcBorders>
              <w:top w:val="single" w:sz="4" w:space="0" w:color="auto"/>
              <w:left w:val="single" w:sz="4" w:space="0" w:color="auto"/>
              <w:bottom w:val="single" w:sz="4" w:space="0" w:color="auto"/>
              <w:right w:val="single" w:sz="4" w:space="0" w:color="auto"/>
            </w:tcBorders>
            <w:hideMark/>
          </w:tcPr>
          <w:p w14:paraId="5828970F" w14:textId="77777777" w:rsidR="00057DF3" w:rsidRPr="009D1E04" w:rsidRDefault="00057DF3">
            <w:pPr>
              <w:jc w:val="center"/>
              <w:rPr>
                <w:sz w:val="24"/>
                <w:szCs w:val="24"/>
                <w:lang w:val="lt-LT" w:eastAsia="en-GB"/>
              </w:rPr>
            </w:pPr>
            <w:r w:rsidRPr="009D1E04">
              <w:rPr>
                <w:sz w:val="24"/>
                <w:szCs w:val="24"/>
                <w:lang w:val="lt-LT" w:eastAsia="en-GB"/>
              </w:rPr>
              <w:t>63,55</w:t>
            </w:r>
          </w:p>
        </w:tc>
      </w:tr>
      <w:tr w:rsidR="00057DF3" w:rsidRPr="009D1E04" w14:paraId="762DC771" w14:textId="77777777" w:rsidTr="007879F5">
        <w:trPr>
          <w:trHeight w:val="283"/>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05CBCABF" w14:textId="0CA6352A" w:rsidR="00057DF3" w:rsidRPr="009D1E04" w:rsidRDefault="00057DF3" w:rsidP="00D937FF">
            <w:pPr>
              <w:pStyle w:val="Sraopastraipa"/>
              <w:numPr>
                <w:ilvl w:val="0"/>
                <w:numId w:val="17"/>
              </w:numPr>
              <w:jc w:val="center"/>
              <w:rPr>
                <w:i/>
                <w:sz w:val="24"/>
                <w:szCs w:val="24"/>
                <w:lang w:val="lt-LT" w:eastAsia="en-GB"/>
              </w:rPr>
            </w:pPr>
            <w:r w:rsidRPr="009D1E04">
              <w:rPr>
                <w:i/>
                <w:sz w:val="24"/>
                <w:szCs w:val="24"/>
                <w:lang w:val="lt-LT" w:eastAsia="en-GB"/>
              </w:rPr>
              <w:lastRenderedPageBreak/>
              <w:t>Kamajų seniūnija</w:t>
            </w:r>
          </w:p>
        </w:tc>
      </w:tr>
      <w:tr w:rsidR="00057DF3" w:rsidRPr="009D1E04" w14:paraId="09E75992"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554933E2" w14:textId="311DB369" w:rsidR="00057DF3" w:rsidRPr="009D1E04" w:rsidRDefault="00D937FF" w:rsidP="00D937FF">
            <w:pPr>
              <w:jc w:val="center"/>
              <w:rPr>
                <w:sz w:val="24"/>
                <w:szCs w:val="24"/>
                <w:lang w:val="lt-LT"/>
              </w:rPr>
            </w:pPr>
            <w:r w:rsidRPr="009D1E04">
              <w:rPr>
                <w:sz w:val="24"/>
                <w:szCs w:val="24"/>
                <w:lang w:val="lt-LT"/>
              </w:rPr>
              <w:t>4.1</w:t>
            </w:r>
          </w:p>
        </w:tc>
        <w:tc>
          <w:tcPr>
            <w:tcW w:w="6301" w:type="dxa"/>
            <w:tcBorders>
              <w:top w:val="single" w:sz="4" w:space="0" w:color="auto"/>
              <w:left w:val="single" w:sz="4" w:space="0" w:color="auto"/>
              <w:bottom w:val="single" w:sz="4" w:space="0" w:color="auto"/>
              <w:right w:val="single" w:sz="4" w:space="0" w:color="auto"/>
            </w:tcBorders>
            <w:hideMark/>
          </w:tcPr>
          <w:p w14:paraId="74584C6D" w14:textId="5863B8A3" w:rsidR="00057DF3" w:rsidRPr="009D1E04" w:rsidRDefault="00057DF3" w:rsidP="00807AE1">
            <w:pPr>
              <w:jc w:val="both"/>
              <w:rPr>
                <w:sz w:val="24"/>
                <w:szCs w:val="24"/>
                <w:lang w:val="lt-LT" w:eastAsia="en-GB"/>
              </w:rPr>
            </w:pPr>
            <w:r w:rsidRPr="009D1E04">
              <w:rPr>
                <w:sz w:val="24"/>
                <w:szCs w:val="24"/>
                <w:lang w:val="lt-LT" w:eastAsia="en-GB"/>
              </w:rPr>
              <w:t xml:space="preserve">Kaštonų g. 7-3, Salų mstl., Rokiškio r. sav. </w:t>
            </w:r>
            <w:r w:rsidR="00807AE1" w:rsidRPr="009D1E04">
              <w:rPr>
                <w:sz w:val="24"/>
                <w:szCs w:val="24"/>
                <w:lang w:val="lt-LT" w:eastAsia="en-GB"/>
              </w:rPr>
              <w:t xml:space="preserve">. (unikalus Nr. </w:t>
            </w:r>
            <w:r w:rsidR="00807AE1" w:rsidRPr="009D1E04">
              <w:rPr>
                <w:bCs/>
                <w:color w:val="000000"/>
                <w:sz w:val="24"/>
                <w:szCs w:val="24"/>
              </w:rPr>
              <w:t>7398-8006-4026:0006)</w:t>
            </w:r>
            <w:r w:rsidR="00807AE1" w:rsidRPr="009D1E04">
              <w:rPr>
                <w:sz w:val="24"/>
                <w:szCs w:val="24"/>
                <w:lang w:val="lt-LT" w:eastAsia="en-GB"/>
              </w:rPr>
              <w:t xml:space="preserve">, </w:t>
            </w:r>
            <w:r w:rsidRPr="009D1E04">
              <w:rPr>
                <w:sz w:val="24"/>
                <w:szCs w:val="24"/>
                <w:lang w:val="lt-LT" w:eastAsia="en-GB"/>
              </w:rPr>
              <w:t xml:space="preserve">(su 1/16 dalimi pagalbinio ūkio paskirties pastato – tvarto, unikalus Nr. </w:t>
            </w:r>
            <w:r w:rsidR="006F4619" w:rsidRPr="009D1E04">
              <w:rPr>
                <w:bCs/>
                <w:color w:val="000000"/>
                <w:sz w:val="24"/>
                <w:szCs w:val="24"/>
              </w:rPr>
              <w:t>7398-8006-4060</w:t>
            </w:r>
            <w:r w:rsidRPr="009D1E04">
              <w:rPr>
                <w:bCs/>
                <w:color w:val="000000"/>
                <w:sz w:val="24"/>
                <w:szCs w:val="24"/>
                <w:lang w:eastAsia="en-GB"/>
              </w:rPr>
              <w:t xml:space="preserve">, </w:t>
            </w:r>
            <w:proofErr w:type="spellStart"/>
            <w:r w:rsidRPr="009D1E04">
              <w:rPr>
                <w:bCs/>
                <w:color w:val="000000"/>
                <w:sz w:val="24"/>
                <w:szCs w:val="24"/>
                <w:lang w:eastAsia="en-GB"/>
              </w:rPr>
              <w:t>užstatytas</w:t>
            </w:r>
            <w:proofErr w:type="spellEnd"/>
            <w:r w:rsidRPr="009D1E04">
              <w:rPr>
                <w:bCs/>
                <w:color w:val="000000"/>
                <w:sz w:val="24"/>
                <w:szCs w:val="24"/>
                <w:lang w:eastAsia="en-GB"/>
              </w:rPr>
              <w:t xml:space="preserve"> 228,00 </w:t>
            </w:r>
            <w:proofErr w:type="spellStart"/>
            <w:r w:rsidRPr="009D1E04">
              <w:rPr>
                <w:bCs/>
                <w:color w:val="000000"/>
                <w:sz w:val="24"/>
                <w:szCs w:val="24"/>
                <w:lang w:eastAsia="en-GB"/>
              </w:rPr>
              <w:t>kv</w:t>
            </w:r>
            <w:proofErr w:type="spellEnd"/>
            <w:r w:rsidRPr="009D1E04">
              <w:rPr>
                <w:bCs/>
                <w:color w:val="000000"/>
                <w:sz w:val="24"/>
                <w:szCs w:val="24"/>
                <w:lang w:eastAsia="en-GB"/>
              </w:rPr>
              <w:t xml:space="preserve">. m plotas ir </w:t>
            </w:r>
            <w:r w:rsidRPr="009D1E04">
              <w:rPr>
                <w:sz w:val="24"/>
                <w:szCs w:val="24"/>
                <w:lang w:val="lt-LT" w:eastAsia="en-GB"/>
              </w:rPr>
              <w:t xml:space="preserve">1/8 dalimi pagalbinio ūkio paskirties pastato – sandėlio, unikalus Nr. </w:t>
            </w:r>
            <w:r w:rsidRPr="009D1E04">
              <w:rPr>
                <w:bCs/>
                <w:color w:val="000000"/>
                <w:sz w:val="24"/>
                <w:szCs w:val="24"/>
                <w:lang w:eastAsia="en-GB"/>
              </w:rPr>
              <w:t xml:space="preserve">7398-8006-4091, </w:t>
            </w:r>
            <w:proofErr w:type="spellStart"/>
            <w:r w:rsidRPr="009D1E04">
              <w:rPr>
                <w:bCs/>
                <w:color w:val="000000"/>
                <w:sz w:val="24"/>
                <w:szCs w:val="24"/>
                <w:lang w:eastAsia="en-GB"/>
              </w:rPr>
              <w:t>užstatytas</w:t>
            </w:r>
            <w:proofErr w:type="spellEnd"/>
            <w:r w:rsidRPr="009D1E04">
              <w:rPr>
                <w:bCs/>
                <w:color w:val="000000"/>
                <w:sz w:val="24"/>
                <w:szCs w:val="24"/>
                <w:lang w:eastAsia="en-GB"/>
              </w:rPr>
              <w:t xml:space="preserve"> 135,00 </w:t>
            </w:r>
            <w:proofErr w:type="spellStart"/>
            <w:r w:rsidRPr="009D1E04">
              <w:rPr>
                <w:bCs/>
                <w:color w:val="000000"/>
                <w:sz w:val="24"/>
                <w:szCs w:val="24"/>
                <w:lang w:eastAsia="en-GB"/>
              </w:rPr>
              <w:t>kv</w:t>
            </w:r>
            <w:proofErr w:type="spellEnd"/>
            <w:r w:rsidRPr="009D1E04">
              <w:rPr>
                <w:bCs/>
                <w:color w:val="000000"/>
                <w:sz w:val="24"/>
                <w:szCs w:val="24"/>
                <w:lang w:eastAsia="en-GB"/>
              </w:rPr>
              <w:t>. m plotas)</w:t>
            </w:r>
          </w:p>
        </w:tc>
        <w:tc>
          <w:tcPr>
            <w:tcW w:w="2551" w:type="dxa"/>
            <w:tcBorders>
              <w:top w:val="single" w:sz="4" w:space="0" w:color="auto"/>
              <w:left w:val="single" w:sz="4" w:space="0" w:color="auto"/>
              <w:bottom w:val="single" w:sz="4" w:space="0" w:color="auto"/>
              <w:right w:val="single" w:sz="4" w:space="0" w:color="auto"/>
            </w:tcBorders>
            <w:hideMark/>
          </w:tcPr>
          <w:p w14:paraId="7A78DDF1" w14:textId="77777777" w:rsidR="00057DF3" w:rsidRPr="009D1E04" w:rsidRDefault="00057DF3">
            <w:pPr>
              <w:jc w:val="center"/>
              <w:rPr>
                <w:sz w:val="24"/>
                <w:szCs w:val="24"/>
                <w:lang w:val="lt-LT" w:eastAsia="en-GB"/>
              </w:rPr>
            </w:pPr>
            <w:r w:rsidRPr="009D1E04">
              <w:rPr>
                <w:sz w:val="24"/>
                <w:szCs w:val="24"/>
                <w:lang w:val="lt-LT" w:eastAsia="en-GB"/>
              </w:rPr>
              <w:t>41,53</w:t>
            </w:r>
          </w:p>
        </w:tc>
      </w:tr>
      <w:tr w:rsidR="00057DF3" w:rsidRPr="009D1E04" w14:paraId="11F9CA87" w14:textId="77777777" w:rsidTr="007879F5">
        <w:trPr>
          <w:trHeight w:val="283"/>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0B63E2A0" w14:textId="39A4A9D4" w:rsidR="00057DF3" w:rsidRPr="009D1E04" w:rsidRDefault="00057DF3" w:rsidP="00D937FF">
            <w:pPr>
              <w:pStyle w:val="Sraopastraipa"/>
              <w:numPr>
                <w:ilvl w:val="0"/>
                <w:numId w:val="17"/>
              </w:numPr>
              <w:jc w:val="center"/>
              <w:rPr>
                <w:i/>
                <w:sz w:val="24"/>
                <w:szCs w:val="24"/>
                <w:lang w:val="lt-LT" w:eastAsia="en-GB"/>
              </w:rPr>
            </w:pPr>
            <w:r w:rsidRPr="009D1E04">
              <w:rPr>
                <w:i/>
                <w:sz w:val="24"/>
                <w:szCs w:val="24"/>
                <w:lang w:val="lt-LT" w:eastAsia="en-GB"/>
              </w:rPr>
              <w:t>Kriaunų seniūnija</w:t>
            </w:r>
          </w:p>
        </w:tc>
      </w:tr>
      <w:tr w:rsidR="00057DF3" w:rsidRPr="009D1E04" w14:paraId="7F5008D0"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36DB4B93" w14:textId="661AB0CC" w:rsidR="00057DF3" w:rsidRPr="009D1E04" w:rsidRDefault="00D937FF" w:rsidP="00D937FF">
            <w:pPr>
              <w:jc w:val="center"/>
              <w:rPr>
                <w:sz w:val="24"/>
                <w:szCs w:val="24"/>
                <w:lang w:val="lt-LT"/>
              </w:rPr>
            </w:pPr>
            <w:r w:rsidRPr="009D1E04">
              <w:rPr>
                <w:sz w:val="24"/>
                <w:szCs w:val="24"/>
                <w:lang w:val="lt-LT"/>
              </w:rPr>
              <w:t>5.1</w:t>
            </w:r>
          </w:p>
        </w:tc>
        <w:tc>
          <w:tcPr>
            <w:tcW w:w="6301" w:type="dxa"/>
            <w:tcBorders>
              <w:top w:val="single" w:sz="4" w:space="0" w:color="auto"/>
              <w:left w:val="single" w:sz="4" w:space="0" w:color="auto"/>
              <w:bottom w:val="single" w:sz="4" w:space="0" w:color="auto"/>
              <w:right w:val="single" w:sz="4" w:space="0" w:color="auto"/>
            </w:tcBorders>
            <w:hideMark/>
          </w:tcPr>
          <w:p w14:paraId="15EF1887" w14:textId="20CC740D" w:rsidR="00057DF3" w:rsidRPr="009D1E04" w:rsidRDefault="00057DF3">
            <w:pPr>
              <w:jc w:val="both"/>
              <w:rPr>
                <w:sz w:val="24"/>
                <w:szCs w:val="24"/>
                <w:lang w:val="lt-LT" w:eastAsia="en-GB"/>
              </w:rPr>
            </w:pPr>
            <w:r w:rsidRPr="009D1E04">
              <w:rPr>
                <w:sz w:val="24"/>
                <w:szCs w:val="24"/>
                <w:lang w:val="lt-LT" w:eastAsia="en-GB"/>
              </w:rPr>
              <w:t xml:space="preserve">Užupio g. 16A-2, Pakriaunio k., Rokiškio r. sav. (su 2/8 dalimis pagalbinio ūkio paskirties pastato – malkinės, unikalus Nr. </w:t>
            </w:r>
            <w:r w:rsidR="00F54248" w:rsidRPr="009D1E04">
              <w:rPr>
                <w:bCs/>
                <w:color w:val="000000"/>
                <w:sz w:val="24"/>
                <w:szCs w:val="24"/>
              </w:rPr>
              <w:t>7397-2008-5029</w:t>
            </w:r>
            <w:r w:rsidRPr="009D1E04">
              <w:rPr>
                <w:bCs/>
                <w:color w:val="000000"/>
                <w:sz w:val="24"/>
                <w:szCs w:val="24"/>
                <w:lang w:eastAsia="en-GB"/>
              </w:rPr>
              <w:t xml:space="preserve">, </w:t>
            </w:r>
            <w:proofErr w:type="spellStart"/>
            <w:r w:rsidRPr="009D1E04">
              <w:rPr>
                <w:bCs/>
                <w:color w:val="000000"/>
                <w:sz w:val="24"/>
                <w:szCs w:val="24"/>
                <w:lang w:eastAsia="en-GB"/>
              </w:rPr>
              <w:t>užstatytas</w:t>
            </w:r>
            <w:proofErr w:type="spellEnd"/>
            <w:r w:rsidRPr="009D1E04">
              <w:rPr>
                <w:bCs/>
                <w:color w:val="000000"/>
                <w:sz w:val="24"/>
                <w:szCs w:val="24"/>
                <w:lang w:eastAsia="en-GB"/>
              </w:rPr>
              <w:t xml:space="preserve"> 237</w:t>
            </w:r>
            <w:proofErr w:type="gramStart"/>
            <w:r w:rsidRPr="009D1E04">
              <w:rPr>
                <w:bCs/>
                <w:color w:val="000000"/>
                <w:sz w:val="24"/>
                <w:szCs w:val="24"/>
                <w:lang w:eastAsia="en-GB"/>
              </w:rPr>
              <w:t>,00</w:t>
            </w:r>
            <w:proofErr w:type="gramEnd"/>
            <w:r w:rsidRPr="009D1E04">
              <w:rPr>
                <w:bCs/>
                <w:color w:val="000000"/>
                <w:sz w:val="24"/>
                <w:szCs w:val="24"/>
                <w:lang w:eastAsia="en-GB"/>
              </w:rPr>
              <w:t xml:space="preserve"> </w:t>
            </w:r>
            <w:proofErr w:type="spellStart"/>
            <w:r w:rsidRPr="009D1E04">
              <w:rPr>
                <w:bCs/>
                <w:color w:val="000000"/>
                <w:sz w:val="24"/>
                <w:szCs w:val="24"/>
                <w:lang w:eastAsia="en-GB"/>
              </w:rPr>
              <w:t>kv</w:t>
            </w:r>
            <w:proofErr w:type="spellEnd"/>
            <w:r w:rsidRPr="009D1E04">
              <w:rPr>
                <w:bCs/>
                <w:color w:val="000000"/>
                <w:sz w:val="24"/>
                <w:szCs w:val="24"/>
                <w:lang w:eastAsia="en-GB"/>
              </w:rPr>
              <w:t xml:space="preserve">. </w:t>
            </w:r>
            <w:proofErr w:type="gramStart"/>
            <w:r w:rsidRPr="009D1E04">
              <w:rPr>
                <w:bCs/>
                <w:color w:val="000000"/>
                <w:sz w:val="24"/>
                <w:szCs w:val="24"/>
                <w:lang w:eastAsia="en-GB"/>
              </w:rPr>
              <w:t>m</w:t>
            </w:r>
            <w:proofErr w:type="gramEnd"/>
            <w:r w:rsidRPr="009D1E04">
              <w:rPr>
                <w:bCs/>
                <w:color w:val="000000"/>
                <w:sz w:val="24"/>
                <w:szCs w:val="24"/>
                <w:lang w:eastAsia="en-GB"/>
              </w:rPr>
              <w:t xml:space="preserve"> plotas ir </w:t>
            </w:r>
            <w:r w:rsidRPr="009D1E04">
              <w:rPr>
                <w:sz w:val="24"/>
                <w:szCs w:val="24"/>
                <w:lang w:val="lt-LT" w:eastAsia="en-GB"/>
              </w:rPr>
              <w:t xml:space="preserve">2/8 dalimis pagalbinio ūkio paskirties pastato – viralinės, unikalus Nr. </w:t>
            </w:r>
            <w:r w:rsidRPr="009D1E04">
              <w:rPr>
                <w:bCs/>
                <w:color w:val="000000"/>
                <w:sz w:val="24"/>
                <w:szCs w:val="24"/>
                <w:lang w:eastAsia="en-GB"/>
              </w:rPr>
              <w:t xml:space="preserve">7397-2008-5034, </w:t>
            </w:r>
            <w:proofErr w:type="spellStart"/>
            <w:r w:rsidRPr="009D1E04">
              <w:rPr>
                <w:bCs/>
                <w:color w:val="000000"/>
                <w:sz w:val="24"/>
                <w:szCs w:val="24"/>
                <w:lang w:eastAsia="en-GB"/>
              </w:rPr>
              <w:t>užstatytas</w:t>
            </w:r>
            <w:proofErr w:type="spellEnd"/>
            <w:r w:rsidRPr="009D1E04">
              <w:rPr>
                <w:bCs/>
                <w:color w:val="000000"/>
                <w:sz w:val="24"/>
                <w:szCs w:val="24"/>
                <w:lang w:eastAsia="en-GB"/>
              </w:rPr>
              <w:t xml:space="preserve"> 107,00 </w:t>
            </w:r>
            <w:proofErr w:type="spellStart"/>
            <w:r w:rsidRPr="009D1E04">
              <w:rPr>
                <w:bCs/>
                <w:color w:val="000000"/>
                <w:sz w:val="24"/>
                <w:szCs w:val="24"/>
                <w:lang w:eastAsia="en-GB"/>
              </w:rPr>
              <w:t>kv</w:t>
            </w:r>
            <w:proofErr w:type="spellEnd"/>
            <w:r w:rsidRPr="009D1E04">
              <w:rPr>
                <w:bCs/>
                <w:color w:val="000000"/>
                <w:sz w:val="24"/>
                <w:szCs w:val="24"/>
                <w:lang w:eastAsia="en-GB"/>
              </w:rPr>
              <w:t>. m plotas)</w:t>
            </w:r>
          </w:p>
        </w:tc>
        <w:tc>
          <w:tcPr>
            <w:tcW w:w="2551" w:type="dxa"/>
            <w:tcBorders>
              <w:top w:val="single" w:sz="4" w:space="0" w:color="auto"/>
              <w:left w:val="single" w:sz="4" w:space="0" w:color="auto"/>
              <w:bottom w:val="single" w:sz="4" w:space="0" w:color="auto"/>
              <w:right w:val="single" w:sz="4" w:space="0" w:color="auto"/>
            </w:tcBorders>
            <w:hideMark/>
          </w:tcPr>
          <w:p w14:paraId="108CA985" w14:textId="77777777" w:rsidR="00057DF3" w:rsidRPr="009D1E04" w:rsidRDefault="00057DF3">
            <w:pPr>
              <w:jc w:val="center"/>
              <w:rPr>
                <w:sz w:val="24"/>
                <w:szCs w:val="24"/>
                <w:lang w:val="lt-LT" w:eastAsia="en-GB"/>
              </w:rPr>
            </w:pPr>
            <w:r w:rsidRPr="009D1E04">
              <w:rPr>
                <w:sz w:val="24"/>
                <w:szCs w:val="24"/>
                <w:lang w:val="lt-LT" w:eastAsia="en-GB"/>
              </w:rPr>
              <w:t>59,04</w:t>
            </w:r>
          </w:p>
        </w:tc>
      </w:tr>
      <w:tr w:rsidR="00057DF3" w:rsidRPr="009D1E04" w14:paraId="0A8FEC63" w14:textId="77777777" w:rsidTr="007879F5">
        <w:trPr>
          <w:trHeight w:val="283"/>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3C6F07ED" w14:textId="1BC89EED" w:rsidR="00057DF3" w:rsidRPr="009D1E04" w:rsidRDefault="00057DF3" w:rsidP="00D937FF">
            <w:pPr>
              <w:pStyle w:val="Sraopastraipa"/>
              <w:numPr>
                <w:ilvl w:val="0"/>
                <w:numId w:val="17"/>
              </w:numPr>
              <w:jc w:val="center"/>
              <w:rPr>
                <w:i/>
                <w:sz w:val="24"/>
                <w:szCs w:val="24"/>
                <w:lang w:val="lt-LT" w:eastAsia="en-GB"/>
              </w:rPr>
            </w:pPr>
            <w:r w:rsidRPr="009D1E04">
              <w:rPr>
                <w:i/>
                <w:sz w:val="24"/>
                <w:szCs w:val="24"/>
                <w:lang w:val="lt-LT" w:eastAsia="en-GB"/>
              </w:rPr>
              <w:t>Pandėlio seniūnija</w:t>
            </w:r>
          </w:p>
        </w:tc>
      </w:tr>
      <w:tr w:rsidR="00057DF3" w:rsidRPr="009D1E04" w14:paraId="6D70BD9B"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4E6C4AE9" w14:textId="00DD4149" w:rsidR="00057DF3" w:rsidRPr="009D1E04" w:rsidRDefault="00D937FF" w:rsidP="00D937FF">
            <w:pPr>
              <w:jc w:val="center"/>
              <w:rPr>
                <w:sz w:val="24"/>
                <w:szCs w:val="24"/>
                <w:lang w:val="lt-LT"/>
              </w:rPr>
            </w:pPr>
            <w:r w:rsidRPr="009D1E04">
              <w:rPr>
                <w:sz w:val="24"/>
                <w:szCs w:val="24"/>
                <w:lang w:val="lt-LT"/>
              </w:rPr>
              <w:t>6.1</w:t>
            </w:r>
          </w:p>
        </w:tc>
        <w:tc>
          <w:tcPr>
            <w:tcW w:w="6301" w:type="dxa"/>
            <w:tcBorders>
              <w:top w:val="single" w:sz="4" w:space="0" w:color="auto"/>
              <w:left w:val="single" w:sz="4" w:space="0" w:color="auto"/>
              <w:bottom w:val="single" w:sz="4" w:space="0" w:color="auto"/>
              <w:right w:val="single" w:sz="4" w:space="0" w:color="auto"/>
            </w:tcBorders>
            <w:hideMark/>
          </w:tcPr>
          <w:p w14:paraId="2B82A849" w14:textId="36B317BB" w:rsidR="00057DF3" w:rsidRPr="009D1E04" w:rsidRDefault="00057DF3" w:rsidP="00961CC5">
            <w:pPr>
              <w:rPr>
                <w:sz w:val="24"/>
                <w:szCs w:val="24"/>
                <w:lang w:val="lt-LT" w:eastAsia="en-GB"/>
              </w:rPr>
            </w:pPr>
            <w:r w:rsidRPr="009D1E04">
              <w:rPr>
                <w:sz w:val="24"/>
                <w:szCs w:val="24"/>
                <w:lang w:val="lt-LT" w:eastAsia="en-GB"/>
              </w:rPr>
              <w:t>Puodžialaukės g. 1-3, Pandėlys, Rokiškio r. sav.</w:t>
            </w:r>
            <w:r w:rsidR="00105C05" w:rsidRPr="009D1E04">
              <w:rPr>
                <w:sz w:val="24"/>
                <w:szCs w:val="24"/>
                <w:lang w:val="lt-LT" w:eastAsia="en-GB"/>
              </w:rPr>
              <w:t xml:space="preserve"> (</w:t>
            </w:r>
            <w:r w:rsidR="00961CC5">
              <w:rPr>
                <w:sz w:val="24"/>
                <w:szCs w:val="24"/>
                <w:lang w:val="lt-LT" w:eastAsia="en-GB"/>
              </w:rPr>
              <w:t>u</w:t>
            </w:r>
            <w:r w:rsidR="00105C05" w:rsidRPr="009D1E04">
              <w:rPr>
                <w:sz w:val="24"/>
                <w:szCs w:val="24"/>
                <w:lang w:val="lt-LT" w:eastAsia="en-GB"/>
              </w:rPr>
              <w:t xml:space="preserve">nikalus Nr. </w:t>
            </w:r>
            <w:r w:rsidR="00105C05" w:rsidRPr="009D1E04">
              <w:rPr>
                <w:bCs/>
                <w:color w:val="000000"/>
                <w:sz w:val="24"/>
                <w:szCs w:val="24"/>
              </w:rPr>
              <w:t>7395-5000-8012:0006)</w:t>
            </w:r>
          </w:p>
        </w:tc>
        <w:tc>
          <w:tcPr>
            <w:tcW w:w="2551" w:type="dxa"/>
            <w:tcBorders>
              <w:top w:val="single" w:sz="4" w:space="0" w:color="auto"/>
              <w:left w:val="single" w:sz="4" w:space="0" w:color="auto"/>
              <w:bottom w:val="single" w:sz="4" w:space="0" w:color="auto"/>
              <w:right w:val="single" w:sz="4" w:space="0" w:color="auto"/>
            </w:tcBorders>
            <w:hideMark/>
          </w:tcPr>
          <w:p w14:paraId="4E7EB19D" w14:textId="77777777" w:rsidR="00057DF3" w:rsidRPr="009D1E04" w:rsidRDefault="00057DF3">
            <w:pPr>
              <w:jc w:val="center"/>
              <w:rPr>
                <w:sz w:val="24"/>
                <w:szCs w:val="24"/>
                <w:lang w:val="lt-LT" w:eastAsia="en-GB"/>
              </w:rPr>
            </w:pPr>
            <w:r w:rsidRPr="009D1E04">
              <w:rPr>
                <w:sz w:val="24"/>
                <w:szCs w:val="24"/>
                <w:lang w:val="lt-LT" w:eastAsia="en-GB"/>
              </w:rPr>
              <w:t>49,50</w:t>
            </w:r>
          </w:p>
        </w:tc>
      </w:tr>
      <w:tr w:rsidR="00057DF3" w:rsidRPr="009D1E04" w14:paraId="038E4ECB" w14:textId="77777777" w:rsidTr="007879F5">
        <w:trPr>
          <w:trHeight w:val="283"/>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1926E0E4" w14:textId="7AFDE4D1" w:rsidR="00057DF3" w:rsidRPr="009D1E04" w:rsidRDefault="00057DF3" w:rsidP="00D937FF">
            <w:pPr>
              <w:pStyle w:val="Sraopastraipa"/>
              <w:numPr>
                <w:ilvl w:val="0"/>
                <w:numId w:val="17"/>
              </w:numPr>
              <w:jc w:val="center"/>
              <w:rPr>
                <w:i/>
                <w:sz w:val="24"/>
                <w:szCs w:val="24"/>
                <w:lang w:val="lt-LT" w:eastAsia="en-GB"/>
              </w:rPr>
            </w:pPr>
            <w:r w:rsidRPr="009D1E04">
              <w:rPr>
                <w:i/>
                <w:sz w:val="24"/>
                <w:szCs w:val="24"/>
                <w:lang w:val="lt-LT" w:eastAsia="en-GB"/>
              </w:rPr>
              <w:t>Obelių seniūnija</w:t>
            </w:r>
          </w:p>
        </w:tc>
      </w:tr>
      <w:tr w:rsidR="00057DF3" w:rsidRPr="009D1E04" w14:paraId="357FA38F"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05716B8F" w14:textId="41AC9481" w:rsidR="00057DF3" w:rsidRPr="009D1E04" w:rsidRDefault="00D937FF" w:rsidP="00D937FF">
            <w:pPr>
              <w:jc w:val="center"/>
              <w:rPr>
                <w:sz w:val="24"/>
                <w:szCs w:val="24"/>
                <w:lang w:val="lt-LT"/>
              </w:rPr>
            </w:pPr>
            <w:r w:rsidRPr="009D1E04">
              <w:rPr>
                <w:sz w:val="24"/>
                <w:szCs w:val="24"/>
                <w:lang w:val="lt-LT"/>
              </w:rPr>
              <w:t>7.1</w:t>
            </w:r>
          </w:p>
        </w:tc>
        <w:tc>
          <w:tcPr>
            <w:tcW w:w="6301" w:type="dxa"/>
            <w:tcBorders>
              <w:top w:val="single" w:sz="4" w:space="0" w:color="auto"/>
              <w:left w:val="single" w:sz="4" w:space="0" w:color="auto"/>
              <w:bottom w:val="single" w:sz="4" w:space="0" w:color="auto"/>
              <w:right w:val="single" w:sz="4" w:space="0" w:color="auto"/>
            </w:tcBorders>
            <w:hideMark/>
          </w:tcPr>
          <w:p w14:paraId="6B380E0F" w14:textId="1F60B245" w:rsidR="00057DF3" w:rsidRPr="009D1E04" w:rsidRDefault="00057DF3" w:rsidP="00961CC5">
            <w:pPr>
              <w:jc w:val="both"/>
              <w:rPr>
                <w:sz w:val="24"/>
                <w:szCs w:val="24"/>
                <w:lang w:val="lt-LT" w:eastAsia="en-GB"/>
              </w:rPr>
            </w:pPr>
            <w:r w:rsidRPr="009D1E04">
              <w:rPr>
                <w:sz w:val="24"/>
                <w:szCs w:val="24"/>
                <w:lang w:val="lt-LT" w:eastAsia="en-GB"/>
              </w:rPr>
              <w:t>Vytauto g. 67-3, Obeliai, Rokiškio r. sav.</w:t>
            </w:r>
            <w:r w:rsidR="00055076" w:rsidRPr="009D1E04">
              <w:rPr>
                <w:rFonts w:ascii="Arial Baltic" w:hAnsi="Arial Baltic" w:cs="Arial Baltic"/>
                <w:b/>
                <w:bCs/>
                <w:color w:val="000000"/>
              </w:rPr>
              <w:t xml:space="preserve"> </w:t>
            </w:r>
            <w:r w:rsidR="00055076" w:rsidRPr="009D1E04">
              <w:rPr>
                <w:sz w:val="24"/>
                <w:szCs w:val="24"/>
                <w:lang w:val="lt-LT" w:eastAsia="en-GB"/>
              </w:rPr>
              <w:t>(</w:t>
            </w:r>
            <w:r w:rsidR="00961CC5">
              <w:rPr>
                <w:sz w:val="24"/>
                <w:szCs w:val="24"/>
                <w:lang w:val="lt-LT" w:eastAsia="en-GB"/>
              </w:rPr>
              <w:t>u</w:t>
            </w:r>
            <w:r w:rsidR="00055076" w:rsidRPr="009D1E04">
              <w:rPr>
                <w:sz w:val="24"/>
                <w:szCs w:val="24"/>
                <w:lang w:val="lt-LT" w:eastAsia="en-GB"/>
              </w:rPr>
              <w:t xml:space="preserve">nikalus Nr. </w:t>
            </w:r>
            <w:r w:rsidR="00055076" w:rsidRPr="009D1E04">
              <w:rPr>
                <w:bCs/>
                <w:color w:val="000000"/>
                <w:sz w:val="24"/>
                <w:szCs w:val="24"/>
              </w:rPr>
              <w:t>7396-8001-7029:0003),</w:t>
            </w:r>
            <w:r w:rsidR="00055076" w:rsidRPr="009D1E04">
              <w:rPr>
                <w:sz w:val="24"/>
                <w:szCs w:val="24"/>
                <w:lang w:val="lt-LT" w:eastAsia="en-GB"/>
              </w:rPr>
              <w:t xml:space="preserve"> </w:t>
            </w:r>
            <w:r w:rsidRPr="009D1E04">
              <w:rPr>
                <w:sz w:val="24"/>
                <w:szCs w:val="24"/>
                <w:lang w:val="lt-LT" w:eastAsia="en-GB"/>
              </w:rPr>
              <w:t xml:space="preserve">(su 1/2 dalimi kitų inžinerinių statinių – kiemo statinių (lauko tualetas, pažymėtas plane 1v), unikalus Nr. </w:t>
            </w:r>
            <w:r w:rsidRPr="009D1E04">
              <w:rPr>
                <w:bCs/>
                <w:color w:val="000000"/>
                <w:sz w:val="24"/>
                <w:szCs w:val="24"/>
                <w:lang w:eastAsia="en-GB"/>
              </w:rPr>
              <w:t xml:space="preserve">7396-8001-7129, ir </w:t>
            </w:r>
            <w:r w:rsidRPr="009D1E04">
              <w:rPr>
                <w:sz w:val="24"/>
                <w:szCs w:val="24"/>
                <w:lang w:val="lt-LT" w:eastAsia="en-GB"/>
              </w:rPr>
              <w:t xml:space="preserve">1/4 dalimi kitų inžinerinių statinių – kiemo statinių (šulinys pažymėtas plane 2k), unikalus Nr. </w:t>
            </w:r>
            <w:r w:rsidRPr="009D1E04">
              <w:rPr>
                <w:bCs/>
                <w:color w:val="000000"/>
                <w:sz w:val="24"/>
                <w:szCs w:val="24"/>
                <w:lang w:eastAsia="en-GB"/>
              </w:rPr>
              <w:t>7396-8001-7118</w:t>
            </w:r>
          </w:p>
        </w:tc>
        <w:tc>
          <w:tcPr>
            <w:tcW w:w="2551" w:type="dxa"/>
            <w:tcBorders>
              <w:top w:val="single" w:sz="4" w:space="0" w:color="auto"/>
              <w:left w:val="single" w:sz="4" w:space="0" w:color="auto"/>
              <w:bottom w:val="single" w:sz="4" w:space="0" w:color="auto"/>
              <w:right w:val="single" w:sz="4" w:space="0" w:color="auto"/>
            </w:tcBorders>
            <w:hideMark/>
          </w:tcPr>
          <w:p w14:paraId="60804FBB" w14:textId="77777777" w:rsidR="00057DF3" w:rsidRPr="009D1E04" w:rsidRDefault="00057DF3">
            <w:pPr>
              <w:jc w:val="center"/>
              <w:rPr>
                <w:sz w:val="24"/>
                <w:szCs w:val="24"/>
                <w:lang w:val="lt-LT" w:eastAsia="en-GB"/>
              </w:rPr>
            </w:pPr>
            <w:r w:rsidRPr="009D1E04">
              <w:rPr>
                <w:sz w:val="24"/>
                <w:szCs w:val="24"/>
                <w:lang w:val="lt-LT" w:eastAsia="en-GB"/>
              </w:rPr>
              <w:t>37,17</w:t>
            </w:r>
          </w:p>
        </w:tc>
      </w:tr>
      <w:tr w:rsidR="00057DF3" w:rsidRPr="009D1E04" w14:paraId="3A081EDF"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7CB26AA1" w14:textId="14C9FB3F" w:rsidR="00057DF3" w:rsidRPr="009D1E04" w:rsidRDefault="00D937FF" w:rsidP="00D937FF">
            <w:pPr>
              <w:jc w:val="center"/>
              <w:rPr>
                <w:sz w:val="24"/>
                <w:szCs w:val="24"/>
                <w:lang w:val="lt-LT"/>
              </w:rPr>
            </w:pPr>
            <w:r w:rsidRPr="009D1E04">
              <w:rPr>
                <w:sz w:val="24"/>
                <w:szCs w:val="24"/>
                <w:lang w:val="lt-LT"/>
              </w:rPr>
              <w:t>7.2</w:t>
            </w:r>
          </w:p>
        </w:tc>
        <w:tc>
          <w:tcPr>
            <w:tcW w:w="6301" w:type="dxa"/>
            <w:tcBorders>
              <w:top w:val="single" w:sz="4" w:space="0" w:color="auto"/>
              <w:left w:val="single" w:sz="4" w:space="0" w:color="auto"/>
              <w:bottom w:val="single" w:sz="4" w:space="0" w:color="auto"/>
              <w:right w:val="single" w:sz="4" w:space="0" w:color="auto"/>
            </w:tcBorders>
            <w:hideMark/>
          </w:tcPr>
          <w:p w14:paraId="63B19FD7" w14:textId="69CE04FA" w:rsidR="00057DF3" w:rsidRPr="009D1E04" w:rsidRDefault="00057DF3" w:rsidP="00961CC5">
            <w:pPr>
              <w:jc w:val="both"/>
              <w:rPr>
                <w:sz w:val="24"/>
                <w:szCs w:val="24"/>
                <w:lang w:val="lt-LT" w:eastAsia="en-GB"/>
              </w:rPr>
            </w:pPr>
            <w:r w:rsidRPr="009D1E04">
              <w:rPr>
                <w:sz w:val="24"/>
                <w:szCs w:val="24"/>
                <w:lang w:val="lt-LT" w:eastAsia="en-GB"/>
              </w:rPr>
              <w:t>Stoties g. 57A-1, Obeliai,</w:t>
            </w:r>
            <w:r w:rsidR="009A5CC1" w:rsidRPr="009D1E04">
              <w:rPr>
                <w:rFonts w:ascii="Arial Baltic" w:hAnsi="Arial Baltic" w:cs="Arial Baltic"/>
                <w:b/>
                <w:bCs/>
                <w:color w:val="000000"/>
              </w:rPr>
              <w:t xml:space="preserve"> </w:t>
            </w:r>
            <w:r w:rsidR="009A5CC1" w:rsidRPr="009D1E04">
              <w:rPr>
                <w:sz w:val="24"/>
                <w:szCs w:val="24"/>
                <w:lang w:val="lt-LT" w:eastAsia="en-GB"/>
              </w:rPr>
              <w:t>(</w:t>
            </w:r>
            <w:r w:rsidR="00961CC5">
              <w:rPr>
                <w:sz w:val="24"/>
                <w:szCs w:val="24"/>
                <w:lang w:val="lt-LT" w:eastAsia="en-GB"/>
              </w:rPr>
              <w:t>u</w:t>
            </w:r>
            <w:r w:rsidR="009A5CC1" w:rsidRPr="009D1E04">
              <w:rPr>
                <w:sz w:val="24"/>
                <w:szCs w:val="24"/>
                <w:lang w:val="lt-LT" w:eastAsia="en-GB"/>
              </w:rPr>
              <w:t>nikalus Nr.</w:t>
            </w:r>
            <w:r w:rsidR="009A5CC1" w:rsidRPr="009D1E04">
              <w:rPr>
                <w:bCs/>
                <w:color w:val="000000"/>
                <w:sz w:val="24"/>
                <w:szCs w:val="24"/>
              </w:rPr>
              <w:t>7393-0004-2056:0006</w:t>
            </w:r>
            <w:r w:rsidR="009A5CC1" w:rsidRPr="009D1E04">
              <w:rPr>
                <w:sz w:val="24"/>
                <w:szCs w:val="24"/>
                <w:lang w:val="lt-LT" w:eastAsia="en-GB"/>
              </w:rPr>
              <w:t xml:space="preserve">) </w:t>
            </w:r>
            <w:r w:rsidRPr="009D1E04">
              <w:rPr>
                <w:sz w:val="24"/>
                <w:szCs w:val="24"/>
                <w:lang w:val="lt-LT" w:eastAsia="en-GB"/>
              </w:rPr>
              <w:t xml:space="preserve">Rokiškio r. sav. (su 1/14 dalimi pagalbinio ūkio paskirties pastato – ūkinio pastato, unikalus Nr. </w:t>
            </w:r>
            <w:r w:rsidRPr="009D1E04">
              <w:rPr>
                <w:bCs/>
                <w:color w:val="000000"/>
                <w:sz w:val="24"/>
                <w:szCs w:val="24"/>
                <w:lang w:eastAsia="en-GB"/>
              </w:rPr>
              <w:t xml:space="preserve">7393-0004-2028, </w:t>
            </w:r>
            <w:proofErr w:type="spellStart"/>
            <w:r w:rsidRPr="009D1E04">
              <w:rPr>
                <w:bCs/>
                <w:color w:val="000000"/>
                <w:sz w:val="24"/>
                <w:szCs w:val="24"/>
                <w:lang w:eastAsia="en-GB"/>
              </w:rPr>
              <w:t>užstatytas</w:t>
            </w:r>
            <w:proofErr w:type="spellEnd"/>
            <w:r w:rsidRPr="009D1E04">
              <w:rPr>
                <w:bCs/>
                <w:color w:val="000000"/>
                <w:sz w:val="24"/>
                <w:szCs w:val="24"/>
                <w:lang w:eastAsia="en-GB"/>
              </w:rPr>
              <w:t xml:space="preserve"> 99</w:t>
            </w:r>
            <w:proofErr w:type="gramStart"/>
            <w:r w:rsidRPr="009D1E04">
              <w:rPr>
                <w:bCs/>
                <w:color w:val="000000"/>
                <w:sz w:val="24"/>
                <w:szCs w:val="24"/>
                <w:lang w:eastAsia="en-GB"/>
              </w:rPr>
              <w:t>,00</w:t>
            </w:r>
            <w:proofErr w:type="gramEnd"/>
            <w:r w:rsidRPr="009D1E04">
              <w:rPr>
                <w:bCs/>
                <w:color w:val="000000"/>
                <w:sz w:val="24"/>
                <w:szCs w:val="24"/>
                <w:lang w:eastAsia="en-GB"/>
              </w:rPr>
              <w:t xml:space="preserve"> </w:t>
            </w:r>
            <w:proofErr w:type="spellStart"/>
            <w:r w:rsidRPr="009D1E04">
              <w:rPr>
                <w:bCs/>
                <w:color w:val="000000"/>
                <w:sz w:val="24"/>
                <w:szCs w:val="24"/>
                <w:lang w:eastAsia="en-GB"/>
              </w:rPr>
              <w:t>kv</w:t>
            </w:r>
            <w:proofErr w:type="spellEnd"/>
            <w:r w:rsidRPr="009D1E04">
              <w:rPr>
                <w:bCs/>
                <w:color w:val="000000"/>
                <w:sz w:val="24"/>
                <w:szCs w:val="24"/>
                <w:lang w:eastAsia="en-GB"/>
              </w:rPr>
              <w:t xml:space="preserve">. m plotas ir </w:t>
            </w:r>
            <w:r w:rsidRPr="009D1E04">
              <w:rPr>
                <w:sz w:val="24"/>
                <w:szCs w:val="24"/>
                <w:lang w:val="lt-LT" w:eastAsia="en-GB"/>
              </w:rPr>
              <w:t xml:space="preserve">1/14 dalimi kitų inžinerinių statinių – šulinio (pažymėtas plane k), unikalus Nr. </w:t>
            </w:r>
            <w:r w:rsidRPr="009D1E04">
              <w:rPr>
                <w:bCs/>
                <w:color w:val="000000"/>
                <w:sz w:val="24"/>
                <w:szCs w:val="24"/>
                <w:lang w:eastAsia="en-GB"/>
              </w:rPr>
              <w:t>7393-0004-2039</w:t>
            </w:r>
          </w:p>
        </w:tc>
        <w:tc>
          <w:tcPr>
            <w:tcW w:w="2551" w:type="dxa"/>
            <w:tcBorders>
              <w:top w:val="single" w:sz="4" w:space="0" w:color="auto"/>
              <w:left w:val="single" w:sz="4" w:space="0" w:color="auto"/>
              <w:bottom w:val="single" w:sz="4" w:space="0" w:color="auto"/>
              <w:right w:val="single" w:sz="4" w:space="0" w:color="auto"/>
            </w:tcBorders>
            <w:hideMark/>
          </w:tcPr>
          <w:p w14:paraId="304DF6F7" w14:textId="77777777" w:rsidR="00057DF3" w:rsidRPr="009D1E04" w:rsidRDefault="00057DF3">
            <w:pPr>
              <w:jc w:val="center"/>
              <w:rPr>
                <w:sz w:val="24"/>
                <w:szCs w:val="24"/>
                <w:lang w:val="lt-LT" w:eastAsia="en-GB"/>
              </w:rPr>
            </w:pPr>
            <w:r w:rsidRPr="009D1E04">
              <w:rPr>
                <w:sz w:val="24"/>
                <w:szCs w:val="24"/>
                <w:lang w:val="lt-LT" w:eastAsia="en-GB"/>
              </w:rPr>
              <w:t>27,17</w:t>
            </w:r>
          </w:p>
        </w:tc>
      </w:tr>
      <w:tr w:rsidR="00057DF3" w:rsidRPr="009D1E04" w14:paraId="51A27891" w14:textId="77777777" w:rsidTr="007879F5">
        <w:trPr>
          <w:trHeight w:val="283"/>
          <w:jc w:val="center"/>
        </w:trPr>
        <w:tc>
          <w:tcPr>
            <w:tcW w:w="924" w:type="dxa"/>
            <w:tcBorders>
              <w:top w:val="single" w:sz="4" w:space="0" w:color="auto"/>
              <w:left w:val="single" w:sz="4" w:space="0" w:color="auto"/>
              <w:bottom w:val="single" w:sz="4" w:space="0" w:color="auto"/>
              <w:right w:val="single" w:sz="4" w:space="0" w:color="auto"/>
            </w:tcBorders>
          </w:tcPr>
          <w:p w14:paraId="6495333E" w14:textId="23B86652" w:rsidR="00057DF3" w:rsidRPr="009D1E04" w:rsidRDefault="00D937FF">
            <w:pPr>
              <w:jc w:val="center"/>
              <w:rPr>
                <w:i/>
                <w:sz w:val="24"/>
                <w:szCs w:val="24"/>
                <w:lang w:val="lt-LT" w:eastAsia="en-GB"/>
              </w:rPr>
            </w:pPr>
            <w:r w:rsidRPr="009D1E04">
              <w:rPr>
                <w:i/>
                <w:sz w:val="24"/>
                <w:szCs w:val="24"/>
                <w:lang w:val="lt-LT" w:eastAsia="en-GB"/>
              </w:rPr>
              <w:t>7.3</w:t>
            </w:r>
          </w:p>
        </w:tc>
        <w:tc>
          <w:tcPr>
            <w:tcW w:w="6301" w:type="dxa"/>
            <w:tcBorders>
              <w:top w:val="single" w:sz="4" w:space="0" w:color="auto"/>
              <w:left w:val="single" w:sz="4" w:space="0" w:color="auto"/>
              <w:bottom w:val="single" w:sz="4" w:space="0" w:color="auto"/>
              <w:right w:val="single" w:sz="4" w:space="0" w:color="auto"/>
            </w:tcBorders>
            <w:hideMark/>
          </w:tcPr>
          <w:p w14:paraId="4ADBB062" w14:textId="77777777" w:rsidR="00057DF3" w:rsidRPr="009D1E04" w:rsidRDefault="00057DF3">
            <w:pPr>
              <w:jc w:val="both"/>
              <w:rPr>
                <w:sz w:val="24"/>
                <w:szCs w:val="24"/>
                <w:lang w:val="lt-LT" w:eastAsia="en-GB"/>
              </w:rPr>
            </w:pPr>
            <w:r w:rsidRPr="009D1E04">
              <w:rPr>
                <w:sz w:val="24"/>
                <w:szCs w:val="24"/>
                <w:lang w:val="lt-LT" w:eastAsia="en-GB"/>
              </w:rPr>
              <w:t>Vytauto g. 4, Obeliai, Rokiškio r. sav. ½ dalis pagalbinio ūkio pastato – ūkinio pastato, unikalus Nr.</w:t>
            </w:r>
            <w:r w:rsidRPr="009D1E04">
              <w:rPr>
                <w:lang w:eastAsia="en-GB"/>
              </w:rPr>
              <w:t xml:space="preserve"> </w:t>
            </w:r>
            <w:r w:rsidRPr="009D1E04">
              <w:rPr>
                <w:sz w:val="24"/>
                <w:szCs w:val="24"/>
                <w:lang w:val="lt-LT" w:eastAsia="en-GB"/>
              </w:rPr>
              <w:t xml:space="preserve">7393-9008-7024, užstatytas 42,00 kv. m </w:t>
            </w:r>
            <w:r w:rsidRPr="009D1E04">
              <w:rPr>
                <w:bCs/>
                <w:color w:val="000000"/>
                <w:sz w:val="24"/>
                <w:szCs w:val="24"/>
                <w:lang w:eastAsia="en-GB"/>
              </w:rPr>
              <w:t>plotas</w:t>
            </w:r>
          </w:p>
        </w:tc>
        <w:tc>
          <w:tcPr>
            <w:tcW w:w="2551" w:type="dxa"/>
            <w:tcBorders>
              <w:top w:val="single" w:sz="4" w:space="0" w:color="auto"/>
              <w:left w:val="single" w:sz="4" w:space="0" w:color="auto"/>
              <w:bottom w:val="single" w:sz="4" w:space="0" w:color="auto"/>
              <w:right w:val="single" w:sz="4" w:space="0" w:color="auto"/>
            </w:tcBorders>
            <w:hideMark/>
          </w:tcPr>
          <w:p w14:paraId="690A77CA" w14:textId="77777777" w:rsidR="00057DF3" w:rsidRPr="009D1E04" w:rsidRDefault="00057DF3">
            <w:pPr>
              <w:jc w:val="center"/>
              <w:rPr>
                <w:i/>
                <w:sz w:val="24"/>
                <w:szCs w:val="24"/>
                <w:lang w:val="lt-LT" w:eastAsia="en-GB"/>
              </w:rPr>
            </w:pPr>
            <w:r w:rsidRPr="009D1E04">
              <w:rPr>
                <w:i/>
                <w:sz w:val="24"/>
                <w:szCs w:val="24"/>
                <w:lang w:val="lt-LT" w:eastAsia="en-GB"/>
              </w:rPr>
              <w:t>-</w:t>
            </w:r>
          </w:p>
        </w:tc>
      </w:tr>
      <w:tr w:rsidR="00057DF3" w:rsidRPr="009D1E04" w14:paraId="2DD5FE59" w14:textId="77777777" w:rsidTr="007879F5">
        <w:trPr>
          <w:trHeight w:val="283"/>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60F83A00" w14:textId="7613503A" w:rsidR="00057DF3" w:rsidRPr="009D1E04" w:rsidRDefault="00057DF3" w:rsidP="00D937FF">
            <w:pPr>
              <w:pStyle w:val="Sraopastraipa"/>
              <w:numPr>
                <w:ilvl w:val="0"/>
                <w:numId w:val="17"/>
              </w:numPr>
              <w:jc w:val="center"/>
              <w:rPr>
                <w:i/>
                <w:sz w:val="24"/>
                <w:szCs w:val="24"/>
                <w:lang w:val="lt-LT" w:eastAsia="en-GB"/>
              </w:rPr>
            </w:pPr>
            <w:r w:rsidRPr="009D1E04">
              <w:rPr>
                <w:i/>
                <w:sz w:val="24"/>
                <w:szCs w:val="24"/>
                <w:lang w:val="lt-LT" w:eastAsia="en-GB"/>
              </w:rPr>
              <w:t>Rokiškio kaimiškoji seniūnija</w:t>
            </w:r>
          </w:p>
        </w:tc>
      </w:tr>
      <w:tr w:rsidR="00057DF3" w:rsidRPr="009D1E04" w14:paraId="116D265F"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058B68D6" w14:textId="54E201E4" w:rsidR="00057DF3" w:rsidRPr="009D1E04" w:rsidRDefault="00D937FF" w:rsidP="00D937FF">
            <w:pPr>
              <w:jc w:val="center"/>
              <w:rPr>
                <w:sz w:val="24"/>
                <w:szCs w:val="24"/>
                <w:lang w:val="lt-LT"/>
              </w:rPr>
            </w:pPr>
            <w:r w:rsidRPr="009D1E04">
              <w:rPr>
                <w:sz w:val="24"/>
                <w:szCs w:val="24"/>
                <w:lang w:val="lt-LT"/>
              </w:rPr>
              <w:t>8.1</w:t>
            </w:r>
          </w:p>
        </w:tc>
        <w:tc>
          <w:tcPr>
            <w:tcW w:w="6301" w:type="dxa"/>
            <w:tcBorders>
              <w:top w:val="single" w:sz="4" w:space="0" w:color="auto"/>
              <w:left w:val="single" w:sz="4" w:space="0" w:color="auto"/>
              <w:bottom w:val="single" w:sz="4" w:space="0" w:color="auto"/>
              <w:right w:val="single" w:sz="4" w:space="0" w:color="auto"/>
            </w:tcBorders>
            <w:hideMark/>
          </w:tcPr>
          <w:p w14:paraId="50419EAD" w14:textId="71A8AB09" w:rsidR="00057DF3" w:rsidRPr="009D1E04" w:rsidRDefault="00057DF3" w:rsidP="00961CC5">
            <w:pPr>
              <w:jc w:val="both"/>
              <w:rPr>
                <w:sz w:val="24"/>
                <w:szCs w:val="24"/>
                <w:lang w:val="lt-LT" w:eastAsia="en-GB"/>
              </w:rPr>
            </w:pPr>
            <w:proofErr w:type="spellStart"/>
            <w:r w:rsidRPr="009D1E04">
              <w:rPr>
                <w:sz w:val="24"/>
                <w:szCs w:val="24"/>
                <w:lang w:val="lt-LT" w:eastAsia="en-GB"/>
              </w:rPr>
              <w:t>Sniegių</w:t>
            </w:r>
            <w:proofErr w:type="spellEnd"/>
            <w:r w:rsidRPr="009D1E04">
              <w:rPr>
                <w:sz w:val="24"/>
                <w:szCs w:val="24"/>
                <w:lang w:val="lt-LT" w:eastAsia="en-GB"/>
              </w:rPr>
              <w:t xml:space="preserve"> g. 38, Skemų., Rokiškio r. sav. </w:t>
            </w:r>
            <w:r w:rsidR="002A6DB2" w:rsidRPr="009D1E04">
              <w:rPr>
                <w:sz w:val="24"/>
                <w:szCs w:val="24"/>
                <w:lang w:val="lt-LT" w:eastAsia="en-GB"/>
              </w:rPr>
              <w:t>(</w:t>
            </w:r>
            <w:r w:rsidR="00961CC5">
              <w:rPr>
                <w:sz w:val="24"/>
                <w:szCs w:val="24"/>
                <w:lang w:val="lt-LT" w:eastAsia="en-GB"/>
              </w:rPr>
              <w:t>u</w:t>
            </w:r>
            <w:r w:rsidR="002A6DB2" w:rsidRPr="009D1E04">
              <w:rPr>
                <w:sz w:val="24"/>
                <w:szCs w:val="24"/>
                <w:lang w:val="lt-LT" w:eastAsia="en-GB"/>
              </w:rPr>
              <w:t xml:space="preserve">nikalus Nr. </w:t>
            </w:r>
            <w:r w:rsidR="002A6DB2" w:rsidRPr="009D1E04">
              <w:rPr>
                <w:bCs/>
                <w:color w:val="000000"/>
                <w:sz w:val="24"/>
                <w:szCs w:val="24"/>
              </w:rPr>
              <w:t>7395-8012-5011</w:t>
            </w:r>
            <w:r w:rsidR="002A6DB2" w:rsidRPr="009D1E04">
              <w:rPr>
                <w:sz w:val="24"/>
                <w:szCs w:val="24"/>
                <w:lang w:val="lt-LT" w:eastAsia="en-GB"/>
              </w:rPr>
              <w:t xml:space="preserve"> </w:t>
            </w:r>
            <w:r w:rsidRPr="009D1E04">
              <w:rPr>
                <w:sz w:val="24"/>
                <w:szCs w:val="24"/>
                <w:lang w:val="lt-LT" w:eastAsia="en-GB"/>
              </w:rPr>
              <w:t xml:space="preserve">(su pagalbinio ūkio paskirties pastatu – tvartu, unikalus Nr. </w:t>
            </w:r>
            <w:r w:rsidRPr="009D1E04">
              <w:rPr>
                <w:bCs/>
                <w:color w:val="000000"/>
                <w:sz w:val="24"/>
                <w:szCs w:val="24"/>
                <w:lang w:eastAsia="en-GB"/>
              </w:rPr>
              <w:t xml:space="preserve">7395-8012-5022, </w:t>
            </w:r>
            <w:proofErr w:type="spellStart"/>
            <w:r w:rsidRPr="009D1E04">
              <w:rPr>
                <w:bCs/>
                <w:color w:val="000000"/>
                <w:sz w:val="24"/>
                <w:szCs w:val="24"/>
                <w:lang w:eastAsia="en-GB"/>
              </w:rPr>
              <w:t>užstatytas</w:t>
            </w:r>
            <w:proofErr w:type="spellEnd"/>
            <w:r w:rsidRPr="009D1E04">
              <w:rPr>
                <w:bCs/>
                <w:color w:val="000000"/>
                <w:sz w:val="24"/>
                <w:szCs w:val="24"/>
                <w:lang w:eastAsia="en-GB"/>
              </w:rPr>
              <w:t xml:space="preserve"> 67,00 </w:t>
            </w:r>
            <w:proofErr w:type="spellStart"/>
            <w:r w:rsidRPr="009D1E04">
              <w:rPr>
                <w:bCs/>
                <w:color w:val="000000"/>
                <w:sz w:val="24"/>
                <w:szCs w:val="24"/>
                <w:lang w:eastAsia="en-GB"/>
              </w:rPr>
              <w:t>kv</w:t>
            </w:r>
            <w:proofErr w:type="spellEnd"/>
            <w:r w:rsidRPr="009D1E04">
              <w:rPr>
                <w:bCs/>
                <w:color w:val="000000"/>
                <w:sz w:val="24"/>
                <w:szCs w:val="24"/>
                <w:lang w:eastAsia="en-GB"/>
              </w:rPr>
              <w:t>. m plotas ir</w:t>
            </w:r>
            <w:r w:rsidRPr="009D1E04">
              <w:rPr>
                <w:sz w:val="24"/>
                <w:szCs w:val="24"/>
                <w:lang w:val="lt-LT" w:eastAsia="en-GB"/>
              </w:rPr>
              <w:t xml:space="preserve"> kitais inžineriniais statiniais </w:t>
            </w:r>
            <w:r w:rsidR="00961CC5">
              <w:rPr>
                <w:sz w:val="24"/>
                <w:szCs w:val="24"/>
                <w:lang w:val="lt-LT" w:eastAsia="en-GB"/>
              </w:rPr>
              <w:t xml:space="preserve">– </w:t>
            </w:r>
            <w:r w:rsidRPr="009D1E04">
              <w:rPr>
                <w:sz w:val="24"/>
                <w:szCs w:val="24"/>
                <w:lang w:val="lt-LT" w:eastAsia="en-GB"/>
              </w:rPr>
              <w:t xml:space="preserve">kiemo statiniais (lauko tualetas), unikalus Nr. </w:t>
            </w:r>
            <w:r w:rsidRPr="009D1E04">
              <w:rPr>
                <w:bCs/>
                <w:color w:val="000000"/>
                <w:sz w:val="24"/>
                <w:szCs w:val="24"/>
                <w:lang w:eastAsia="en-GB"/>
              </w:rPr>
              <w:t>7395-8012-5033</w:t>
            </w:r>
          </w:p>
        </w:tc>
        <w:tc>
          <w:tcPr>
            <w:tcW w:w="2551" w:type="dxa"/>
            <w:tcBorders>
              <w:top w:val="single" w:sz="4" w:space="0" w:color="auto"/>
              <w:left w:val="single" w:sz="4" w:space="0" w:color="auto"/>
              <w:bottom w:val="single" w:sz="4" w:space="0" w:color="auto"/>
              <w:right w:val="single" w:sz="4" w:space="0" w:color="auto"/>
            </w:tcBorders>
            <w:hideMark/>
          </w:tcPr>
          <w:p w14:paraId="007130E3" w14:textId="77777777" w:rsidR="00057DF3" w:rsidRPr="009D1E04" w:rsidRDefault="00057DF3">
            <w:pPr>
              <w:jc w:val="center"/>
              <w:rPr>
                <w:sz w:val="24"/>
                <w:szCs w:val="24"/>
                <w:lang w:val="lt-LT" w:eastAsia="en-GB"/>
              </w:rPr>
            </w:pPr>
            <w:r w:rsidRPr="009D1E04">
              <w:rPr>
                <w:sz w:val="24"/>
                <w:szCs w:val="24"/>
                <w:lang w:val="lt-LT" w:eastAsia="en-GB"/>
              </w:rPr>
              <w:t>41,97</w:t>
            </w:r>
          </w:p>
        </w:tc>
      </w:tr>
      <w:tr w:rsidR="00057DF3" w:rsidRPr="009D1E04" w14:paraId="682AB4EB"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2365BCF1" w14:textId="7D6F626A" w:rsidR="00057DF3" w:rsidRPr="009D1E04" w:rsidRDefault="00D937FF" w:rsidP="00D937FF">
            <w:pPr>
              <w:jc w:val="center"/>
              <w:rPr>
                <w:sz w:val="24"/>
                <w:szCs w:val="24"/>
                <w:lang w:val="lt-LT"/>
              </w:rPr>
            </w:pPr>
            <w:r w:rsidRPr="009D1E04">
              <w:rPr>
                <w:sz w:val="24"/>
                <w:szCs w:val="24"/>
                <w:lang w:val="lt-LT"/>
              </w:rPr>
              <w:t>8.2</w:t>
            </w:r>
          </w:p>
        </w:tc>
        <w:tc>
          <w:tcPr>
            <w:tcW w:w="6301" w:type="dxa"/>
            <w:tcBorders>
              <w:top w:val="single" w:sz="4" w:space="0" w:color="auto"/>
              <w:left w:val="single" w:sz="4" w:space="0" w:color="auto"/>
              <w:bottom w:val="single" w:sz="4" w:space="0" w:color="auto"/>
              <w:right w:val="single" w:sz="4" w:space="0" w:color="auto"/>
            </w:tcBorders>
            <w:hideMark/>
          </w:tcPr>
          <w:p w14:paraId="110E31E6" w14:textId="362DFB23" w:rsidR="00057DF3" w:rsidRPr="009D1E04" w:rsidRDefault="00057DF3">
            <w:pPr>
              <w:rPr>
                <w:sz w:val="24"/>
                <w:szCs w:val="24"/>
                <w:lang w:val="lt-LT" w:eastAsia="en-GB"/>
              </w:rPr>
            </w:pPr>
            <w:r w:rsidRPr="009D1E04">
              <w:rPr>
                <w:sz w:val="24"/>
                <w:szCs w:val="24"/>
                <w:lang w:val="lt-LT" w:eastAsia="en-GB"/>
              </w:rPr>
              <w:t>Melioratorių g. 7D-15, Kavoliškio k., Rokiškio r. sav.</w:t>
            </w:r>
            <w:r w:rsidR="00D14EEA" w:rsidRPr="009D1E04">
              <w:rPr>
                <w:rFonts w:ascii="Arial Baltic" w:hAnsi="Arial Baltic" w:cs="Arial Baltic"/>
                <w:b/>
                <w:bCs/>
                <w:color w:val="000000"/>
              </w:rPr>
              <w:t xml:space="preserve"> </w:t>
            </w:r>
            <w:r w:rsidR="00D14EEA" w:rsidRPr="009D1E04">
              <w:rPr>
                <w:sz w:val="24"/>
                <w:szCs w:val="24"/>
                <w:lang w:val="lt-LT" w:eastAsia="en-GB"/>
              </w:rPr>
              <w:t xml:space="preserve">(Unikalus Nr. </w:t>
            </w:r>
            <w:r w:rsidR="00D14EEA" w:rsidRPr="009D1E04">
              <w:rPr>
                <w:bCs/>
                <w:color w:val="000000"/>
                <w:sz w:val="24"/>
                <w:szCs w:val="24"/>
              </w:rPr>
              <w:t>7398-9002-3015:0015)</w:t>
            </w:r>
          </w:p>
        </w:tc>
        <w:tc>
          <w:tcPr>
            <w:tcW w:w="2551" w:type="dxa"/>
            <w:tcBorders>
              <w:top w:val="single" w:sz="4" w:space="0" w:color="auto"/>
              <w:left w:val="single" w:sz="4" w:space="0" w:color="auto"/>
              <w:bottom w:val="single" w:sz="4" w:space="0" w:color="auto"/>
              <w:right w:val="single" w:sz="4" w:space="0" w:color="auto"/>
            </w:tcBorders>
            <w:hideMark/>
          </w:tcPr>
          <w:p w14:paraId="689CF332" w14:textId="77777777" w:rsidR="00057DF3" w:rsidRPr="009D1E04" w:rsidRDefault="00057DF3">
            <w:pPr>
              <w:jc w:val="center"/>
              <w:rPr>
                <w:sz w:val="24"/>
                <w:szCs w:val="24"/>
                <w:lang w:val="lt-LT" w:eastAsia="en-GB"/>
              </w:rPr>
            </w:pPr>
            <w:r w:rsidRPr="009D1E04">
              <w:rPr>
                <w:sz w:val="24"/>
                <w:szCs w:val="24"/>
                <w:lang w:val="lt-LT" w:eastAsia="en-GB"/>
              </w:rPr>
              <w:t>47,69</w:t>
            </w:r>
          </w:p>
        </w:tc>
      </w:tr>
      <w:tr w:rsidR="00057DF3" w:rsidRPr="009D1E04" w14:paraId="1AD970D9"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496B852B" w14:textId="351F6D80" w:rsidR="00057DF3" w:rsidRPr="009D1E04" w:rsidRDefault="00D937FF" w:rsidP="00D937FF">
            <w:pPr>
              <w:jc w:val="center"/>
              <w:rPr>
                <w:sz w:val="24"/>
                <w:szCs w:val="24"/>
                <w:lang w:val="lt-LT"/>
              </w:rPr>
            </w:pPr>
            <w:r w:rsidRPr="009D1E04">
              <w:rPr>
                <w:sz w:val="24"/>
                <w:szCs w:val="24"/>
                <w:lang w:val="lt-LT"/>
              </w:rPr>
              <w:t>8.3</w:t>
            </w:r>
          </w:p>
        </w:tc>
        <w:tc>
          <w:tcPr>
            <w:tcW w:w="6301" w:type="dxa"/>
            <w:tcBorders>
              <w:top w:val="single" w:sz="4" w:space="0" w:color="auto"/>
              <w:left w:val="single" w:sz="4" w:space="0" w:color="auto"/>
              <w:bottom w:val="single" w:sz="4" w:space="0" w:color="auto"/>
              <w:right w:val="single" w:sz="4" w:space="0" w:color="auto"/>
            </w:tcBorders>
            <w:hideMark/>
          </w:tcPr>
          <w:p w14:paraId="3CE0AEBE" w14:textId="21D45C75" w:rsidR="00057DF3" w:rsidRPr="009D1E04" w:rsidRDefault="00057DF3" w:rsidP="00961CC5">
            <w:pPr>
              <w:rPr>
                <w:sz w:val="24"/>
                <w:szCs w:val="24"/>
                <w:lang w:val="lt-LT" w:eastAsia="en-GB"/>
              </w:rPr>
            </w:pPr>
            <w:r w:rsidRPr="009D1E04">
              <w:rPr>
                <w:sz w:val="24"/>
                <w:szCs w:val="24"/>
                <w:lang w:val="lt-LT" w:eastAsia="en-GB"/>
              </w:rPr>
              <w:t>Sodo g. 14-6, Kavoliškio k., Rokiškio r. sav.</w:t>
            </w:r>
            <w:r w:rsidR="00E4139A" w:rsidRPr="009D1E04">
              <w:rPr>
                <w:sz w:val="24"/>
                <w:szCs w:val="24"/>
                <w:lang w:val="lt-LT" w:eastAsia="en-GB"/>
              </w:rPr>
              <w:t xml:space="preserve"> (</w:t>
            </w:r>
            <w:r w:rsidR="00961CC5">
              <w:rPr>
                <w:sz w:val="24"/>
                <w:szCs w:val="24"/>
                <w:lang w:val="lt-LT" w:eastAsia="en-GB"/>
              </w:rPr>
              <w:t>u</w:t>
            </w:r>
            <w:r w:rsidR="00E4139A" w:rsidRPr="009D1E04">
              <w:rPr>
                <w:sz w:val="24"/>
                <w:szCs w:val="24"/>
                <w:lang w:val="lt-LT" w:eastAsia="en-GB"/>
              </w:rPr>
              <w:t xml:space="preserve">nikalus Nr. </w:t>
            </w:r>
            <w:r w:rsidR="00E4139A" w:rsidRPr="009D1E04">
              <w:rPr>
                <w:rFonts w:ascii="Arial Baltic" w:hAnsi="Arial Baltic" w:cs="Arial Baltic"/>
                <w:b/>
                <w:bCs/>
                <w:color w:val="000000"/>
              </w:rPr>
              <w:t xml:space="preserve"> </w:t>
            </w:r>
            <w:r w:rsidR="00E4139A" w:rsidRPr="009D1E04">
              <w:rPr>
                <w:bCs/>
                <w:color w:val="000000"/>
                <w:sz w:val="24"/>
                <w:szCs w:val="24"/>
              </w:rPr>
              <w:t>7396-9008-1013:0008)</w:t>
            </w:r>
          </w:p>
        </w:tc>
        <w:tc>
          <w:tcPr>
            <w:tcW w:w="2551" w:type="dxa"/>
            <w:tcBorders>
              <w:top w:val="single" w:sz="4" w:space="0" w:color="auto"/>
              <w:left w:val="single" w:sz="4" w:space="0" w:color="auto"/>
              <w:bottom w:val="single" w:sz="4" w:space="0" w:color="auto"/>
              <w:right w:val="single" w:sz="4" w:space="0" w:color="auto"/>
            </w:tcBorders>
            <w:hideMark/>
          </w:tcPr>
          <w:p w14:paraId="129C8CFD" w14:textId="77777777" w:rsidR="00057DF3" w:rsidRPr="009D1E04" w:rsidRDefault="00057DF3">
            <w:pPr>
              <w:jc w:val="center"/>
              <w:rPr>
                <w:sz w:val="24"/>
                <w:szCs w:val="24"/>
                <w:lang w:val="lt-LT" w:eastAsia="en-GB"/>
              </w:rPr>
            </w:pPr>
            <w:r w:rsidRPr="009D1E04">
              <w:rPr>
                <w:sz w:val="24"/>
                <w:szCs w:val="24"/>
                <w:lang w:val="lt-LT" w:eastAsia="en-GB"/>
              </w:rPr>
              <w:t>73,79</w:t>
            </w:r>
          </w:p>
        </w:tc>
      </w:tr>
      <w:tr w:rsidR="00057DF3" w:rsidRPr="009D1E04" w14:paraId="3DF75575" w14:textId="77777777" w:rsidTr="007879F5">
        <w:trPr>
          <w:trHeight w:val="227"/>
          <w:jc w:val="center"/>
        </w:trPr>
        <w:tc>
          <w:tcPr>
            <w:tcW w:w="924" w:type="dxa"/>
            <w:tcBorders>
              <w:top w:val="single" w:sz="4" w:space="0" w:color="auto"/>
              <w:left w:val="single" w:sz="4" w:space="0" w:color="auto"/>
              <w:bottom w:val="single" w:sz="4" w:space="0" w:color="auto"/>
              <w:right w:val="single" w:sz="4" w:space="0" w:color="auto"/>
            </w:tcBorders>
          </w:tcPr>
          <w:p w14:paraId="22CAEB62" w14:textId="11B89E0C" w:rsidR="00057DF3" w:rsidRPr="009D1E04" w:rsidRDefault="00D937FF" w:rsidP="00D937FF">
            <w:pPr>
              <w:jc w:val="center"/>
              <w:rPr>
                <w:sz w:val="24"/>
                <w:szCs w:val="24"/>
                <w:lang w:val="lt-LT"/>
              </w:rPr>
            </w:pPr>
            <w:r w:rsidRPr="009D1E04">
              <w:rPr>
                <w:sz w:val="24"/>
                <w:szCs w:val="24"/>
                <w:lang w:val="lt-LT"/>
              </w:rPr>
              <w:t>8.4</w:t>
            </w:r>
          </w:p>
        </w:tc>
        <w:tc>
          <w:tcPr>
            <w:tcW w:w="6301" w:type="dxa"/>
            <w:tcBorders>
              <w:top w:val="single" w:sz="4" w:space="0" w:color="auto"/>
              <w:left w:val="single" w:sz="4" w:space="0" w:color="auto"/>
              <w:bottom w:val="single" w:sz="4" w:space="0" w:color="auto"/>
              <w:right w:val="single" w:sz="4" w:space="0" w:color="auto"/>
            </w:tcBorders>
            <w:hideMark/>
          </w:tcPr>
          <w:p w14:paraId="5DB4CB11" w14:textId="08F6AF47" w:rsidR="00057DF3" w:rsidRPr="009D1E04" w:rsidRDefault="00057DF3" w:rsidP="00961CC5">
            <w:pPr>
              <w:rPr>
                <w:sz w:val="24"/>
                <w:szCs w:val="24"/>
                <w:lang w:val="lt-LT" w:eastAsia="en-GB"/>
              </w:rPr>
            </w:pPr>
            <w:r w:rsidRPr="009D1E04">
              <w:rPr>
                <w:sz w:val="24"/>
                <w:szCs w:val="24"/>
                <w:lang w:val="lt-LT" w:eastAsia="en-GB"/>
              </w:rPr>
              <w:t>Miegonių k. 18-3, Rokiškio r. sav.</w:t>
            </w:r>
            <w:r w:rsidR="0056220F" w:rsidRPr="009D1E04">
              <w:rPr>
                <w:sz w:val="24"/>
                <w:szCs w:val="24"/>
                <w:lang w:val="lt-LT" w:eastAsia="en-GB"/>
              </w:rPr>
              <w:t xml:space="preserve"> (</w:t>
            </w:r>
            <w:r w:rsidR="00961CC5">
              <w:rPr>
                <w:sz w:val="24"/>
                <w:szCs w:val="24"/>
                <w:lang w:val="lt-LT" w:eastAsia="en-GB"/>
              </w:rPr>
              <w:t>u</w:t>
            </w:r>
            <w:r w:rsidR="0056220F" w:rsidRPr="009D1E04">
              <w:rPr>
                <w:sz w:val="24"/>
                <w:szCs w:val="24"/>
                <w:lang w:val="lt-LT" w:eastAsia="en-GB"/>
              </w:rPr>
              <w:t>nikalus Nr.</w:t>
            </w:r>
            <w:r w:rsidR="0056220F" w:rsidRPr="009D1E04">
              <w:rPr>
                <w:bCs/>
                <w:color w:val="000000"/>
                <w:sz w:val="24"/>
                <w:szCs w:val="24"/>
              </w:rPr>
              <w:t xml:space="preserve"> 7399-2005-9014:0003)</w:t>
            </w:r>
          </w:p>
        </w:tc>
        <w:tc>
          <w:tcPr>
            <w:tcW w:w="2551" w:type="dxa"/>
            <w:tcBorders>
              <w:top w:val="single" w:sz="4" w:space="0" w:color="auto"/>
              <w:left w:val="single" w:sz="4" w:space="0" w:color="auto"/>
              <w:bottom w:val="single" w:sz="4" w:space="0" w:color="auto"/>
              <w:right w:val="single" w:sz="4" w:space="0" w:color="auto"/>
            </w:tcBorders>
            <w:hideMark/>
          </w:tcPr>
          <w:p w14:paraId="7BDF3B6A" w14:textId="77777777" w:rsidR="00057DF3" w:rsidRPr="009D1E04" w:rsidRDefault="00057DF3">
            <w:pPr>
              <w:jc w:val="center"/>
              <w:rPr>
                <w:sz w:val="24"/>
                <w:szCs w:val="24"/>
                <w:lang w:val="lt-LT" w:eastAsia="en-GB"/>
              </w:rPr>
            </w:pPr>
            <w:r w:rsidRPr="009D1E04">
              <w:rPr>
                <w:sz w:val="24"/>
                <w:szCs w:val="24"/>
                <w:lang w:val="lt-LT" w:eastAsia="en-GB"/>
              </w:rPr>
              <w:t>88,06</w:t>
            </w:r>
          </w:p>
        </w:tc>
      </w:tr>
    </w:tbl>
    <w:p w14:paraId="54963E66" w14:textId="77777777" w:rsidR="00057DF3" w:rsidRDefault="00057DF3" w:rsidP="00057DF3">
      <w:pPr>
        <w:jc w:val="center"/>
        <w:rPr>
          <w:sz w:val="24"/>
          <w:szCs w:val="24"/>
          <w:lang w:val="lt-LT"/>
        </w:rPr>
      </w:pPr>
      <w:r w:rsidRPr="009D1E04">
        <w:rPr>
          <w:sz w:val="24"/>
          <w:szCs w:val="24"/>
          <w:lang w:val="lt-LT"/>
        </w:rPr>
        <w:t>_____________________</w:t>
      </w:r>
    </w:p>
    <w:p w14:paraId="40ED4F98" w14:textId="22E4A12E" w:rsidR="009E0A0C" w:rsidRPr="00943E1F" w:rsidRDefault="00057DF3" w:rsidP="00057DF3">
      <w:pPr>
        <w:pStyle w:val="Antrat1"/>
        <w:rPr>
          <w:bCs/>
          <w:sz w:val="24"/>
          <w:szCs w:val="24"/>
          <w:lang w:val="lt-LT"/>
        </w:rPr>
      </w:pPr>
      <w:r>
        <w:rPr>
          <w:sz w:val="24"/>
          <w:szCs w:val="24"/>
          <w:lang w:val="lt-LT"/>
        </w:rPr>
        <w:br w:type="page"/>
      </w:r>
    </w:p>
    <w:p w14:paraId="415CE623" w14:textId="12F31601" w:rsidR="00442F18" w:rsidRPr="00943E1F" w:rsidRDefault="00442F18" w:rsidP="00854289">
      <w:pPr>
        <w:rPr>
          <w:bCs/>
          <w:sz w:val="24"/>
          <w:szCs w:val="24"/>
          <w:lang w:val="lt-LT"/>
        </w:rPr>
      </w:pPr>
      <w:r w:rsidRPr="00943E1F">
        <w:rPr>
          <w:bCs/>
          <w:sz w:val="24"/>
          <w:szCs w:val="24"/>
          <w:lang w:val="lt-LT"/>
        </w:rPr>
        <w:lastRenderedPageBreak/>
        <w:t>Rokiškio rajono savivaldybės tarybai</w:t>
      </w:r>
    </w:p>
    <w:p w14:paraId="23F5AFD9" w14:textId="77777777" w:rsidR="00655F45" w:rsidRPr="00493D8E" w:rsidRDefault="00655F45" w:rsidP="00655F45">
      <w:pPr>
        <w:rPr>
          <w:b/>
          <w:bCs/>
          <w:sz w:val="24"/>
          <w:szCs w:val="24"/>
          <w:lang w:val="lt-LT"/>
        </w:rPr>
      </w:pPr>
    </w:p>
    <w:p w14:paraId="61B872CE" w14:textId="75CE62CF" w:rsidR="00655F45" w:rsidRPr="000E141A" w:rsidRDefault="000E141A" w:rsidP="000E141A">
      <w:pPr>
        <w:jc w:val="center"/>
        <w:rPr>
          <w:b/>
          <w:sz w:val="24"/>
          <w:szCs w:val="24"/>
          <w:lang w:val="lt-LT"/>
        </w:rPr>
      </w:pPr>
      <w:r>
        <w:rPr>
          <w:b/>
          <w:bCs/>
          <w:sz w:val="24"/>
          <w:szCs w:val="24"/>
          <w:lang w:val="lt-LT"/>
        </w:rPr>
        <w:t xml:space="preserve">TEIKIAMO </w:t>
      </w:r>
      <w:r w:rsidR="00442F18" w:rsidRPr="00493D8E">
        <w:rPr>
          <w:b/>
          <w:bCs/>
          <w:sz w:val="24"/>
          <w:szCs w:val="24"/>
          <w:lang w:val="lt-LT"/>
        </w:rPr>
        <w:t>SPRENDIMO PROJEKTO</w:t>
      </w:r>
      <w:r w:rsidR="00442F18" w:rsidRPr="00493D8E">
        <w:rPr>
          <w:b/>
          <w:sz w:val="24"/>
          <w:szCs w:val="24"/>
          <w:lang w:val="lt-LT"/>
        </w:rPr>
        <w:t xml:space="preserve"> ,,</w:t>
      </w:r>
      <w:r w:rsidR="00A016A8" w:rsidRPr="00A016A8">
        <w:rPr>
          <w:b/>
          <w:bCs/>
          <w:caps/>
          <w:sz w:val="24"/>
          <w:szCs w:val="24"/>
          <w:lang w:eastAsia="ar-SA"/>
        </w:rPr>
        <w:t xml:space="preserve"> </w:t>
      </w:r>
      <w:r>
        <w:rPr>
          <w:b/>
          <w:bCs/>
          <w:caps/>
          <w:sz w:val="24"/>
          <w:szCs w:val="24"/>
          <w:lang w:eastAsia="ar-SA"/>
        </w:rPr>
        <w:t xml:space="preserve">DĖL </w:t>
      </w:r>
      <w:r w:rsidRPr="009044B0">
        <w:rPr>
          <w:b/>
          <w:sz w:val="24"/>
          <w:szCs w:val="24"/>
          <w:lang w:val="lt-LT"/>
        </w:rPr>
        <w:t>PARDUODAMŲ ROKIŠKIO RAJONO SAVIVALDYBĖS</w:t>
      </w:r>
      <w:r w:rsidRPr="00057116">
        <w:rPr>
          <w:b/>
          <w:sz w:val="24"/>
          <w:szCs w:val="24"/>
          <w:lang w:val="lt-LT"/>
        </w:rPr>
        <w:t xml:space="preserve"> BŪSTŲ SU PAGALBINIO ŪKIO PASKIRTIES PASTATAIS SĄRAŠO PATVIRTINIMO</w:t>
      </w:r>
      <w:r w:rsidR="00442F18" w:rsidRPr="00C821EC">
        <w:rPr>
          <w:b/>
          <w:sz w:val="24"/>
          <w:szCs w:val="24"/>
          <w:lang w:val="lt-LT"/>
        </w:rPr>
        <w:t>”</w:t>
      </w:r>
      <w:r w:rsidR="00655F45" w:rsidRPr="00C821EC">
        <w:rPr>
          <w:b/>
          <w:sz w:val="24"/>
          <w:szCs w:val="24"/>
          <w:lang w:val="lt-LT"/>
        </w:rPr>
        <w:t xml:space="preserve"> </w:t>
      </w:r>
      <w:r w:rsidR="00655F45" w:rsidRPr="00C821EC">
        <w:rPr>
          <w:b/>
          <w:bCs/>
          <w:sz w:val="24"/>
          <w:szCs w:val="24"/>
          <w:lang w:val="lt-LT"/>
        </w:rPr>
        <w:t>AIŠKINAMASIS RAŠTAS</w:t>
      </w:r>
    </w:p>
    <w:p w14:paraId="66D8E726" w14:textId="77777777" w:rsidR="00955812" w:rsidRDefault="00955812" w:rsidP="007766D1">
      <w:pPr>
        <w:ind w:firstLine="720"/>
        <w:jc w:val="both"/>
        <w:rPr>
          <w:lang w:val="lt-LT"/>
        </w:rPr>
      </w:pPr>
    </w:p>
    <w:p w14:paraId="708CBC61" w14:textId="77777777" w:rsidR="00442F18" w:rsidRPr="00922E86" w:rsidRDefault="007766D1" w:rsidP="00955812">
      <w:pPr>
        <w:ind w:firstLine="567"/>
        <w:jc w:val="both"/>
        <w:rPr>
          <w:b/>
          <w:sz w:val="24"/>
          <w:szCs w:val="24"/>
          <w:lang w:val="lt-LT"/>
        </w:rPr>
      </w:pPr>
      <w:r w:rsidRPr="00452F21">
        <w:rPr>
          <w:b/>
          <w:sz w:val="24"/>
          <w:szCs w:val="24"/>
          <w:lang w:val="lt-LT"/>
        </w:rPr>
        <w:t xml:space="preserve">Sprendimo projekto tikslai ir uždaviniai. </w:t>
      </w:r>
      <w:r w:rsidR="00442F18" w:rsidRPr="00922E86">
        <w:rPr>
          <w:b/>
          <w:sz w:val="24"/>
          <w:szCs w:val="24"/>
          <w:lang w:val="lt-LT"/>
        </w:rPr>
        <w:t xml:space="preserve"> </w:t>
      </w:r>
    </w:p>
    <w:p w14:paraId="6223D6F0" w14:textId="3C00EE4E" w:rsidR="00442F18" w:rsidRPr="00922E86" w:rsidRDefault="00655F45" w:rsidP="00922E86">
      <w:pPr>
        <w:tabs>
          <w:tab w:val="left" w:pos="851"/>
        </w:tabs>
        <w:ind w:firstLine="567"/>
        <w:jc w:val="both"/>
        <w:rPr>
          <w:b/>
          <w:sz w:val="24"/>
          <w:szCs w:val="24"/>
          <w:lang w:val="lt-LT"/>
        </w:rPr>
      </w:pPr>
      <w:r w:rsidRPr="00922E86">
        <w:rPr>
          <w:sz w:val="24"/>
          <w:szCs w:val="24"/>
          <w:lang w:val="lt-LT"/>
        </w:rPr>
        <w:t>Vadovaujantis L</w:t>
      </w:r>
      <w:r w:rsidRPr="00922E86">
        <w:rPr>
          <w:bCs/>
          <w:sz w:val="24"/>
          <w:szCs w:val="24"/>
          <w:lang w:val="lt-LT"/>
        </w:rPr>
        <w:t>ietuvos Respublikos paramos būstui įsigyti ar išsinuom</w:t>
      </w:r>
      <w:r w:rsidR="003972DE">
        <w:rPr>
          <w:bCs/>
          <w:sz w:val="24"/>
          <w:szCs w:val="24"/>
          <w:lang w:val="lt-LT"/>
        </w:rPr>
        <w:t>oti įstatymu teikiamas papildyti</w:t>
      </w:r>
      <w:r w:rsidRPr="00922E86">
        <w:rPr>
          <w:bCs/>
          <w:sz w:val="24"/>
          <w:szCs w:val="24"/>
          <w:lang w:val="lt-LT"/>
        </w:rPr>
        <w:t xml:space="preserve"> Parduodamų </w:t>
      </w:r>
      <w:r w:rsidRPr="00922E86">
        <w:rPr>
          <w:sz w:val="24"/>
          <w:szCs w:val="24"/>
          <w:lang w:val="lt-LT"/>
        </w:rPr>
        <w:t>Rokiškio rajono savivaldybės būstų su pagalbinio ūkio paskirties pastatais sąrašas.</w:t>
      </w:r>
    </w:p>
    <w:p w14:paraId="13F99F37" w14:textId="77777777" w:rsidR="007766D1" w:rsidRPr="00452F21" w:rsidRDefault="007766D1" w:rsidP="00955812">
      <w:pPr>
        <w:ind w:firstLine="567"/>
        <w:jc w:val="both"/>
        <w:rPr>
          <w:sz w:val="24"/>
          <w:szCs w:val="24"/>
          <w:lang w:val="lt-LT"/>
        </w:rPr>
      </w:pPr>
      <w:r w:rsidRPr="00452F21">
        <w:rPr>
          <w:b/>
          <w:bCs/>
          <w:sz w:val="24"/>
          <w:szCs w:val="24"/>
          <w:lang w:val="lt-LT"/>
        </w:rPr>
        <w:t>Teisinio reguliavimo nuostatos.</w:t>
      </w:r>
      <w:r w:rsidRPr="00452F21">
        <w:rPr>
          <w:sz w:val="24"/>
          <w:szCs w:val="24"/>
          <w:lang w:val="lt-LT"/>
        </w:rPr>
        <w:t xml:space="preserve"> </w:t>
      </w:r>
    </w:p>
    <w:p w14:paraId="6A5DB547" w14:textId="77777777" w:rsidR="00493D8E" w:rsidRPr="00922E86" w:rsidRDefault="00493D8E" w:rsidP="00922E86">
      <w:pPr>
        <w:pStyle w:val="Default"/>
        <w:tabs>
          <w:tab w:val="left" w:pos="851"/>
        </w:tabs>
        <w:ind w:firstLine="567"/>
        <w:jc w:val="both"/>
        <w:rPr>
          <w:b/>
          <w:bCs/>
          <w:color w:val="auto"/>
        </w:rPr>
      </w:pPr>
      <w:r w:rsidRPr="00922E86">
        <w:rPr>
          <w:color w:val="auto"/>
        </w:rPr>
        <w:t>Lietuvos Respub</w:t>
      </w:r>
      <w:r w:rsidR="007766D1">
        <w:rPr>
          <w:color w:val="auto"/>
        </w:rPr>
        <w:t>likos vietos savivaldos įstatymas</w:t>
      </w:r>
      <w:r w:rsidRPr="00922E86">
        <w:rPr>
          <w:color w:val="auto"/>
        </w:rPr>
        <w:t>, Lietuvos Respublikos paramos būstui įsigyti ar išsinuomoti įst</w:t>
      </w:r>
      <w:r w:rsidR="007766D1">
        <w:rPr>
          <w:color w:val="auto"/>
        </w:rPr>
        <w:t>atymas</w:t>
      </w:r>
      <w:r w:rsidRPr="00922E86">
        <w:rPr>
          <w:color w:val="auto"/>
        </w:rPr>
        <w:t>.</w:t>
      </w:r>
    </w:p>
    <w:p w14:paraId="28005CC1" w14:textId="77777777" w:rsidR="00442F18" w:rsidRPr="00922E86" w:rsidRDefault="00442F18" w:rsidP="00922E86">
      <w:pPr>
        <w:pStyle w:val="Default"/>
        <w:tabs>
          <w:tab w:val="left" w:pos="851"/>
        </w:tabs>
        <w:ind w:firstLine="567"/>
        <w:jc w:val="both"/>
        <w:rPr>
          <w:color w:val="auto"/>
        </w:rPr>
      </w:pPr>
      <w:r w:rsidRPr="00922E86">
        <w:rPr>
          <w:b/>
          <w:bCs/>
          <w:color w:val="auto"/>
        </w:rPr>
        <w:t>Sprendimo projekto esmė.</w:t>
      </w:r>
      <w:r w:rsidRPr="00922E86">
        <w:rPr>
          <w:color w:val="auto"/>
        </w:rPr>
        <w:t xml:space="preserve"> </w:t>
      </w:r>
    </w:p>
    <w:p w14:paraId="30F32A89" w14:textId="251DC34B" w:rsidR="009B4374" w:rsidRDefault="009B3ED2" w:rsidP="00922E86">
      <w:pPr>
        <w:tabs>
          <w:tab w:val="left" w:pos="851"/>
        </w:tabs>
        <w:ind w:firstLine="567"/>
        <w:jc w:val="both"/>
        <w:rPr>
          <w:sz w:val="24"/>
          <w:szCs w:val="24"/>
          <w:lang w:val="lt-LT"/>
        </w:rPr>
      </w:pPr>
      <w:r w:rsidRPr="00922E86">
        <w:rPr>
          <w:sz w:val="24"/>
          <w:szCs w:val="24"/>
          <w:lang w:val="lt-LT"/>
        </w:rPr>
        <w:t xml:space="preserve">Parduodamų Rokiškio rajono savivaldybės būstų su pagalbinio ūkio paskirties pastatais sąrašas buvo patvirtintas </w:t>
      </w:r>
      <w:r w:rsidR="00C45B10" w:rsidRPr="00922E86">
        <w:rPr>
          <w:sz w:val="24"/>
          <w:szCs w:val="24"/>
          <w:lang w:val="lt-LT"/>
        </w:rPr>
        <w:t xml:space="preserve">Rokiškio rajono savivaldybės </w:t>
      </w:r>
      <w:r w:rsidRPr="00922E86">
        <w:rPr>
          <w:sz w:val="24"/>
          <w:szCs w:val="24"/>
          <w:lang w:val="lt-LT"/>
        </w:rPr>
        <w:t>20</w:t>
      </w:r>
      <w:r w:rsidR="008B00A7">
        <w:rPr>
          <w:sz w:val="24"/>
          <w:szCs w:val="24"/>
          <w:lang w:val="lt-LT"/>
        </w:rPr>
        <w:t>2</w:t>
      </w:r>
      <w:r w:rsidR="003972DE">
        <w:rPr>
          <w:sz w:val="24"/>
          <w:szCs w:val="24"/>
          <w:lang w:val="lt-LT"/>
        </w:rPr>
        <w:t>2</w:t>
      </w:r>
      <w:r w:rsidRPr="00922E86">
        <w:rPr>
          <w:sz w:val="24"/>
          <w:szCs w:val="24"/>
          <w:lang w:val="lt-LT"/>
        </w:rPr>
        <w:t xml:space="preserve"> m</w:t>
      </w:r>
      <w:r w:rsidR="008B00A7" w:rsidRPr="008B00A7">
        <w:rPr>
          <w:sz w:val="24"/>
          <w:szCs w:val="24"/>
          <w:lang w:val="lt-LT"/>
        </w:rPr>
        <w:t xml:space="preserve"> </w:t>
      </w:r>
      <w:r w:rsidR="003972DE">
        <w:rPr>
          <w:sz w:val="24"/>
          <w:szCs w:val="24"/>
          <w:lang w:val="lt-LT"/>
        </w:rPr>
        <w:t>birželio 23</w:t>
      </w:r>
      <w:r w:rsidR="008B00A7" w:rsidRPr="00057116">
        <w:rPr>
          <w:sz w:val="24"/>
          <w:szCs w:val="24"/>
          <w:lang w:val="lt-LT"/>
        </w:rPr>
        <w:t xml:space="preserve"> d. sprendim</w:t>
      </w:r>
      <w:r w:rsidR="008B00A7">
        <w:rPr>
          <w:sz w:val="24"/>
          <w:szCs w:val="24"/>
          <w:lang w:val="lt-LT"/>
        </w:rPr>
        <w:t>u</w:t>
      </w:r>
      <w:r w:rsidR="008B00A7" w:rsidRPr="00057116">
        <w:rPr>
          <w:sz w:val="24"/>
          <w:szCs w:val="24"/>
          <w:lang w:val="lt-LT"/>
        </w:rPr>
        <w:t xml:space="preserve"> Nr. TS</w:t>
      </w:r>
      <w:r w:rsidR="003972DE">
        <w:rPr>
          <w:sz w:val="24"/>
          <w:szCs w:val="24"/>
          <w:lang w:val="lt-LT"/>
        </w:rPr>
        <w:t>-157</w:t>
      </w:r>
      <w:r w:rsidR="008B00A7" w:rsidRPr="00057116">
        <w:rPr>
          <w:sz w:val="24"/>
          <w:szCs w:val="24"/>
          <w:lang w:val="lt-LT"/>
        </w:rPr>
        <w:t xml:space="preserve"> „Dėl parduodamų Rokiškio rajono savivaldybės būstų su pagalbinio ūkio paskirties pastatais sąrašo patvirtinimo“</w:t>
      </w:r>
      <w:r w:rsidR="00C45B10" w:rsidRPr="00922E86">
        <w:rPr>
          <w:sz w:val="24"/>
          <w:szCs w:val="24"/>
          <w:lang w:val="lt-LT"/>
        </w:rPr>
        <w:t>.</w:t>
      </w:r>
      <w:r w:rsidR="009B4374" w:rsidRPr="00922E86">
        <w:rPr>
          <w:sz w:val="24"/>
          <w:szCs w:val="24"/>
          <w:lang w:val="lt-LT"/>
        </w:rPr>
        <w:t xml:space="preserve"> </w:t>
      </w:r>
    </w:p>
    <w:p w14:paraId="73C14EE5" w14:textId="77777777" w:rsidR="00842860" w:rsidRDefault="00D70957" w:rsidP="00842860">
      <w:pPr>
        <w:tabs>
          <w:tab w:val="left" w:pos="851"/>
        </w:tabs>
        <w:ind w:firstLine="567"/>
        <w:jc w:val="both"/>
        <w:rPr>
          <w:sz w:val="24"/>
          <w:szCs w:val="24"/>
          <w:lang w:val="lt-LT"/>
        </w:rPr>
      </w:pPr>
      <w:r w:rsidRPr="00922E86">
        <w:rPr>
          <w:sz w:val="24"/>
          <w:szCs w:val="24"/>
          <w:lang w:val="lt-LT"/>
        </w:rPr>
        <w:t>Šiuo sprendimo projektu yra teikiamas tvirtinti patikslintas sąrašas, nes:</w:t>
      </w:r>
    </w:p>
    <w:p w14:paraId="4618C932" w14:textId="1829EF31" w:rsidR="00733A23" w:rsidRPr="00E2752B" w:rsidRDefault="00842860" w:rsidP="00E2752B">
      <w:pPr>
        <w:pStyle w:val="Sraopastraipa"/>
        <w:numPr>
          <w:ilvl w:val="0"/>
          <w:numId w:val="34"/>
        </w:numPr>
        <w:tabs>
          <w:tab w:val="left" w:pos="851"/>
        </w:tabs>
        <w:jc w:val="both"/>
        <w:rPr>
          <w:sz w:val="24"/>
          <w:szCs w:val="24"/>
          <w:lang w:val="lt-LT"/>
        </w:rPr>
      </w:pPr>
      <w:r w:rsidRPr="00E2752B">
        <w:rPr>
          <w:sz w:val="24"/>
          <w:szCs w:val="24"/>
          <w:lang w:val="lt-LT"/>
        </w:rPr>
        <w:t>vienas b</w:t>
      </w:r>
      <w:r w:rsidR="00733A23" w:rsidRPr="00E2752B">
        <w:rPr>
          <w:sz w:val="24"/>
          <w:szCs w:val="24"/>
          <w:lang w:val="lt-LT"/>
        </w:rPr>
        <w:t>ūstas</w:t>
      </w:r>
      <w:r w:rsidR="007E456B" w:rsidRPr="00E2752B">
        <w:rPr>
          <w:sz w:val="24"/>
          <w:szCs w:val="24"/>
          <w:lang w:val="lt-LT"/>
        </w:rPr>
        <w:t xml:space="preserve"> </w:t>
      </w:r>
      <w:r w:rsidR="00733A23" w:rsidRPr="00E2752B">
        <w:rPr>
          <w:sz w:val="24"/>
          <w:szCs w:val="24"/>
          <w:lang w:val="lt-LT"/>
        </w:rPr>
        <w:t>parduotas</w:t>
      </w:r>
      <w:r w:rsidRPr="00E2752B">
        <w:rPr>
          <w:sz w:val="24"/>
          <w:szCs w:val="24"/>
          <w:lang w:val="lt-LT"/>
        </w:rPr>
        <w:t xml:space="preserve"> </w:t>
      </w:r>
      <w:r w:rsidR="00733A23" w:rsidRPr="00E2752B">
        <w:rPr>
          <w:sz w:val="24"/>
          <w:szCs w:val="24"/>
          <w:lang w:val="lt-LT"/>
        </w:rPr>
        <w:t>ir iš sąrašo išbrauktas</w:t>
      </w:r>
      <w:r w:rsidRPr="00E2752B">
        <w:rPr>
          <w:sz w:val="24"/>
          <w:szCs w:val="24"/>
          <w:lang w:val="lt-LT"/>
        </w:rPr>
        <w:t>;</w:t>
      </w:r>
    </w:p>
    <w:p w14:paraId="6A30820D" w14:textId="634D85D0" w:rsidR="00D70957" w:rsidRPr="00D70957" w:rsidRDefault="00842860" w:rsidP="00E2752B">
      <w:pPr>
        <w:pStyle w:val="Sraopastraipa"/>
        <w:numPr>
          <w:ilvl w:val="0"/>
          <w:numId w:val="34"/>
        </w:numPr>
        <w:tabs>
          <w:tab w:val="left" w:pos="851"/>
        </w:tabs>
        <w:jc w:val="both"/>
        <w:rPr>
          <w:sz w:val="24"/>
          <w:szCs w:val="24"/>
          <w:lang w:val="lt-LT"/>
        </w:rPr>
      </w:pPr>
      <w:r>
        <w:rPr>
          <w:sz w:val="24"/>
          <w:szCs w:val="24"/>
          <w:lang w:val="lt-LT"/>
        </w:rPr>
        <w:t>v</w:t>
      </w:r>
      <w:r w:rsidR="00406991">
        <w:rPr>
          <w:sz w:val="24"/>
          <w:szCs w:val="24"/>
          <w:lang w:val="lt-LT"/>
        </w:rPr>
        <w:t>ienas būstas įtrauktas į Rokiškio miesto seniūnijos parduodamų būstų sąrašą.</w:t>
      </w:r>
    </w:p>
    <w:p w14:paraId="5F53C060" w14:textId="2D2DF8CC" w:rsidR="000E141A" w:rsidRPr="00922E86" w:rsidRDefault="000E141A" w:rsidP="000E141A">
      <w:pPr>
        <w:tabs>
          <w:tab w:val="left" w:pos="851"/>
        </w:tabs>
        <w:ind w:firstLine="567"/>
        <w:jc w:val="both"/>
        <w:rPr>
          <w:sz w:val="24"/>
          <w:szCs w:val="24"/>
          <w:lang w:val="lt-LT"/>
        </w:rPr>
      </w:pPr>
      <w:r w:rsidRPr="00403E00">
        <w:rPr>
          <w:sz w:val="24"/>
          <w:szCs w:val="24"/>
          <w:lang w:val="lt-LT"/>
        </w:rPr>
        <w:t>Savivaldybės tarybai patvirtinus šį parduodamų būstų sąrašą, bus sudarytos sąlygos savivaldybės būstų nuomininkams</w:t>
      </w:r>
      <w:r w:rsidR="00FE1E3D" w:rsidRPr="00403E00">
        <w:rPr>
          <w:sz w:val="24"/>
          <w:szCs w:val="24"/>
          <w:lang w:val="lt-LT"/>
        </w:rPr>
        <w:t>, kurie</w:t>
      </w:r>
      <w:r w:rsidR="009D5394" w:rsidRPr="00403E00">
        <w:rPr>
          <w:sz w:val="24"/>
          <w:szCs w:val="24"/>
          <w:lang w:val="lt-LT"/>
        </w:rPr>
        <w:t xml:space="preserve"> savivaldybės būste</w:t>
      </w:r>
      <w:r w:rsidR="00FE1E3D" w:rsidRPr="00403E00">
        <w:rPr>
          <w:sz w:val="24"/>
          <w:szCs w:val="24"/>
          <w:lang w:val="lt-LT"/>
        </w:rPr>
        <w:t xml:space="preserve"> yra išgyvenę ne trumpiau kaip 5 metus, nuo būsto nuomos sutarties sudarymo dienos,</w:t>
      </w:r>
      <w:r w:rsidRPr="00403E00">
        <w:rPr>
          <w:sz w:val="24"/>
          <w:szCs w:val="24"/>
          <w:lang w:val="lt-LT"/>
        </w:rPr>
        <w:t xml:space="preserve"> įsigyti</w:t>
      </w:r>
      <w:r w:rsidRPr="00922E86">
        <w:rPr>
          <w:sz w:val="24"/>
          <w:szCs w:val="24"/>
          <w:lang w:val="lt-LT"/>
        </w:rPr>
        <w:t xml:space="preserve"> būstą su pagalbinio ūkio paskirties pastatais. Nuomininkai, pageidaujantys nusipirkti nuomojamus būstus, kreipsis į savivaldybės administraciją, kuri pateiks užsakymą turto vertinimo įmonei nustatyti parduodamo būsto su priklausiniais rinkos kainą. Nuomininkui sutikus pirkti būstą nustatyta kaina, bus teikiamas projektas savivaldybės tarybai dėl konkretaus būsto pardavimo nuomininkui. Nuosavybės teisė į savivaldybės būstą ir pagalbinio ūkio paskirties pastatus pirkėjui pereis tada, kai bus sudaryta notaro patvirtinta pirkimo-pardavimo sutartis ir pirkėjas atsiskaitys už parduotą turtą. </w:t>
      </w:r>
    </w:p>
    <w:p w14:paraId="2B0800E9" w14:textId="77777777" w:rsidR="000E141A" w:rsidRPr="00922E86" w:rsidRDefault="000E141A" w:rsidP="000E141A">
      <w:pPr>
        <w:tabs>
          <w:tab w:val="left" w:pos="851"/>
        </w:tabs>
        <w:ind w:firstLine="567"/>
        <w:jc w:val="both"/>
        <w:rPr>
          <w:sz w:val="24"/>
          <w:szCs w:val="24"/>
          <w:lang w:val="lt-LT"/>
        </w:rPr>
      </w:pPr>
      <w:r w:rsidRPr="00922E86">
        <w:rPr>
          <w:sz w:val="24"/>
          <w:szCs w:val="24"/>
          <w:lang w:val="lt-LT"/>
        </w:rPr>
        <w:t>Lėšos, gautos pardavus savivaldybės būstus ir pagalbinio ūkio paskirties pastatus, atskaičius su savivaldybės būsto ir pagalbinio ūkio paskirties pastatų vertės nustatymu susijusias išlaidas, pervedamos į savivaldybės biudžetą ir naudojamos socialinio būsto fondo plėtrai.</w:t>
      </w:r>
    </w:p>
    <w:p w14:paraId="6D17C2E8" w14:textId="77777777" w:rsidR="000E141A" w:rsidRDefault="000E141A" w:rsidP="000C6919">
      <w:pPr>
        <w:pStyle w:val="Betarp"/>
        <w:ind w:firstLine="567"/>
        <w:jc w:val="both"/>
        <w:rPr>
          <w:rFonts w:ascii="Times New Roman" w:hAnsi="Times New Roman"/>
          <w:b/>
          <w:sz w:val="24"/>
          <w:szCs w:val="24"/>
        </w:rPr>
      </w:pPr>
      <w:r w:rsidRPr="00452F21">
        <w:rPr>
          <w:rFonts w:ascii="Times New Roman" w:hAnsi="Times New Roman"/>
          <w:b/>
          <w:sz w:val="24"/>
          <w:szCs w:val="24"/>
        </w:rPr>
        <w:t>Laukiami rezultatai.</w:t>
      </w:r>
    </w:p>
    <w:p w14:paraId="439D3D6F" w14:textId="77777777" w:rsidR="000E141A" w:rsidRPr="008B00A7" w:rsidRDefault="000E141A" w:rsidP="000C6919">
      <w:pPr>
        <w:pStyle w:val="Betarp"/>
        <w:ind w:firstLine="567"/>
        <w:jc w:val="both"/>
        <w:rPr>
          <w:rFonts w:ascii="Times New Roman" w:eastAsia="Times New Roman" w:hAnsi="Times New Roman"/>
          <w:sz w:val="24"/>
          <w:szCs w:val="24"/>
          <w:lang w:eastAsia="lt-LT"/>
        </w:rPr>
      </w:pPr>
      <w:bookmarkStart w:id="0" w:name="_GoBack"/>
      <w:bookmarkEnd w:id="0"/>
      <w:r w:rsidRPr="008B00A7">
        <w:rPr>
          <w:rFonts w:ascii="Times New Roman" w:hAnsi="Times New Roman"/>
          <w:sz w:val="24"/>
          <w:szCs w:val="24"/>
        </w:rPr>
        <w:t>Patvirtintas aktualios redakcijos</w:t>
      </w:r>
      <w:r>
        <w:rPr>
          <w:rFonts w:ascii="Times New Roman" w:hAnsi="Times New Roman"/>
          <w:sz w:val="24"/>
          <w:szCs w:val="24"/>
        </w:rPr>
        <w:t xml:space="preserve"> </w:t>
      </w:r>
      <w:r w:rsidRPr="008B00A7">
        <w:rPr>
          <w:rFonts w:ascii="Times New Roman" w:hAnsi="Times New Roman"/>
          <w:sz w:val="24"/>
          <w:szCs w:val="24"/>
        </w:rPr>
        <w:t>Parduodamų Rokiškio rajono savivaldybės būstų su pagalbinio ūkio paskirties pastatais sąrašas</w:t>
      </w:r>
      <w:r>
        <w:rPr>
          <w:rFonts w:ascii="Times New Roman" w:hAnsi="Times New Roman"/>
          <w:sz w:val="24"/>
          <w:szCs w:val="24"/>
        </w:rPr>
        <w:t xml:space="preserve">. </w:t>
      </w:r>
    </w:p>
    <w:p w14:paraId="51950964" w14:textId="77777777" w:rsidR="00442F18" w:rsidRPr="00922E86" w:rsidRDefault="00442F18" w:rsidP="00922E86">
      <w:pPr>
        <w:tabs>
          <w:tab w:val="left" w:pos="851"/>
        </w:tabs>
        <w:ind w:firstLine="567"/>
        <w:jc w:val="both"/>
        <w:rPr>
          <w:sz w:val="24"/>
          <w:szCs w:val="24"/>
          <w:lang w:val="lt-LT"/>
        </w:rPr>
      </w:pPr>
      <w:r w:rsidRPr="00922E86">
        <w:rPr>
          <w:b/>
          <w:bCs/>
          <w:sz w:val="24"/>
          <w:szCs w:val="24"/>
          <w:lang w:val="lt-LT"/>
        </w:rPr>
        <w:t>Finansavimo šaltiniai ir lėšų poreikis</w:t>
      </w:r>
      <w:r w:rsidRPr="00922E86">
        <w:rPr>
          <w:sz w:val="24"/>
          <w:szCs w:val="24"/>
          <w:lang w:val="lt-LT"/>
        </w:rPr>
        <w:t>.</w:t>
      </w:r>
    </w:p>
    <w:p w14:paraId="5D962D99" w14:textId="77777777" w:rsidR="00442F18" w:rsidRPr="00922E86" w:rsidRDefault="00442F18" w:rsidP="00922E86">
      <w:pPr>
        <w:pStyle w:val="Antrat1"/>
        <w:tabs>
          <w:tab w:val="left" w:pos="851"/>
        </w:tabs>
        <w:ind w:firstLine="567"/>
        <w:jc w:val="both"/>
        <w:rPr>
          <w:sz w:val="24"/>
          <w:szCs w:val="24"/>
          <w:lang w:val="lt-LT"/>
        </w:rPr>
      </w:pPr>
      <w:r w:rsidRPr="00922E86">
        <w:rPr>
          <w:sz w:val="24"/>
          <w:szCs w:val="24"/>
          <w:lang w:val="lt-LT"/>
        </w:rPr>
        <w:t>Sprendimo įgyvendinimui savivaldy</w:t>
      </w:r>
      <w:r w:rsidR="00922E86" w:rsidRPr="00922E86">
        <w:rPr>
          <w:sz w:val="24"/>
          <w:szCs w:val="24"/>
          <w:lang w:val="lt-LT"/>
        </w:rPr>
        <w:t>bės biudžeto lėšų nereikės.</w:t>
      </w:r>
    </w:p>
    <w:p w14:paraId="6560327A" w14:textId="77777777" w:rsidR="00442F18" w:rsidRPr="00922E86" w:rsidRDefault="00442F18" w:rsidP="00922E86">
      <w:pPr>
        <w:tabs>
          <w:tab w:val="left" w:pos="851"/>
        </w:tabs>
        <w:ind w:firstLine="567"/>
        <w:jc w:val="both"/>
        <w:rPr>
          <w:sz w:val="24"/>
          <w:szCs w:val="24"/>
          <w:lang w:val="lt-LT"/>
        </w:rPr>
      </w:pPr>
      <w:r w:rsidRPr="00922E86">
        <w:rPr>
          <w:b/>
          <w:bCs/>
          <w:sz w:val="24"/>
          <w:szCs w:val="24"/>
          <w:lang w:val="lt-LT"/>
        </w:rPr>
        <w:t>Suderinamumas su Lietuvos Respublikos galiojančiais teisės norminiais aktais</w:t>
      </w:r>
      <w:r w:rsidR="00833057" w:rsidRPr="00922E86">
        <w:rPr>
          <w:b/>
          <w:bCs/>
          <w:sz w:val="24"/>
          <w:szCs w:val="24"/>
          <w:lang w:val="lt-LT"/>
        </w:rPr>
        <w:t>.</w:t>
      </w:r>
    </w:p>
    <w:p w14:paraId="367D61BD" w14:textId="77777777" w:rsidR="00442F18" w:rsidRPr="00922E86" w:rsidRDefault="00442F18" w:rsidP="00922E86">
      <w:pPr>
        <w:tabs>
          <w:tab w:val="left" w:pos="851"/>
        </w:tabs>
        <w:ind w:firstLine="567"/>
        <w:jc w:val="both"/>
        <w:rPr>
          <w:sz w:val="24"/>
          <w:szCs w:val="24"/>
          <w:lang w:val="lt-LT"/>
        </w:rPr>
      </w:pPr>
      <w:r w:rsidRPr="00922E86">
        <w:rPr>
          <w:sz w:val="24"/>
          <w:szCs w:val="24"/>
          <w:lang w:val="lt-LT"/>
        </w:rPr>
        <w:t>Projektas neprieštarauja galiojantiems teisės aktams.</w:t>
      </w:r>
    </w:p>
    <w:p w14:paraId="031B6D53" w14:textId="77777777" w:rsidR="00833057" w:rsidRPr="00922E86" w:rsidRDefault="00833057" w:rsidP="00922E86">
      <w:pPr>
        <w:tabs>
          <w:tab w:val="left" w:pos="851"/>
        </w:tabs>
        <w:ind w:firstLine="567"/>
        <w:jc w:val="both"/>
        <w:rPr>
          <w:b/>
          <w:sz w:val="24"/>
          <w:szCs w:val="24"/>
          <w:lang w:val="lt-LT"/>
        </w:rPr>
      </w:pPr>
      <w:r w:rsidRPr="00922E86">
        <w:rPr>
          <w:b/>
          <w:sz w:val="24"/>
          <w:szCs w:val="24"/>
          <w:lang w:val="lt-LT"/>
        </w:rPr>
        <w:t>Antikorupcinis vertinimas.</w:t>
      </w:r>
    </w:p>
    <w:p w14:paraId="4E3DBE93" w14:textId="77777777" w:rsidR="00655F45" w:rsidRPr="00922E86" w:rsidRDefault="00922E86" w:rsidP="00922E86">
      <w:pPr>
        <w:tabs>
          <w:tab w:val="left" w:pos="851"/>
        </w:tabs>
        <w:ind w:firstLine="567"/>
        <w:jc w:val="both"/>
        <w:rPr>
          <w:sz w:val="24"/>
          <w:szCs w:val="24"/>
          <w:lang w:val="lt-LT"/>
        </w:rPr>
      </w:pPr>
      <w:r w:rsidRPr="00922E86">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p w14:paraId="31C4FACD" w14:textId="77777777" w:rsidR="00922E86" w:rsidRPr="000E141A" w:rsidRDefault="00922E86" w:rsidP="00446014">
      <w:pPr>
        <w:jc w:val="both"/>
        <w:rPr>
          <w:sz w:val="24"/>
          <w:szCs w:val="24"/>
          <w:lang w:val="lt-LT"/>
        </w:rPr>
      </w:pPr>
    </w:p>
    <w:p w14:paraId="34DAE375" w14:textId="77777777" w:rsidR="00344402" w:rsidRPr="000E141A" w:rsidRDefault="00344402" w:rsidP="00446014">
      <w:pPr>
        <w:jc w:val="both"/>
        <w:rPr>
          <w:sz w:val="24"/>
          <w:szCs w:val="24"/>
          <w:lang w:val="lt-LT"/>
        </w:rPr>
      </w:pPr>
    </w:p>
    <w:p w14:paraId="17349686" w14:textId="77777777" w:rsidR="0086096F" w:rsidRPr="000E141A" w:rsidRDefault="0086096F" w:rsidP="00446014">
      <w:pPr>
        <w:jc w:val="both"/>
        <w:rPr>
          <w:sz w:val="24"/>
          <w:szCs w:val="24"/>
          <w:lang w:val="lt-LT"/>
        </w:rPr>
      </w:pPr>
    </w:p>
    <w:tbl>
      <w:tblPr>
        <w:tblW w:w="0" w:type="auto"/>
        <w:tblLook w:val="04A0" w:firstRow="1" w:lastRow="0" w:firstColumn="1" w:lastColumn="0" w:noHBand="0" w:noVBand="1"/>
      </w:tblPr>
      <w:tblGrid>
        <w:gridCol w:w="5637"/>
        <w:gridCol w:w="4217"/>
      </w:tblGrid>
      <w:tr w:rsidR="00922E86" w:rsidRPr="009E4FFA" w14:paraId="3F06F13E" w14:textId="77777777" w:rsidTr="009E4FFA">
        <w:tc>
          <w:tcPr>
            <w:tcW w:w="5637" w:type="dxa"/>
            <w:shd w:val="clear" w:color="auto" w:fill="auto"/>
          </w:tcPr>
          <w:p w14:paraId="6CD65C71" w14:textId="7A7FF341" w:rsidR="00922E86" w:rsidRPr="009E4FFA" w:rsidRDefault="00922E86" w:rsidP="007766D1">
            <w:pPr>
              <w:jc w:val="both"/>
              <w:rPr>
                <w:sz w:val="24"/>
                <w:szCs w:val="24"/>
                <w:lang w:val="lt-LT"/>
              </w:rPr>
            </w:pPr>
            <w:r w:rsidRPr="009E4FFA">
              <w:rPr>
                <w:sz w:val="24"/>
                <w:szCs w:val="24"/>
                <w:lang w:val="lt-LT"/>
              </w:rPr>
              <w:t xml:space="preserve">Turto valdymo ir ūkio skyriaus </w:t>
            </w:r>
            <w:r w:rsidR="00832C77">
              <w:rPr>
                <w:sz w:val="24"/>
                <w:szCs w:val="24"/>
                <w:lang w:val="lt-LT"/>
              </w:rPr>
              <w:t>vyriausioji specialistė</w:t>
            </w:r>
          </w:p>
        </w:tc>
        <w:tc>
          <w:tcPr>
            <w:tcW w:w="4217" w:type="dxa"/>
            <w:shd w:val="clear" w:color="auto" w:fill="auto"/>
          </w:tcPr>
          <w:p w14:paraId="76A55050" w14:textId="5C7BF949" w:rsidR="00922E86" w:rsidRPr="009E4FFA" w:rsidRDefault="009D5394" w:rsidP="000E141A">
            <w:pPr>
              <w:jc w:val="right"/>
              <w:rPr>
                <w:sz w:val="24"/>
                <w:szCs w:val="24"/>
                <w:lang w:val="lt-LT"/>
              </w:rPr>
            </w:pPr>
            <w:r>
              <w:rPr>
                <w:sz w:val="24"/>
                <w:szCs w:val="24"/>
                <w:lang w:val="lt-LT"/>
              </w:rPr>
              <w:t>Gail</w:t>
            </w:r>
            <w:r w:rsidR="000E141A">
              <w:rPr>
                <w:sz w:val="24"/>
                <w:szCs w:val="24"/>
                <w:lang w:val="lt-LT"/>
              </w:rPr>
              <w:t>ut</w:t>
            </w:r>
            <w:r w:rsidR="000E141A">
              <w:rPr>
                <w:sz w:val="24"/>
                <w:szCs w:val="24"/>
                <w:lang w:val="en-GB"/>
              </w:rPr>
              <w:t>ė Vaikutienė</w:t>
            </w:r>
          </w:p>
        </w:tc>
      </w:tr>
    </w:tbl>
    <w:p w14:paraId="0861ABD2" w14:textId="77777777" w:rsidR="001059F4" w:rsidRDefault="001059F4" w:rsidP="00410ACD">
      <w:pPr>
        <w:jc w:val="both"/>
        <w:rPr>
          <w:sz w:val="24"/>
          <w:szCs w:val="24"/>
          <w:lang w:val="lt-LT"/>
        </w:rPr>
      </w:pPr>
    </w:p>
    <w:sectPr w:rsidR="001059F4" w:rsidSect="00D54D42">
      <w:headerReference w:type="first" r:id="rId11"/>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9E48D" w14:textId="77777777" w:rsidR="00D41C71" w:rsidRDefault="00D41C71">
      <w:r>
        <w:separator/>
      </w:r>
    </w:p>
  </w:endnote>
  <w:endnote w:type="continuationSeparator" w:id="0">
    <w:p w14:paraId="4F4A5AF7" w14:textId="77777777" w:rsidR="00D41C71" w:rsidRDefault="00D41C71">
      <w:r>
        <w:continuationSeparator/>
      </w:r>
    </w:p>
  </w:endnote>
  <w:endnote w:type="continuationNotice" w:id="1">
    <w:p w14:paraId="2F705F3F" w14:textId="77777777" w:rsidR="00D41C71" w:rsidRDefault="00D41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Baltic">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28E3B" w14:textId="77777777" w:rsidR="00D41C71" w:rsidRDefault="00D41C71">
      <w:r>
        <w:separator/>
      </w:r>
    </w:p>
  </w:footnote>
  <w:footnote w:type="continuationSeparator" w:id="0">
    <w:p w14:paraId="28831F47" w14:textId="77777777" w:rsidR="00D41C71" w:rsidRDefault="00D41C71">
      <w:r>
        <w:continuationSeparator/>
      </w:r>
    </w:p>
  </w:footnote>
  <w:footnote w:type="continuationNotice" w:id="1">
    <w:p w14:paraId="28F5C7DC" w14:textId="77777777" w:rsidR="00D41C71" w:rsidRDefault="00D41C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132F3" w14:textId="3C962584" w:rsidR="000C6919" w:rsidRPr="000C6919" w:rsidRDefault="000C6919" w:rsidP="000C6919">
    <w:pPr>
      <w:pStyle w:val="Antrats"/>
      <w:jc w:val="right"/>
      <w:rPr>
        <w:sz w:val="24"/>
        <w:szCs w:val="24"/>
        <w:lang w:val="lt-LT"/>
      </w:rPr>
    </w:pPr>
    <w:r w:rsidRPr="000C6919">
      <w:rPr>
        <w:sz w:val="24"/>
        <w:szCs w:val="24"/>
        <w:lang w:val="lt-LT"/>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78EA"/>
    <w:multiLevelType w:val="hybridMultilevel"/>
    <w:tmpl w:val="1542F4A2"/>
    <w:lvl w:ilvl="0" w:tplc="18EECD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nsid w:val="16E87AEB"/>
    <w:multiLevelType w:val="hybridMultilevel"/>
    <w:tmpl w:val="6BFAC5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nsid w:val="1BC92A63"/>
    <w:multiLevelType w:val="hybridMultilevel"/>
    <w:tmpl w:val="E234754C"/>
    <w:lvl w:ilvl="0" w:tplc="47227444">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5">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296608D"/>
    <w:multiLevelType w:val="hybridMultilevel"/>
    <w:tmpl w:val="05C00A3C"/>
    <w:lvl w:ilvl="0" w:tplc="45C046F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8D268F6"/>
    <w:multiLevelType w:val="multilevel"/>
    <w:tmpl w:val="CBF4DDD0"/>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14E70D4"/>
    <w:multiLevelType w:val="hybridMultilevel"/>
    <w:tmpl w:val="6EFAF41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nsid w:val="53D1383C"/>
    <w:multiLevelType w:val="hybridMultilevel"/>
    <w:tmpl w:val="BAB0761A"/>
    <w:lvl w:ilvl="0" w:tplc="1D328A1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nsid w:val="549D59DC"/>
    <w:multiLevelType w:val="hybridMultilevel"/>
    <w:tmpl w:val="70AE62D8"/>
    <w:lvl w:ilvl="0" w:tplc="FC10B8B4">
      <w:start w:val="2023"/>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6">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601A7F43"/>
    <w:multiLevelType w:val="hybridMultilevel"/>
    <w:tmpl w:val="48707C5E"/>
    <w:lvl w:ilvl="0" w:tplc="70B08F4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68F00CEE"/>
    <w:multiLevelType w:val="hybridMultilevel"/>
    <w:tmpl w:val="D594327A"/>
    <w:lvl w:ilvl="0" w:tplc="08090001">
      <w:start w:val="1"/>
      <w:numFmt w:val="bullet"/>
      <w:lvlText w:val=""/>
      <w:lvlJc w:val="left"/>
      <w:pPr>
        <w:ind w:left="1080" w:hanging="360"/>
      </w:pPr>
      <w:rPr>
        <w:rFonts w:ascii="Symbol" w:hAnsi="Symbol"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3">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4">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23"/>
  </w:num>
  <w:num w:numId="2">
    <w:abstractNumId w:val="3"/>
  </w:num>
  <w:num w:numId="3">
    <w:abstractNumId w:val="1"/>
  </w:num>
  <w:num w:numId="4">
    <w:abstractNumId w:val="22"/>
  </w:num>
  <w:num w:numId="5">
    <w:abstractNumId w:val="24"/>
  </w:num>
  <w:num w:numId="6">
    <w:abstractNumId w:val="10"/>
  </w:num>
  <w:num w:numId="7">
    <w:abstractNumId w:val="16"/>
  </w:num>
  <w:num w:numId="8">
    <w:abstractNumId w:val="2"/>
  </w:num>
  <w:num w:numId="9">
    <w:abstractNumId w:val="6"/>
  </w:num>
  <w:num w:numId="10">
    <w:abstractNumId w:val="5"/>
  </w:num>
  <w:num w:numId="11">
    <w:abstractNumId w:val="17"/>
  </w:num>
  <w:num w:numId="12">
    <w:abstractNumId w:val="11"/>
  </w:num>
  <w:num w:numId="13">
    <w:abstractNumId w:val="9"/>
  </w:num>
  <w:num w:numId="14">
    <w:abstractNumId w:val="20"/>
  </w:num>
  <w:num w:numId="15">
    <w:abstractNumId w:val="7"/>
  </w:num>
  <w:num w:numId="16">
    <w:abstractNumId w:val="19"/>
  </w:num>
  <w:num w:numId="17">
    <w:abstractNumId w:val="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2"/>
  </w:num>
  <w:num w:numId="28">
    <w:abstractNumId w:val="0"/>
  </w:num>
  <w:num w:numId="29">
    <w:abstractNumId w:val="14"/>
  </w:num>
  <w:num w:numId="30">
    <w:abstractNumId w:val="8"/>
  </w:num>
  <w:num w:numId="31">
    <w:abstractNumId w:val="18"/>
  </w:num>
  <w:num w:numId="32">
    <w:abstractNumId w:val="13"/>
  </w:num>
  <w:num w:numId="33">
    <w:abstractNumId w:val="1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8B5"/>
    <w:rsid w:val="00000F0B"/>
    <w:rsid w:val="000061BB"/>
    <w:rsid w:val="00010C9F"/>
    <w:rsid w:val="00012A19"/>
    <w:rsid w:val="0002519F"/>
    <w:rsid w:val="00025F68"/>
    <w:rsid w:val="00043122"/>
    <w:rsid w:val="000431C3"/>
    <w:rsid w:val="000540C9"/>
    <w:rsid w:val="00055076"/>
    <w:rsid w:val="00056403"/>
    <w:rsid w:val="00056EC7"/>
    <w:rsid w:val="00057116"/>
    <w:rsid w:val="00057DF3"/>
    <w:rsid w:val="00097C50"/>
    <w:rsid w:val="000A649F"/>
    <w:rsid w:val="000B15A9"/>
    <w:rsid w:val="000B6435"/>
    <w:rsid w:val="000C6919"/>
    <w:rsid w:val="000D5DBA"/>
    <w:rsid w:val="000E141A"/>
    <w:rsid w:val="000E7C2B"/>
    <w:rsid w:val="000F097F"/>
    <w:rsid w:val="000F3A37"/>
    <w:rsid w:val="00103992"/>
    <w:rsid w:val="001059F4"/>
    <w:rsid w:val="00105C05"/>
    <w:rsid w:val="00112E84"/>
    <w:rsid w:val="00113C20"/>
    <w:rsid w:val="0012698B"/>
    <w:rsid w:val="001426B8"/>
    <w:rsid w:val="0016236C"/>
    <w:rsid w:val="001755AD"/>
    <w:rsid w:val="00185901"/>
    <w:rsid w:val="001A2597"/>
    <w:rsid w:val="001B46B9"/>
    <w:rsid w:val="001B7C66"/>
    <w:rsid w:val="001D2222"/>
    <w:rsid w:val="001D6ACB"/>
    <w:rsid w:val="001E755B"/>
    <w:rsid w:val="001F5D13"/>
    <w:rsid w:val="001F7244"/>
    <w:rsid w:val="00203622"/>
    <w:rsid w:val="00213B9E"/>
    <w:rsid w:val="002236E2"/>
    <w:rsid w:val="002421CC"/>
    <w:rsid w:val="002477B2"/>
    <w:rsid w:val="0027068F"/>
    <w:rsid w:val="002721A3"/>
    <w:rsid w:val="00275D7F"/>
    <w:rsid w:val="00290F64"/>
    <w:rsid w:val="002A5660"/>
    <w:rsid w:val="002A6DB2"/>
    <w:rsid w:val="002A71A9"/>
    <w:rsid w:val="002B4007"/>
    <w:rsid w:val="002D5B32"/>
    <w:rsid w:val="002D6ED7"/>
    <w:rsid w:val="002F1DF4"/>
    <w:rsid w:val="002F4DC8"/>
    <w:rsid w:val="003050DD"/>
    <w:rsid w:val="00310E75"/>
    <w:rsid w:val="0033446B"/>
    <w:rsid w:val="00342BEE"/>
    <w:rsid w:val="00344402"/>
    <w:rsid w:val="00345CAA"/>
    <w:rsid w:val="003572FE"/>
    <w:rsid w:val="00377BFE"/>
    <w:rsid w:val="00390C0C"/>
    <w:rsid w:val="00396407"/>
    <w:rsid w:val="003972DE"/>
    <w:rsid w:val="003A2F5A"/>
    <w:rsid w:val="003E35B8"/>
    <w:rsid w:val="003F220D"/>
    <w:rsid w:val="00403E00"/>
    <w:rsid w:val="00406991"/>
    <w:rsid w:val="00410ACD"/>
    <w:rsid w:val="00432527"/>
    <w:rsid w:val="00433223"/>
    <w:rsid w:val="00441928"/>
    <w:rsid w:val="00441A69"/>
    <w:rsid w:val="00442F18"/>
    <w:rsid w:val="00446014"/>
    <w:rsid w:val="004466B8"/>
    <w:rsid w:val="00454130"/>
    <w:rsid w:val="0046233A"/>
    <w:rsid w:val="00463E87"/>
    <w:rsid w:val="00477D92"/>
    <w:rsid w:val="004855CF"/>
    <w:rsid w:val="00487BA8"/>
    <w:rsid w:val="00493D8E"/>
    <w:rsid w:val="004C6175"/>
    <w:rsid w:val="004D4C3B"/>
    <w:rsid w:val="004E40B7"/>
    <w:rsid w:val="004E4A0D"/>
    <w:rsid w:val="004F7E90"/>
    <w:rsid w:val="005113FD"/>
    <w:rsid w:val="00520F4C"/>
    <w:rsid w:val="005236DA"/>
    <w:rsid w:val="00523DCA"/>
    <w:rsid w:val="0055446B"/>
    <w:rsid w:val="00557EE8"/>
    <w:rsid w:val="0056220F"/>
    <w:rsid w:val="00563489"/>
    <w:rsid w:val="0056372F"/>
    <w:rsid w:val="005660D1"/>
    <w:rsid w:val="005700F0"/>
    <w:rsid w:val="005728C0"/>
    <w:rsid w:val="005850D2"/>
    <w:rsid w:val="00590F26"/>
    <w:rsid w:val="0059767A"/>
    <w:rsid w:val="005D05A5"/>
    <w:rsid w:val="005D29CE"/>
    <w:rsid w:val="005E0D23"/>
    <w:rsid w:val="005E4261"/>
    <w:rsid w:val="005E4F26"/>
    <w:rsid w:val="005E5C92"/>
    <w:rsid w:val="005E7AD8"/>
    <w:rsid w:val="005F59BB"/>
    <w:rsid w:val="005F75EE"/>
    <w:rsid w:val="006041FE"/>
    <w:rsid w:val="00610671"/>
    <w:rsid w:val="00617266"/>
    <w:rsid w:val="00625711"/>
    <w:rsid w:val="0064712F"/>
    <w:rsid w:val="00651A32"/>
    <w:rsid w:val="00652E76"/>
    <w:rsid w:val="00655F45"/>
    <w:rsid w:val="00657928"/>
    <w:rsid w:val="0067194A"/>
    <w:rsid w:val="006917A1"/>
    <w:rsid w:val="006930B1"/>
    <w:rsid w:val="00695125"/>
    <w:rsid w:val="006A1F3C"/>
    <w:rsid w:val="006A3BB7"/>
    <w:rsid w:val="006A60A7"/>
    <w:rsid w:val="006A760B"/>
    <w:rsid w:val="006B6AA6"/>
    <w:rsid w:val="006D5773"/>
    <w:rsid w:val="006E5776"/>
    <w:rsid w:val="006F4619"/>
    <w:rsid w:val="006F7F2F"/>
    <w:rsid w:val="00712AFA"/>
    <w:rsid w:val="00716CD2"/>
    <w:rsid w:val="00730130"/>
    <w:rsid w:val="0073190C"/>
    <w:rsid w:val="00733A23"/>
    <w:rsid w:val="00740583"/>
    <w:rsid w:val="00740A9A"/>
    <w:rsid w:val="0075241B"/>
    <w:rsid w:val="00753779"/>
    <w:rsid w:val="007552CA"/>
    <w:rsid w:val="00772BF9"/>
    <w:rsid w:val="007766D1"/>
    <w:rsid w:val="007879F5"/>
    <w:rsid w:val="00792C27"/>
    <w:rsid w:val="00794F5A"/>
    <w:rsid w:val="00796FDB"/>
    <w:rsid w:val="007B1EAF"/>
    <w:rsid w:val="007B77F2"/>
    <w:rsid w:val="007C343F"/>
    <w:rsid w:val="007C6627"/>
    <w:rsid w:val="007D4726"/>
    <w:rsid w:val="007D58AC"/>
    <w:rsid w:val="007E456B"/>
    <w:rsid w:val="007E6C8B"/>
    <w:rsid w:val="007F2776"/>
    <w:rsid w:val="007F3B32"/>
    <w:rsid w:val="008034D8"/>
    <w:rsid w:val="00807AE1"/>
    <w:rsid w:val="0081598E"/>
    <w:rsid w:val="008231BF"/>
    <w:rsid w:val="00832C77"/>
    <w:rsid w:val="00833057"/>
    <w:rsid w:val="008360DC"/>
    <w:rsid w:val="00842860"/>
    <w:rsid w:val="00845550"/>
    <w:rsid w:val="00854289"/>
    <w:rsid w:val="0086096F"/>
    <w:rsid w:val="00884196"/>
    <w:rsid w:val="008A47A4"/>
    <w:rsid w:val="008B00A7"/>
    <w:rsid w:val="008B04B5"/>
    <w:rsid w:val="008B1673"/>
    <w:rsid w:val="008B7FD7"/>
    <w:rsid w:val="008C2254"/>
    <w:rsid w:val="008E7F5B"/>
    <w:rsid w:val="008F6439"/>
    <w:rsid w:val="008F7426"/>
    <w:rsid w:val="009044B0"/>
    <w:rsid w:val="00906F84"/>
    <w:rsid w:val="009074AA"/>
    <w:rsid w:val="00917406"/>
    <w:rsid w:val="00921E42"/>
    <w:rsid w:val="00922E86"/>
    <w:rsid w:val="00925C5B"/>
    <w:rsid w:val="00925DE4"/>
    <w:rsid w:val="00932EC8"/>
    <w:rsid w:val="009330E9"/>
    <w:rsid w:val="009339A7"/>
    <w:rsid w:val="00940419"/>
    <w:rsid w:val="00943E1F"/>
    <w:rsid w:val="00952091"/>
    <w:rsid w:val="0095443C"/>
    <w:rsid w:val="00955812"/>
    <w:rsid w:val="00961CC5"/>
    <w:rsid w:val="00991CF9"/>
    <w:rsid w:val="009931C6"/>
    <w:rsid w:val="009A5CC1"/>
    <w:rsid w:val="009A7750"/>
    <w:rsid w:val="009B3148"/>
    <w:rsid w:val="009B3ED2"/>
    <w:rsid w:val="009B4374"/>
    <w:rsid w:val="009B466C"/>
    <w:rsid w:val="009B5C46"/>
    <w:rsid w:val="009C1F16"/>
    <w:rsid w:val="009D1E04"/>
    <w:rsid w:val="009D5394"/>
    <w:rsid w:val="009E0A0C"/>
    <w:rsid w:val="009E4FFA"/>
    <w:rsid w:val="009F00A8"/>
    <w:rsid w:val="00A013CD"/>
    <w:rsid w:val="00A016A8"/>
    <w:rsid w:val="00A01888"/>
    <w:rsid w:val="00A02097"/>
    <w:rsid w:val="00A02FA3"/>
    <w:rsid w:val="00A1419A"/>
    <w:rsid w:val="00A20DB3"/>
    <w:rsid w:val="00A33F58"/>
    <w:rsid w:val="00A35000"/>
    <w:rsid w:val="00A352D2"/>
    <w:rsid w:val="00A5732F"/>
    <w:rsid w:val="00A67AE8"/>
    <w:rsid w:val="00A72417"/>
    <w:rsid w:val="00A74833"/>
    <w:rsid w:val="00A84034"/>
    <w:rsid w:val="00AB24CC"/>
    <w:rsid w:val="00AC3B69"/>
    <w:rsid w:val="00AC59E9"/>
    <w:rsid w:val="00AC6EFA"/>
    <w:rsid w:val="00AD26EC"/>
    <w:rsid w:val="00AE1F78"/>
    <w:rsid w:val="00AF1030"/>
    <w:rsid w:val="00AF118A"/>
    <w:rsid w:val="00AF20A8"/>
    <w:rsid w:val="00AF63F7"/>
    <w:rsid w:val="00AF67F7"/>
    <w:rsid w:val="00B02706"/>
    <w:rsid w:val="00B11C40"/>
    <w:rsid w:val="00B21FA0"/>
    <w:rsid w:val="00B2232F"/>
    <w:rsid w:val="00B23B30"/>
    <w:rsid w:val="00B43713"/>
    <w:rsid w:val="00B459F6"/>
    <w:rsid w:val="00B52CC9"/>
    <w:rsid w:val="00B664E5"/>
    <w:rsid w:val="00B6741A"/>
    <w:rsid w:val="00B71C72"/>
    <w:rsid w:val="00B87C14"/>
    <w:rsid w:val="00B91EE9"/>
    <w:rsid w:val="00BD552F"/>
    <w:rsid w:val="00BE3490"/>
    <w:rsid w:val="00BE75A4"/>
    <w:rsid w:val="00BF1BC0"/>
    <w:rsid w:val="00BF1C9E"/>
    <w:rsid w:val="00C03CF3"/>
    <w:rsid w:val="00C154CE"/>
    <w:rsid w:val="00C265C4"/>
    <w:rsid w:val="00C422AE"/>
    <w:rsid w:val="00C45B10"/>
    <w:rsid w:val="00C81815"/>
    <w:rsid w:val="00C81F97"/>
    <w:rsid w:val="00C821EC"/>
    <w:rsid w:val="00C93EEA"/>
    <w:rsid w:val="00CA2B74"/>
    <w:rsid w:val="00CA4771"/>
    <w:rsid w:val="00CA536C"/>
    <w:rsid w:val="00CC19E6"/>
    <w:rsid w:val="00CC5051"/>
    <w:rsid w:val="00CD23F1"/>
    <w:rsid w:val="00CE6E61"/>
    <w:rsid w:val="00D00300"/>
    <w:rsid w:val="00D04D80"/>
    <w:rsid w:val="00D14EEA"/>
    <w:rsid w:val="00D21B2A"/>
    <w:rsid w:val="00D41C71"/>
    <w:rsid w:val="00D54D42"/>
    <w:rsid w:val="00D56929"/>
    <w:rsid w:val="00D70957"/>
    <w:rsid w:val="00D72B6F"/>
    <w:rsid w:val="00D73D8C"/>
    <w:rsid w:val="00D77262"/>
    <w:rsid w:val="00D77956"/>
    <w:rsid w:val="00D81AA9"/>
    <w:rsid w:val="00D85394"/>
    <w:rsid w:val="00D937FF"/>
    <w:rsid w:val="00DB77DB"/>
    <w:rsid w:val="00DE0B49"/>
    <w:rsid w:val="00DE738F"/>
    <w:rsid w:val="00DF0D70"/>
    <w:rsid w:val="00DF6634"/>
    <w:rsid w:val="00DF6822"/>
    <w:rsid w:val="00E2752B"/>
    <w:rsid w:val="00E3585E"/>
    <w:rsid w:val="00E4139A"/>
    <w:rsid w:val="00E566DA"/>
    <w:rsid w:val="00E601FC"/>
    <w:rsid w:val="00E62F7C"/>
    <w:rsid w:val="00E750C3"/>
    <w:rsid w:val="00E75F21"/>
    <w:rsid w:val="00E76F1E"/>
    <w:rsid w:val="00E80619"/>
    <w:rsid w:val="00E8219E"/>
    <w:rsid w:val="00E86EEF"/>
    <w:rsid w:val="00EA7391"/>
    <w:rsid w:val="00EB1BFB"/>
    <w:rsid w:val="00EB2A22"/>
    <w:rsid w:val="00EC59BF"/>
    <w:rsid w:val="00ED185C"/>
    <w:rsid w:val="00ED2A1F"/>
    <w:rsid w:val="00ED3664"/>
    <w:rsid w:val="00ED66FC"/>
    <w:rsid w:val="00F01939"/>
    <w:rsid w:val="00F01FBF"/>
    <w:rsid w:val="00F02922"/>
    <w:rsid w:val="00F40784"/>
    <w:rsid w:val="00F42BCD"/>
    <w:rsid w:val="00F43C05"/>
    <w:rsid w:val="00F4429A"/>
    <w:rsid w:val="00F54248"/>
    <w:rsid w:val="00F56C46"/>
    <w:rsid w:val="00F62A8B"/>
    <w:rsid w:val="00F82DC0"/>
    <w:rsid w:val="00F841CF"/>
    <w:rsid w:val="00F93566"/>
    <w:rsid w:val="00FA1B58"/>
    <w:rsid w:val="00FB344E"/>
    <w:rsid w:val="00FB38C3"/>
    <w:rsid w:val="00FC0177"/>
    <w:rsid w:val="00FC147F"/>
    <w:rsid w:val="00FE1E3D"/>
    <w:rsid w:val="00FF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5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90C0C"/>
    <w:rPr>
      <w:lang w:val="en-AU" w:eastAsia="lt-LT"/>
    </w:rPr>
  </w:style>
  <w:style w:type="paragraph" w:styleId="Antrat1">
    <w:name w:val="heading 1"/>
    <w:basedOn w:val="prastasis"/>
    <w:next w:val="prastasis"/>
    <w:link w:val="Antrat1Diagrama"/>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val="lt-LT"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styleId="Hipersaitas">
    <w:name w:val="Hyperlink"/>
    <w:rsid w:val="002B4007"/>
    <w:rPr>
      <w:color w:val="0000FF"/>
      <w:u w:val="single"/>
    </w:rPr>
  </w:style>
  <w:style w:type="table" w:styleId="Lentelstinklelis">
    <w:name w:val="Table Grid"/>
    <w:basedOn w:val="prastojilentel"/>
    <w:rsid w:val="002B4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290F64"/>
    <w:rPr>
      <w:sz w:val="26"/>
      <w:lang w:val="en-AU" w:eastAsia="lt-LT"/>
    </w:rPr>
  </w:style>
  <w:style w:type="paragraph" w:styleId="Sraopastraipa">
    <w:name w:val="List Paragraph"/>
    <w:basedOn w:val="prastasis"/>
    <w:uiPriority w:val="34"/>
    <w:qFormat/>
    <w:rsid w:val="008455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90C0C"/>
    <w:rPr>
      <w:lang w:val="en-AU" w:eastAsia="lt-LT"/>
    </w:rPr>
  </w:style>
  <w:style w:type="paragraph" w:styleId="Antrat1">
    <w:name w:val="heading 1"/>
    <w:basedOn w:val="prastasis"/>
    <w:next w:val="prastasis"/>
    <w:link w:val="Antrat1Diagrama"/>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val="lt-LT"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styleId="Hipersaitas">
    <w:name w:val="Hyperlink"/>
    <w:rsid w:val="002B4007"/>
    <w:rPr>
      <w:color w:val="0000FF"/>
      <w:u w:val="single"/>
    </w:rPr>
  </w:style>
  <w:style w:type="table" w:styleId="Lentelstinklelis">
    <w:name w:val="Table Grid"/>
    <w:basedOn w:val="prastojilentel"/>
    <w:rsid w:val="002B4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290F64"/>
    <w:rPr>
      <w:sz w:val="26"/>
      <w:lang w:val="en-AU" w:eastAsia="lt-LT"/>
    </w:rPr>
  </w:style>
  <w:style w:type="paragraph" w:styleId="Sraopastraipa">
    <w:name w:val="List Paragraph"/>
    <w:basedOn w:val="prastasis"/>
    <w:uiPriority w:val="34"/>
    <w:qFormat/>
    <w:rsid w:val="00845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59675">
      <w:bodyDiv w:val="1"/>
      <w:marLeft w:val="0"/>
      <w:marRight w:val="0"/>
      <w:marTop w:val="0"/>
      <w:marBottom w:val="0"/>
      <w:divBdr>
        <w:top w:val="none" w:sz="0" w:space="0" w:color="auto"/>
        <w:left w:val="none" w:sz="0" w:space="0" w:color="auto"/>
        <w:bottom w:val="none" w:sz="0" w:space="0" w:color="auto"/>
        <w:right w:val="none" w:sz="0" w:space="0" w:color="auto"/>
      </w:divBdr>
    </w:div>
    <w:div w:id="790369375">
      <w:bodyDiv w:val="1"/>
      <w:marLeft w:val="0"/>
      <w:marRight w:val="0"/>
      <w:marTop w:val="0"/>
      <w:marBottom w:val="0"/>
      <w:divBdr>
        <w:top w:val="none" w:sz="0" w:space="0" w:color="auto"/>
        <w:left w:val="none" w:sz="0" w:space="0" w:color="auto"/>
        <w:bottom w:val="none" w:sz="0" w:space="0" w:color="auto"/>
        <w:right w:val="none" w:sz="0" w:space="0" w:color="auto"/>
      </w:divBdr>
    </w:div>
    <w:div w:id="853501175">
      <w:bodyDiv w:val="1"/>
      <w:marLeft w:val="0"/>
      <w:marRight w:val="0"/>
      <w:marTop w:val="0"/>
      <w:marBottom w:val="0"/>
      <w:divBdr>
        <w:top w:val="none" w:sz="0" w:space="0" w:color="auto"/>
        <w:left w:val="none" w:sz="0" w:space="0" w:color="auto"/>
        <w:bottom w:val="none" w:sz="0" w:space="0" w:color="auto"/>
        <w:right w:val="none" w:sz="0" w:space="0" w:color="auto"/>
      </w:divBdr>
    </w:div>
    <w:div w:id="1303316676">
      <w:bodyDiv w:val="1"/>
      <w:marLeft w:val="0"/>
      <w:marRight w:val="0"/>
      <w:marTop w:val="0"/>
      <w:marBottom w:val="0"/>
      <w:divBdr>
        <w:top w:val="none" w:sz="0" w:space="0" w:color="auto"/>
        <w:left w:val="none" w:sz="0" w:space="0" w:color="auto"/>
        <w:bottom w:val="none" w:sz="0" w:space="0" w:color="auto"/>
        <w:right w:val="none" w:sz="0" w:space="0" w:color="auto"/>
      </w:divBdr>
    </w:div>
    <w:div w:id="1850756566">
      <w:bodyDiv w:val="1"/>
      <w:marLeft w:val="0"/>
      <w:marRight w:val="0"/>
      <w:marTop w:val="0"/>
      <w:marBottom w:val="0"/>
      <w:divBdr>
        <w:top w:val="none" w:sz="0" w:space="0" w:color="auto"/>
        <w:left w:val="none" w:sz="0" w:space="0" w:color="auto"/>
        <w:bottom w:val="none" w:sz="0" w:space="0" w:color="auto"/>
        <w:right w:val="none" w:sz="0" w:space="0" w:color="auto"/>
      </w:divBdr>
    </w:div>
    <w:div w:id="1866290486">
      <w:bodyDiv w:val="1"/>
      <w:marLeft w:val="0"/>
      <w:marRight w:val="0"/>
      <w:marTop w:val="0"/>
      <w:marBottom w:val="0"/>
      <w:divBdr>
        <w:top w:val="none" w:sz="0" w:space="0" w:color="auto"/>
        <w:left w:val="none" w:sz="0" w:space="0" w:color="auto"/>
        <w:bottom w:val="none" w:sz="0" w:space="0" w:color="auto"/>
        <w:right w:val="none" w:sz="0" w:space="0" w:color="auto"/>
      </w:divBdr>
    </w:div>
    <w:div w:id="201341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okiskis.lt"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AF18-1CBC-4A1C-96EA-6623B5C1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1</Pages>
  <Words>5574</Words>
  <Characters>3178</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8735</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4</cp:revision>
  <cp:lastPrinted>2023-02-08T12:42:00Z</cp:lastPrinted>
  <dcterms:created xsi:type="dcterms:W3CDTF">2023-02-15T08:57:00Z</dcterms:created>
  <dcterms:modified xsi:type="dcterms:W3CDTF">2023-02-15T08:58:00Z</dcterms:modified>
</cp:coreProperties>
</file>