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B53A5" w14:textId="3BCAD0D1" w:rsidR="00860D9E" w:rsidRPr="002C4A13" w:rsidRDefault="00860D9E" w:rsidP="00205D6C">
      <w:pPr>
        <w:jc w:val="center"/>
        <w:rPr>
          <w:b/>
          <w:sz w:val="24"/>
          <w:szCs w:val="24"/>
          <w:lang w:val="lt-LT"/>
        </w:rPr>
      </w:pPr>
      <w:r w:rsidRPr="002C4A13">
        <w:rPr>
          <w:b/>
          <w:sz w:val="24"/>
          <w:szCs w:val="24"/>
          <w:lang w:val="lt-LT"/>
        </w:rPr>
        <w:t>D</w:t>
      </w:r>
      <w:r w:rsidR="00907DE0">
        <w:rPr>
          <w:b/>
          <w:sz w:val="24"/>
          <w:szCs w:val="24"/>
          <w:lang w:val="lt-LT"/>
        </w:rPr>
        <w:t xml:space="preserve">ĖL ROKIŠKIO RAJONO SAVIVALDYBĖS PEDAGOGINĖS PSICHOLOGINĖS TARNYBOS </w:t>
      </w:r>
      <w:r w:rsidR="003F6B95">
        <w:rPr>
          <w:b/>
          <w:sz w:val="24"/>
          <w:szCs w:val="24"/>
          <w:lang w:val="lt-LT"/>
        </w:rPr>
        <w:t>REORGANIZAVIMO</w:t>
      </w:r>
    </w:p>
    <w:p w14:paraId="04EB53A6" w14:textId="77777777" w:rsidR="00860D9E" w:rsidRPr="0017751A" w:rsidRDefault="00860D9E" w:rsidP="00205D6C">
      <w:pPr>
        <w:jc w:val="center"/>
        <w:rPr>
          <w:b/>
          <w:sz w:val="24"/>
          <w:szCs w:val="24"/>
          <w:lang w:val="lt-LT"/>
        </w:rPr>
      </w:pPr>
    </w:p>
    <w:p w14:paraId="04EB53A7" w14:textId="2D646C3F" w:rsidR="00860D9E" w:rsidRPr="0017751A" w:rsidRDefault="00C4626A" w:rsidP="00205D6C">
      <w:pPr>
        <w:jc w:val="center"/>
        <w:rPr>
          <w:sz w:val="24"/>
          <w:szCs w:val="24"/>
          <w:lang w:val="lt-LT"/>
        </w:rPr>
      </w:pPr>
      <w:r>
        <w:rPr>
          <w:sz w:val="24"/>
          <w:szCs w:val="24"/>
          <w:lang w:val="lt-LT"/>
        </w:rPr>
        <w:t>2023 m. kovo 31</w:t>
      </w:r>
      <w:r w:rsidR="00860D9E" w:rsidRPr="0017751A">
        <w:rPr>
          <w:sz w:val="24"/>
          <w:szCs w:val="24"/>
          <w:lang w:val="lt-LT"/>
        </w:rPr>
        <w:t xml:space="preserve"> d. Nr. TS-</w:t>
      </w:r>
    </w:p>
    <w:p w14:paraId="04EB53A8" w14:textId="77777777" w:rsidR="00860D9E" w:rsidRPr="0017751A" w:rsidRDefault="00860D9E" w:rsidP="00205D6C">
      <w:pPr>
        <w:jc w:val="center"/>
        <w:rPr>
          <w:sz w:val="24"/>
          <w:szCs w:val="24"/>
          <w:lang w:val="lt-LT"/>
        </w:rPr>
      </w:pPr>
      <w:r w:rsidRPr="0017751A">
        <w:rPr>
          <w:sz w:val="24"/>
          <w:szCs w:val="24"/>
          <w:lang w:val="lt-LT"/>
        </w:rPr>
        <w:t>Rokiškis</w:t>
      </w:r>
    </w:p>
    <w:p w14:paraId="04EB53A9" w14:textId="77777777" w:rsidR="00860D9E" w:rsidRDefault="00860D9E" w:rsidP="00205D6C">
      <w:pPr>
        <w:ind w:firstLine="720"/>
        <w:jc w:val="both"/>
        <w:rPr>
          <w:sz w:val="24"/>
          <w:szCs w:val="24"/>
          <w:lang w:val="lt-LT"/>
        </w:rPr>
      </w:pPr>
    </w:p>
    <w:p w14:paraId="04EB53AA" w14:textId="77777777" w:rsidR="00E63DAF" w:rsidRDefault="00E63DAF" w:rsidP="00205D6C">
      <w:pPr>
        <w:ind w:firstLine="720"/>
        <w:jc w:val="both"/>
        <w:rPr>
          <w:sz w:val="24"/>
          <w:szCs w:val="24"/>
          <w:lang w:val="lt-LT"/>
        </w:rPr>
      </w:pPr>
    </w:p>
    <w:p w14:paraId="04EB53AB" w14:textId="30F74622" w:rsidR="00860D9E" w:rsidRDefault="00860D9E" w:rsidP="00926AB4">
      <w:pPr>
        <w:pStyle w:val="Betarp"/>
        <w:ind w:firstLine="851"/>
        <w:jc w:val="both"/>
        <w:rPr>
          <w:sz w:val="24"/>
          <w:szCs w:val="24"/>
          <w:lang w:val="lt-LT"/>
        </w:rPr>
      </w:pPr>
      <w:r w:rsidRPr="00C70543">
        <w:rPr>
          <w:sz w:val="24"/>
          <w:szCs w:val="24"/>
          <w:lang w:val="lt-LT"/>
        </w:rPr>
        <w:t>Vadovaudamasi Lietuvos Respublikos vietos savivaldos įstatymo 16 straipsnio 2 dalies 21 punktu</w:t>
      </w:r>
      <w:r w:rsidR="0009652C">
        <w:rPr>
          <w:sz w:val="24"/>
          <w:szCs w:val="24"/>
          <w:lang w:val="lt-LT"/>
        </w:rPr>
        <w:t xml:space="preserve"> ir 18 straipsnio 1 dalimi</w:t>
      </w:r>
      <w:r w:rsidRPr="00C70543">
        <w:rPr>
          <w:sz w:val="24"/>
          <w:szCs w:val="24"/>
          <w:lang w:val="lt-LT"/>
        </w:rPr>
        <w:t xml:space="preserve">, </w:t>
      </w:r>
      <w:r w:rsidR="004325EC" w:rsidRPr="00C868D7">
        <w:rPr>
          <w:sz w:val="24"/>
          <w:szCs w:val="24"/>
          <w:lang w:val="lt-LT"/>
        </w:rPr>
        <w:t>Lietuvos Respublikos civilinio kodekso</w:t>
      </w:r>
      <w:r w:rsidR="00E7673B">
        <w:rPr>
          <w:sz w:val="24"/>
          <w:szCs w:val="24"/>
          <w:lang w:val="lt-LT"/>
        </w:rPr>
        <w:t xml:space="preserve"> 2.96 straipsniu,</w:t>
      </w:r>
      <w:r w:rsidR="004325EC" w:rsidRPr="00C868D7">
        <w:rPr>
          <w:sz w:val="24"/>
          <w:szCs w:val="24"/>
          <w:lang w:val="lt-LT"/>
        </w:rPr>
        <w:t xml:space="preserve"> 2.97 straipsnio 3 dalimi</w:t>
      </w:r>
      <w:r w:rsidR="005F4503">
        <w:rPr>
          <w:sz w:val="24"/>
          <w:szCs w:val="24"/>
          <w:lang w:val="lt-LT"/>
        </w:rPr>
        <w:t>, 2.99 straipsnio 1 ir 2 dalimis, 2.101 ir 2.103 straipsniais,</w:t>
      </w:r>
      <w:r w:rsidR="004325EC" w:rsidRPr="00C70543">
        <w:rPr>
          <w:sz w:val="24"/>
          <w:szCs w:val="24"/>
          <w:lang w:val="lt-LT"/>
        </w:rPr>
        <w:t xml:space="preserve"> </w:t>
      </w:r>
      <w:r w:rsidRPr="00C70543">
        <w:rPr>
          <w:sz w:val="24"/>
          <w:szCs w:val="24"/>
          <w:lang w:val="lt-LT"/>
        </w:rPr>
        <w:t>Lietuvos Respublikos biudžetinių įstaigų įstatym</w:t>
      </w:r>
      <w:r w:rsidR="00A21D83">
        <w:rPr>
          <w:sz w:val="24"/>
          <w:szCs w:val="24"/>
          <w:lang w:val="lt-LT"/>
        </w:rPr>
        <w:t>o</w:t>
      </w:r>
      <w:r w:rsidR="00897CCA">
        <w:rPr>
          <w:sz w:val="24"/>
          <w:szCs w:val="24"/>
          <w:lang w:val="lt-LT"/>
        </w:rPr>
        <w:t xml:space="preserve"> 4 st</w:t>
      </w:r>
      <w:r w:rsidR="00154320">
        <w:rPr>
          <w:sz w:val="24"/>
          <w:szCs w:val="24"/>
          <w:lang w:val="lt-LT"/>
        </w:rPr>
        <w:t>raipsnio 2 dalimi, 3 dalies 1, 4</w:t>
      </w:r>
      <w:r w:rsidR="00897CCA">
        <w:rPr>
          <w:sz w:val="24"/>
          <w:szCs w:val="24"/>
          <w:lang w:val="lt-LT"/>
        </w:rPr>
        <w:t xml:space="preserve"> punktais, 4 dalimi, </w:t>
      </w:r>
      <w:r w:rsidR="00A21D83">
        <w:rPr>
          <w:sz w:val="24"/>
          <w:szCs w:val="24"/>
          <w:lang w:val="lt-LT"/>
        </w:rPr>
        <w:t>14 straipsniu</w:t>
      </w:r>
      <w:r w:rsidRPr="00C70543">
        <w:rPr>
          <w:sz w:val="24"/>
          <w:szCs w:val="24"/>
          <w:lang w:val="lt-LT"/>
        </w:rPr>
        <w:t>,</w:t>
      </w:r>
      <w:r w:rsidR="00FB5A57" w:rsidRPr="00FB5A57">
        <w:rPr>
          <w:sz w:val="24"/>
          <w:szCs w:val="24"/>
          <w:lang w:val="lt-LT"/>
        </w:rPr>
        <w:t xml:space="preserve"> </w:t>
      </w:r>
      <w:r w:rsidR="00FB5A57">
        <w:rPr>
          <w:sz w:val="24"/>
          <w:szCs w:val="24"/>
          <w:lang w:val="lt-LT"/>
        </w:rPr>
        <w:t>Lietuvos Re</w:t>
      </w:r>
      <w:r w:rsidR="00C13154">
        <w:rPr>
          <w:sz w:val="24"/>
          <w:szCs w:val="24"/>
          <w:lang w:val="lt-LT"/>
        </w:rPr>
        <w:t>spublikos švieti</w:t>
      </w:r>
      <w:r w:rsidR="00897CCA">
        <w:rPr>
          <w:sz w:val="24"/>
          <w:szCs w:val="24"/>
          <w:lang w:val="lt-LT"/>
        </w:rPr>
        <w:t>mo įstaty</w:t>
      </w:r>
      <w:r w:rsidR="006E0788">
        <w:rPr>
          <w:sz w:val="24"/>
          <w:szCs w:val="24"/>
          <w:lang w:val="lt-LT"/>
        </w:rPr>
        <w:t>mo 44 straipsnio 2, 6 dalimis</w:t>
      </w:r>
      <w:r w:rsidR="00FB5A57">
        <w:rPr>
          <w:sz w:val="24"/>
          <w:szCs w:val="24"/>
          <w:lang w:val="lt-LT"/>
        </w:rPr>
        <w:t>,</w:t>
      </w:r>
      <w:r>
        <w:rPr>
          <w:sz w:val="24"/>
          <w:szCs w:val="24"/>
          <w:lang w:val="lt-LT"/>
        </w:rPr>
        <w:t xml:space="preserve"> </w:t>
      </w:r>
      <w:r w:rsidR="00F95D9C" w:rsidRPr="0060622D">
        <w:rPr>
          <w:rFonts w:eastAsia="Calibri"/>
          <w:sz w:val="24"/>
          <w:szCs w:val="24"/>
          <w:lang w:val="lt-LT"/>
        </w:rPr>
        <w:t xml:space="preserve">Švietimo pagalbos įstaigų steigimo, reorganizavimo, likvidavimo ir pertvarkymo kriterijų sąrašo, </w:t>
      </w:r>
      <w:r w:rsidR="00F95D9C">
        <w:rPr>
          <w:rFonts w:eastAsia="Calibri"/>
          <w:sz w:val="24"/>
          <w:szCs w:val="24"/>
          <w:lang w:val="lt-LT"/>
        </w:rPr>
        <w:t>patvirtinto</w:t>
      </w:r>
      <w:r w:rsidR="00F95D9C" w:rsidRPr="0060622D">
        <w:rPr>
          <w:rFonts w:eastAsia="Calibri"/>
          <w:sz w:val="24"/>
          <w:szCs w:val="24"/>
          <w:lang w:val="lt-LT"/>
        </w:rPr>
        <w:t xml:space="preserve"> Lietuvos Respublikos Vyriausybės 2011 m. liepos 13 d. nutarimu Nr. 883 „Dėl Švietimo pagalbos įstaigų steigimo, reorganizavimo, likvidavimo ir pertvarkymo kriterijų sąrašo patvirtinimo“</w:t>
      </w:r>
      <w:r w:rsidR="00F95D9C">
        <w:rPr>
          <w:rFonts w:eastAsia="Calibri"/>
          <w:sz w:val="24"/>
          <w:szCs w:val="24"/>
          <w:lang w:val="lt-LT"/>
        </w:rPr>
        <w:t>,</w:t>
      </w:r>
      <w:r w:rsidR="00F95D9C" w:rsidRPr="0060622D">
        <w:rPr>
          <w:rFonts w:eastAsia="Calibri"/>
          <w:sz w:val="24"/>
          <w:szCs w:val="24"/>
          <w:lang w:val="lt-LT"/>
        </w:rPr>
        <w:t xml:space="preserve"> 4, 7 ir 12 punktais</w:t>
      </w:r>
      <w:r w:rsidR="00910C5C">
        <w:rPr>
          <w:sz w:val="24"/>
          <w:szCs w:val="24"/>
          <w:lang w:val="lt-LT"/>
        </w:rPr>
        <w:t xml:space="preserve">, </w:t>
      </w:r>
      <w:r w:rsidR="0064342B">
        <w:rPr>
          <w:sz w:val="24"/>
          <w:szCs w:val="24"/>
          <w:lang w:val="lt-LT"/>
        </w:rPr>
        <w:t>Rokiškio rajono savivaldybės tarybos</w:t>
      </w:r>
      <w:r w:rsidR="00DC66BD">
        <w:rPr>
          <w:sz w:val="24"/>
          <w:szCs w:val="24"/>
          <w:lang w:val="lt-LT"/>
        </w:rPr>
        <w:t xml:space="preserve"> 2023 m. sausio 27 d. sprendimu Nr. TS-9</w:t>
      </w:r>
      <w:r w:rsidR="0064342B">
        <w:rPr>
          <w:sz w:val="24"/>
          <w:szCs w:val="24"/>
          <w:lang w:val="lt-LT"/>
        </w:rPr>
        <w:t xml:space="preserve"> „Dėl sutikimo reorganizuoti Rokiškio</w:t>
      </w:r>
      <w:r w:rsidR="00DC66BD">
        <w:rPr>
          <w:sz w:val="24"/>
          <w:szCs w:val="24"/>
          <w:lang w:val="lt-LT"/>
        </w:rPr>
        <w:t xml:space="preserve"> rajono savivaldybės pedagoginę psichologinę tarnybą, prijungiant ją</w:t>
      </w:r>
      <w:r w:rsidR="0064342B">
        <w:rPr>
          <w:sz w:val="24"/>
          <w:szCs w:val="24"/>
          <w:lang w:val="lt-LT"/>
        </w:rPr>
        <w:t xml:space="preserve"> prie Rokiškio </w:t>
      </w:r>
      <w:r w:rsidR="00DC66BD">
        <w:rPr>
          <w:sz w:val="24"/>
          <w:szCs w:val="24"/>
          <w:lang w:val="lt-LT"/>
        </w:rPr>
        <w:t>rajono savivaldybės švietimo centro</w:t>
      </w:r>
      <w:r w:rsidR="00231611">
        <w:rPr>
          <w:sz w:val="24"/>
          <w:szCs w:val="24"/>
          <w:lang w:val="lt-LT"/>
        </w:rPr>
        <w:t xml:space="preserve">“, </w:t>
      </w:r>
      <w:r w:rsidRPr="0017751A">
        <w:rPr>
          <w:sz w:val="24"/>
          <w:szCs w:val="24"/>
          <w:lang w:val="lt-LT"/>
        </w:rPr>
        <w:t xml:space="preserve">Rokiškio rajono savivaldybės taryba </w:t>
      </w:r>
      <w:r w:rsidR="00926AB4" w:rsidRPr="00926AB4">
        <w:rPr>
          <w:spacing w:val="30"/>
          <w:sz w:val="24"/>
          <w:szCs w:val="24"/>
          <w:lang w:val="lt-LT"/>
        </w:rPr>
        <w:t>nusprendži</w:t>
      </w:r>
      <w:r w:rsidRPr="00926AB4">
        <w:rPr>
          <w:spacing w:val="30"/>
          <w:sz w:val="24"/>
          <w:szCs w:val="24"/>
          <w:lang w:val="lt-LT"/>
        </w:rPr>
        <w:t>a</w:t>
      </w:r>
      <w:r w:rsidRPr="0017751A">
        <w:rPr>
          <w:sz w:val="24"/>
          <w:szCs w:val="24"/>
          <w:lang w:val="lt-LT"/>
        </w:rPr>
        <w:t>:</w:t>
      </w:r>
    </w:p>
    <w:p w14:paraId="04EB53AC" w14:textId="5390FA56" w:rsidR="00CB4ADE" w:rsidRDefault="00DC66BD" w:rsidP="00205D6C">
      <w:pPr>
        <w:pStyle w:val="Betarp"/>
        <w:ind w:firstLine="851"/>
        <w:jc w:val="both"/>
        <w:rPr>
          <w:sz w:val="24"/>
          <w:szCs w:val="24"/>
          <w:lang w:val="lt-LT"/>
        </w:rPr>
      </w:pPr>
      <w:r>
        <w:rPr>
          <w:sz w:val="24"/>
          <w:szCs w:val="24"/>
          <w:lang w:val="lt-LT"/>
        </w:rPr>
        <w:t>1. Reorganizuoti 2023 m. birželio 30</w:t>
      </w:r>
      <w:r w:rsidR="007A3C11">
        <w:rPr>
          <w:sz w:val="24"/>
          <w:szCs w:val="24"/>
          <w:lang w:val="lt-LT"/>
        </w:rPr>
        <w:t xml:space="preserve"> d.</w:t>
      </w:r>
      <w:r w:rsidR="00A64D88">
        <w:rPr>
          <w:sz w:val="24"/>
          <w:szCs w:val="24"/>
          <w:lang w:val="lt-LT"/>
        </w:rPr>
        <w:t xml:space="preserve"> biudžetinę įstaigą</w:t>
      </w:r>
      <w:r>
        <w:rPr>
          <w:sz w:val="24"/>
          <w:szCs w:val="24"/>
          <w:lang w:val="lt-LT"/>
        </w:rPr>
        <w:t xml:space="preserve"> Rokiškio rajono savivaldybės pedagoginę psichologinę tarnybą, prijungiant ją</w:t>
      </w:r>
      <w:r w:rsidR="00B217E2">
        <w:rPr>
          <w:sz w:val="24"/>
          <w:szCs w:val="24"/>
          <w:lang w:val="lt-LT"/>
        </w:rPr>
        <w:t xml:space="preserve"> prie </w:t>
      </w:r>
      <w:r w:rsidR="00C84EAA">
        <w:rPr>
          <w:sz w:val="24"/>
          <w:szCs w:val="24"/>
          <w:lang w:val="lt-LT"/>
        </w:rPr>
        <w:t>Rokiškio</w:t>
      </w:r>
      <w:r w:rsidR="00BF0222">
        <w:rPr>
          <w:sz w:val="24"/>
          <w:szCs w:val="24"/>
          <w:lang w:val="lt-LT"/>
        </w:rPr>
        <w:t xml:space="preserve"> </w:t>
      </w:r>
      <w:r>
        <w:rPr>
          <w:sz w:val="24"/>
          <w:szCs w:val="24"/>
          <w:lang w:val="lt-LT"/>
        </w:rPr>
        <w:t>rajono savivaldybės švietimo centro</w:t>
      </w:r>
      <w:r w:rsidR="00C84EAA">
        <w:rPr>
          <w:sz w:val="24"/>
          <w:szCs w:val="24"/>
          <w:lang w:val="lt-LT"/>
        </w:rPr>
        <w:t>, kuri</w:t>
      </w:r>
      <w:r w:rsidR="00D03F2F">
        <w:rPr>
          <w:sz w:val="24"/>
          <w:szCs w:val="24"/>
          <w:lang w:val="lt-LT"/>
        </w:rPr>
        <w:t>s</w:t>
      </w:r>
      <w:r w:rsidR="00FA64BA">
        <w:rPr>
          <w:sz w:val="24"/>
          <w:szCs w:val="24"/>
          <w:lang w:val="lt-LT"/>
        </w:rPr>
        <w:t>,</w:t>
      </w:r>
      <w:r w:rsidR="00C84EAA">
        <w:rPr>
          <w:sz w:val="24"/>
          <w:szCs w:val="24"/>
          <w:lang w:val="lt-LT"/>
        </w:rPr>
        <w:t xml:space="preserve"> kaip juridinis asmuo</w:t>
      </w:r>
      <w:r w:rsidR="00FA64BA">
        <w:rPr>
          <w:sz w:val="24"/>
          <w:szCs w:val="24"/>
          <w:lang w:val="lt-LT"/>
        </w:rPr>
        <w:t>,</w:t>
      </w:r>
      <w:r w:rsidR="00C84EAA">
        <w:rPr>
          <w:sz w:val="24"/>
          <w:szCs w:val="24"/>
          <w:lang w:val="lt-LT"/>
        </w:rPr>
        <w:t xml:space="preserve"> po reorgan</w:t>
      </w:r>
      <w:r w:rsidR="0008704D">
        <w:rPr>
          <w:sz w:val="24"/>
          <w:szCs w:val="24"/>
          <w:lang w:val="lt-LT"/>
        </w:rPr>
        <w:t>izavimo tęs veiklą. Rokiškio</w:t>
      </w:r>
      <w:r w:rsidR="00BF0222">
        <w:rPr>
          <w:sz w:val="24"/>
          <w:szCs w:val="24"/>
          <w:lang w:val="lt-LT"/>
        </w:rPr>
        <w:t xml:space="preserve"> rajono savivaldybės pedagoginė psichologinė tarnyba</w:t>
      </w:r>
      <w:r w:rsidR="006372A4">
        <w:rPr>
          <w:sz w:val="24"/>
          <w:szCs w:val="24"/>
          <w:lang w:val="lt-LT"/>
        </w:rPr>
        <w:t>,</w:t>
      </w:r>
      <w:r w:rsidR="00C84EAA">
        <w:rPr>
          <w:sz w:val="24"/>
          <w:szCs w:val="24"/>
          <w:lang w:val="lt-LT"/>
        </w:rPr>
        <w:t xml:space="preserve"> kaip juridinis asmuo, po reorganizavimo baigs veiklą.</w:t>
      </w:r>
    </w:p>
    <w:p w14:paraId="04EB53AD" w14:textId="1116751C" w:rsidR="00FC4F4F" w:rsidRDefault="00FC4F4F" w:rsidP="00205D6C">
      <w:pPr>
        <w:pStyle w:val="Betarp"/>
        <w:ind w:firstLine="851"/>
        <w:jc w:val="both"/>
        <w:rPr>
          <w:sz w:val="24"/>
          <w:szCs w:val="24"/>
          <w:lang w:val="lt-LT"/>
        </w:rPr>
      </w:pPr>
      <w:r>
        <w:rPr>
          <w:sz w:val="24"/>
          <w:szCs w:val="24"/>
          <w:lang w:val="lt-LT"/>
        </w:rPr>
        <w:t>2. Patvirtinti</w:t>
      </w:r>
      <w:r w:rsidRPr="00FC4F4F">
        <w:rPr>
          <w:sz w:val="24"/>
          <w:szCs w:val="24"/>
          <w:lang w:val="lt-LT"/>
        </w:rPr>
        <w:t xml:space="preserve"> </w:t>
      </w:r>
      <w:r>
        <w:rPr>
          <w:sz w:val="24"/>
          <w:szCs w:val="24"/>
          <w:lang w:val="lt-LT"/>
        </w:rPr>
        <w:t xml:space="preserve">Rokiškio </w:t>
      </w:r>
      <w:r w:rsidR="00EE62A3">
        <w:rPr>
          <w:sz w:val="24"/>
          <w:szCs w:val="24"/>
          <w:lang w:val="lt-LT"/>
        </w:rPr>
        <w:t>rajono savivaldybės pedagoginės psichologinės tarnybos reorganizavimo, prijungiant ją</w:t>
      </w:r>
      <w:r>
        <w:rPr>
          <w:sz w:val="24"/>
          <w:szCs w:val="24"/>
          <w:lang w:val="lt-LT"/>
        </w:rPr>
        <w:t xml:space="preserve"> prie Rokiškio</w:t>
      </w:r>
      <w:r w:rsidR="00EE62A3">
        <w:rPr>
          <w:sz w:val="24"/>
          <w:szCs w:val="24"/>
          <w:lang w:val="lt-LT"/>
        </w:rPr>
        <w:t xml:space="preserve"> rajono savivaldybės švietimo centro</w:t>
      </w:r>
      <w:r>
        <w:rPr>
          <w:sz w:val="24"/>
          <w:szCs w:val="24"/>
          <w:lang w:val="lt-LT"/>
        </w:rPr>
        <w:t>, sąlygų aprašą (pridedama).</w:t>
      </w:r>
    </w:p>
    <w:p w14:paraId="04EB53AE" w14:textId="4DA0FC4B" w:rsidR="00955322" w:rsidRDefault="00694E18" w:rsidP="00205D6C">
      <w:pPr>
        <w:shd w:val="clear" w:color="auto" w:fill="FFFFFF"/>
        <w:ind w:firstLine="851"/>
        <w:jc w:val="both"/>
        <w:rPr>
          <w:sz w:val="24"/>
          <w:szCs w:val="24"/>
          <w:lang w:val="lt-LT"/>
        </w:rPr>
      </w:pPr>
      <w:r>
        <w:rPr>
          <w:sz w:val="24"/>
          <w:szCs w:val="24"/>
          <w:lang w:val="lt-LT"/>
        </w:rPr>
        <w:t>3</w:t>
      </w:r>
      <w:r w:rsidR="00123706">
        <w:rPr>
          <w:sz w:val="24"/>
          <w:szCs w:val="24"/>
          <w:lang w:val="lt-LT"/>
        </w:rPr>
        <w:t xml:space="preserve">. </w:t>
      </w:r>
      <w:r w:rsidR="00F21B31">
        <w:rPr>
          <w:sz w:val="24"/>
          <w:szCs w:val="24"/>
          <w:lang w:val="lt-LT"/>
        </w:rPr>
        <w:t xml:space="preserve">Patvirtinti Rokiškio </w:t>
      </w:r>
      <w:r w:rsidR="002954C1">
        <w:rPr>
          <w:sz w:val="24"/>
          <w:szCs w:val="24"/>
          <w:lang w:val="lt-LT"/>
        </w:rPr>
        <w:t>rajono savivaldybės šviet</w:t>
      </w:r>
      <w:r w:rsidR="004C62B5">
        <w:rPr>
          <w:sz w:val="24"/>
          <w:szCs w:val="24"/>
          <w:lang w:val="lt-LT"/>
        </w:rPr>
        <w:t xml:space="preserve">imo centro </w:t>
      </w:r>
      <w:r w:rsidR="00F21B31">
        <w:rPr>
          <w:sz w:val="24"/>
          <w:szCs w:val="24"/>
          <w:lang w:val="lt-LT"/>
        </w:rPr>
        <w:t>nuostatus (pridedama).</w:t>
      </w:r>
    </w:p>
    <w:p w14:paraId="04EB53AF" w14:textId="370F25EE" w:rsidR="00123706" w:rsidRDefault="00A628F5" w:rsidP="00205D6C">
      <w:pPr>
        <w:shd w:val="clear" w:color="auto" w:fill="FFFFFF"/>
        <w:ind w:firstLine="851"/>
        <w:jc w:val="both"/>
        <w:rPr>
          <w:sz w:val="24"/>
          <w:szCs w:val="24"/>
          <w:lang w:val="lt-LT"/>
        </w:rPr>
      </w:pPr>
      <w:r>
        <w:rPr>
          <w:sz w:val="24"/>
          <w:szCs w:val="24"/>
          <w:lang w:val="lt-LT"/>
        </w:rPr>
        <w:t xml:space="preserve">4. Įpareigoti </w:t>
      </w:r>
      <w:r w:rsidR="00A05E54">
        <w:rPr>
          <w:sz w:val="24"/>
          <w:szCs w:val="24"/>
          <w:lang w:val="lt-LT"/>
        </w:rPr>
        <w:t xml:space="preserve">Rokiškio </w:t>
      </w:r>
      <w:r w:rsidR="002954C1">
        <w:rPr>
          <w:sz w:val="24"/>
          <w:szCs w:val="24"/>
          <w:lang w:val="lt-LT"/>
        </w:rPr>
        <w:t xml:space="preserve">rajono savivaldybės pedagoginės psichologinės tarnybos </w:t>
      </w:r>
      <w:r w:rsidR="006372A4">
        <w:rPr>
          <w:sz w:val="24"/>
          <w:szCs w:val="24"/>
          <w:lang w:val="lt-LT"/>
        </w:rPr>
        <w:t>direktorių</w:t>
      </w:r>
      <w:r w:rsidR="00F67635">
        <w:rPr>
          <w:sz w:val="24"/>
          <w:szCs w:val="24"/>
          <w:lang w:val="lt-LT"/>
        </w:rPr>
        <w:t xml:space="preserve"> iki 2023 m. birželio 30</w:t>
      </w:r>
      <w:r w:rsidR="006372A4">
        <w:rPr>
          <w:sz w:val="24"/>
          <w:szCs w:val="24"/>
          <w:lang w:val="lt-LT"/>
        </w:rPr>
        <w:t xml:space="preserve"> d. išregistruoti Rokiškio </w:t>
      </w:r>
      <w:r w:rsidR="008C31B3">
        <w:rPr>
          <w:sz w:val="24"/>
          <w:szCs w:val="24"/>
          <w:lang w:val="lt-LT"/>
        </w:rPr>
        <w:t>rajono savivaldybės pe</w:t>
      </w:r>
      <w:r w:rsidR="00E13924">
        <w:rPr>
          <w:sz w:val="24"/>
          <w:szCs w:val="24"/>
          <w:lang w:val="lt-LT"/>
        </w:rPr>
        <w:t>dagoginę psichologinę</w:t>
      </w:r>
      <w:r w:rsidR="008C31B3">
        <w:rPr>
          <w:sz w:val="24"/>
          <w:szCs w:val="24"/>
          <w:lang w:val="lt-LT"/>
        </w:rPr>
        <w:t xml:space="preserve"> tarnybą </w:t>
      </w:r>
      <w:r w:rsidR="008F02EE">
        <w:rPr>
          <w:sz w:val="24"/>
          <w:szCs w:val="24"/>
          <w:lang w:val="lt-LT"/>
        </w:rPr>
        <w:t>iš Juridinių asmenų registro ir atlikti visus su tuo susijusius veiksmus teisės aktų nustatyta tvarka</w:t>
      </w:r>
      <w:r w:rsidR="005D4B2C">
        <w:rPr>
          <w:sz w:val="24"/>
          <w:szCs w:val="24"/>
          <w:lang w:val="lt-LT"/>
        </w:rPr>
        <w:t>.</w:t>
      </w:r>
    </w:p>
    <w:p w14:paraId="04EB53B0" w14:textId="2298A5AC" w:rsidR="006372A4" w:rsidRDefault="00A628F5" w:rsidP="00205D6C">
      <w:pPr>
        <w:shd w:val="clear" w:color="auto" w:fill="FFFFFF"/>
        <w:ind w:firstLine="851"/>
        <w:jc w:val="both"/>
        <w:rPr>
          <w:sz w:val="24"/>
          <w:szCs w:val="24"/>
          <w:lang w:val="lt-LT"/>
        </w:rPr>
      </w:pPr>
      <w:r>
        <w:rPr>
          <w:sz w:val="24"/>
          <w:szCs w:val="24"/>
          <w:lang w:val="lt-LT"/>
        </w:rPr>
        <w:t xml:space="preserve">5. Įgalioti </w:t>
      </w:r>
      <w:r w:rsidR="006372A4">
        <w:rPr>
          <w:sz w:val="24"/>
          <w:szCs w:val="24"/>
          <w:lang w:val="lt-LT"/>
        </w:rPr>
        <w:t xml:space="preserve">Rokiškio </w:t>
      </w:r>
      <w:r w:rsidR="005578A7">
        <w:rPr>
          <w:sz w:val="24"/>
          <w:szCs w:val="24"/>
          <w:lang w:val="lt-LT"/>
        </w:rPr>
        <w:t xml:space="preserve">rajono savivaldybės švietimo centro direktorių </w:t>
      </w:r>
      <w:r w:rsidR="006372A4">
        <w:rPr>
          <w:sz w:val="24"/>
          <w:szCs w:val="24"/>
          <w:lang w:val="lt-LT"/>
        </w:rPr>
        <w:t>pasirašyti</w:t>
      </w:r>
      <w:r w:rsidR="0082174F">
        <w:rPr>
          <w:sz w:val="24"/>
          <w:szCs w:val="24"/>
          <w:lang w:val="lt-LT"/>
        </w:rPr>
        <w:t xml:space="preserve"> patvirtintus</w:t>
      </w:r>
      <w:r w:rsidR="006372A4">
        <w:rPr>
          <w:sz w:val="24"/>
          <w:szCs w:val="24"/>
          <w:lang w:val="lt-LT"/>
        </w:rPr>
        <w:t xml:space="preserve"> </w:t>
      </w:r>
      <w:r w:rsidR="008F02EE">
        <w:rPr>
          <w:sz w:val="24"/>
          <w:szCs w:val="24"/>
          <w:lang w:val="lt-LT"/>
        </w:rPr>
        <w:t>nuostatus ir</w:t>
      </w:r>
      <w:r>
        <w:rPr>
          <w:sz w:val="24"/>
          <w:szCs w:val="24"/>
          <w:lang w:val="lt-LT"/>
        </w:rPr>
        <w:t xml:space="preserve"> įpareigoti</w:t>
      </w:r>
      <w:r w:rsidR="0082174F">
        <w:rPr>
          <w:sz w:val="24"/>
          <w:szCs w:val="24"/>
          <w:lang w:val="lt-LT"/>
        </w:rPr>
        <w:t xml:space="preserve"> juos</w:t>
      </w:r>
      <w:r w:rsidR="008F02EE">
        <w:rPr>
          <w:sz w:val="24"/>
          <w:szCs w:val="24"/>
          <w:lang w:val="lt-LT"/>
        </w:rPr>
        <w:t xml:space="preserve"> įregistruoti Juridinių asmenų registre</w:t>
      </w:r>
      <w:r w:rsidR="004E1A97">
        <w:rPr>
          <w:sz w:val="24"/>
          <w:szCs w:val="24"/>
          <w:lang w:val="lt-LT"/>
        </w:rPr>
        <w:t>.</w:t>
      </w:r>
    </w:p>
    <w:p w14:paraId="3E455CEB" w14:textId="07AA0AEF" w:rsidR="008F619E" w:rsidRDefault="008F619E" w:rsidP="00205D6C">
      <w:pPr>
        <w:shd w:val="clear" w:color="auto" w:fill="FFFFFF"/>
        <w:ind w:firstLine="851"/>
        <w:jc w:val="both"/>
        <w:rPr>
          <w:sz w:val="24"/>
          <w:szCs w:val="24"/>
          <w:lang w:val="lt-LT"/>
        </w:rPr>
      </w:pPr>
      <w:r>
        <w:rPr>
          <w:sz w:val="24"/>
          <w:szCs w:val="24"/>
          <w:lang w:val="lt-LT"/>
        </w:rPr>
        <w:t>6. Įpareigoti Rokiškio rajono savivaldybės pedagoginės psichologinės tarnybos ir Rokiškio rajono savivaldybės švietimo centro direktorius įstatymų nustatyta tvarka atlikti visus su Rokiškio rajono savivaldybės pedagoginės psichologinės tarnybos reorganizavimu susijusius veiksmus iki 2023 m. birželio 30 d.</w:t>
      </w:r>
    </w:p>
    <w:p w14:paraId="04EB53B1" w14:textId="49006A37" w:rsidR="002B7088" w:rsidRDefault="009A2780" w:rsidP="00205D6C">
      <w:pPr>
        <w:shd w:val="clear" w:color="auto" w:fill="FFFFFF"/>
        <w:ind w:firstLine="851"/>
        <w:jc w:val="both"/>
        <w:rPr>
          <w:sz w:val="24"/>
          <w:szCs w:val="24"/>
          <w:lang w:val="lt-LT"/>
        </w:rPr>
      </w:pPr>
      <w:r>
        <w:rPr>
          <w:sz w:val="24"/>
          <w:szCs w:val="24"/>
          <w:lang w:val="lt-LT"/>
        </w:rPr>
        <w:t>7</w:t>
      </w:r>
      <w:r w:rsidR="00C37CDF">
        <w:rPr>
          <w:sz w:val="24"/>
          <w:szCs w:val="24"/>
          <w:lang w:val="lt-LT"/>
        </w:rPr>
        <w:t>. Pavesti Rokiškio rajono savivaldybės</w:t>
      </w:r>
      <w:r w:rsidR="002518F7">
        <w:rPr>
          <w:sz w:val="24"/>
          <w:szCs w:val="24"/>
          <w:lang w:val="lt-LT"/>
        </w:rPr>
        <w:t xml:space="preserve"> merui ir</w:t>
      </w:r>
      <w:r w:rsidR="00C37CDF">
        <w:rPr>
          <w:sz w:val="24"/>
          <w:szCs w:val="24"/>
          <w:lang w:val="lt-LT"/>
        </w:rPr>
        <w:t xml:space="preserve"> administracijos direktoriui įstatymų nustatyta tvarka atlikti visus su Rokiškio </w:t>
      </w:r>
      <w:r w:rsidR="00271C15">
        <w:rPr>
          <w:sz w:val="24"/>
          <w:szCs w:val="24"/>
          <w:lang w:val="lt-LT"/>
        </w:rPr>
        <w:t xml:space="preserve">rajono savivaldybės pedagoginės psichologinės tarnybos </w:t>
      </w:r>
      <w:r w:rsidR="00C37CDF">
        <w:rPr>
          <w:sz w:val="24"/>
          <w:szCs w:val="24"/>
          <w:lang w:val="lt-LT"/>
        </w:rPr>
        <w:t>reorganizav</w:t>
      </w:r>
      <w:r w:rsidR="005A43DB">
        <w:rPr>
          <w:sz w:val="24"/>
          <w:szCs w:val="24"/>
          <w:lang w:val="lt-LT"/>
        </w:rPr>
        <w:t>imu susijusi</w:t>
      </w:r>
      <w:r w:rsidR="007B0F85">
        <w:rPr>
          <w:sz w:val="24"/>
          <w:szCs w:val="24"/>
          <w:lang w:val="lt-LT"/>
        </w:rPr>
        <w:t>us veiksmus iki 2023</w:t>
      </w:r>
      <w:r w:rsidR="000E64AA">
        <w:rPr>
          <w:sz w:val="24"/>
          <w:szCs w:val="24"/>
          <w:lang w:val="lt-LT"/>
        </w:rPr>
        <w:t xml:space="preserve"> </w:t>
      </w:r>
      <w:r w:rsidR="007B0F85">
        <w:rPr>
          <w:sz w:val="24"/>
          <w:szCs w:val="24"/>
          <w:lang w:val="lt-LT"/>
        </w:rPr>
        <w:t>m. birželio 30</w:t>
      </w:r>
      <w:r w:rsidR="00C37CDF">
        <w:rPr>
          <w:sz w:val="24"/>
          <w:szCs w:val="24"/>
          <w:lang w:val="lt-LT"/>
        </w:rPr>
        <w:t xml:space="preserve"> d. </w:t>
      </w:r>
    </w:p>
    <w:p w14:paraId="04EB53B2" w14:textId="48D1FF17" w:rsidR="00322653" w:rsidRDefault="009A2780" w:rsidP="00205D6C">
      <w:pPr>
        <w:shd w:val="clear" w:color="auto" w:fill="FFFFFF"/>
        <w:ind w:firstLine="851"/>
        <w:jc w:val="both"/>
        <w:rPr>
          <w:sz w:val="24"/>
          <w:szCs w:val="24"/>
          <w:lang w:val="lt-LT"/>
        </w:rPr>
      </w:pPr>
      <w:r>
        <w:rPr>
          <w:sz w:val="24"/>
          <w:szCs w:val="24"/>
          <w:lang w:val="lt-LT"/>
        </w:rPr>
        <w:t>8</w:t>
      </w:r>
      <w:r w:rsidR="002B7088">
        <w:rPr>
          <w:sz w:val="24"/>
          <w:szCs w:val="24"/>
          <w:lang w:val="lt-LT"/>
        </w:rPr>
        <w:t xml:space="preserve">. </w:t>
      </w:r>
      <w:r w:rsidR="00322653" w:rsidRPr="00C868D7">
        <w:rPr>
          <w:sz w:val="24"/>
          <w:szCs w:val="24"/>
          <w:lang w:val="lt-LT"/>
        </w:rPr>
        <w:t>Nustatyti, kad Rokiškio rajon</w:t>
      </w:r>
      <w:r w:rsidR="00322653">
        <w:rPr>
          <w:sz w:val="24"/>
          <w:szCs w:val="24"/>
          <w:lang w:val="lt-LT"/>
        </w:rPr>
        <w:t>o savivaldybės administracijos Š</w:t>
      </w:r>
      <w:r w:rsidR="00322653" w:rsidRPr="00C868D7">
        <w:rPr>
          <w:sz w:val="24"/>
          <w:szCs w:val="24"/>
          <w:lang w:val="lt-LT"/>
        </w:rPr>
        <w:t>vietimo</w:t>
      </w:r>
      <w:r w:rsidR="009A3ABB">
        <w:rPr>
          <w:sz w:val="24"/>
          <w:szCs w:val="24"/>
          <w:lang w:val="lt-LT"/>
        </w:rPr>
        <w:t xml:space="preserve"> ir sporto</w:t>
      </w:r>
      <w:r w:rsidR="00322653" w:rsidRPr="00C868D7">
        <w:rPr>
          <w:sz w:val="24"/>
          <w:szCs w:val="24"/>
          <w:lang w:val="lt-LT"/>
        </w:rPr>
        <w:t xml:space="preserve"> skyrius yra atsakingas už šio sprendimo įgyvendinimą.</w:t>
      </w:r>
    </w:p>
    <w:p w14:paraId="04EB53B3" w14:textId="52F8FC80" w:rsidR="007C32E1" w:rsidRDefault="009A2780" w:rsidP="00205D6C">
      <w:pPr>
        <w:shd w:val="clear" w:color="auto" w:fill="FFFFFF"/>
        <w:ind w:firstLine="851"/>
        <w:jc w:val="both"/>
        <w:rPr>
          <w:sz w:val="24"/>
          <w:szCs w:val="24"/>
          <w:lang w:val="lt-LT"/>
        </w:rPr>
      </w:pPr>
      <w:r>
        <w:rPr>
          <w:sz w:val="24"/>
          <w:szCs w:val="24"/>
          <w:lang w:val="lt-LT"/>
        </w:rPr>
        <w:t>9</w:t>
      </w:r>
      <w:r w:rsidR="007C32E1">
        <w:rPr>
          <w:sz w:val="24"/>
          <w:szCs w:val="24"/>
          <w:lang w:val="lt-LT"/>
        </w:rPr>
        <w:t>. Pripažinti netekusiais galios</w:t>
      </w:r>
      <w:r w:rsidR="002E3E65">
        <w:rPr>
          <w:sz w:val="24"/>
          <w:szCs w:val="24"/>
          <w:lang w:val="lt-LT"/>
        </w:rPr>
        <w:t xml:space="preserve"> </w:t>
      </w:r>
      <w:r w:rsidR="007C32E1">
        <w:rPr>
          <w:sz w:val="24"/>
          <w:szCs w:val="24"/>
          <w:lang w:val="lt-LT"/>
        </w:rPr>
        <w:t xml:space="preserve">Rokiškio </w:t>
      </w:r>
      <w:r w:rsidR="00C753D0">
        <w:rPr>
          <w:sz w:val="24"/>
          <w:szCs w:val="24"/>
          <w:lang w:val="lt-LT"/>
        </w:rPr>
        <w:t xml:space="preserve">rajono savivaldybės švietimo centro </w:t>
      </w:r>
      <w:r w:rsidR="007C32E1">
        <w:rPr>
          <w:sz w:val="24"/>
          <w:szCs w:val="24"/>
          <w:lang w:val="lt-LT"/>
        </w:rPr>
        <w:t>nuostatus, patvirtintus Rokiškio rajon</w:t>
      </w:r>
      <w:r w:rsidR="00BE046C">
        <w:rPr>
          <w:sz w:val="24"/>
          <w:szCs w:val="24"/>
          <w:lang w:val="lt-LT"/>
        </w:rPr>
        <w:t>o savivaldybės tarybos 2021</w:t>
      </w:r>
      <w:r w:rsidR="00256580">
        <w:rPr>
          <w:sz w:val="24"/>
          <w:szCs w:val="24"/>
          <w:lang w:val="lt-LT"/>
        </w:rPr>
        <w:t xml:space="preserve"> </w:t>
      </w:r>
      <w:r w:rsidR="00BE046C">
        <w:rPr>
          <w:sz w:val="24"/>
          <w:szCs w:val="24"/>
          <w:lang w:val="lt-LT"/>
        </w:rPr>
        <w:t>m. rugsėjo 24</w:t>
      </w:r>
      <w:r w:rsidR="00256580">
        <w:rPr>
          <w:sz w:val="24"/>
          <w:szCs w:val="24"/>
          <w:lang w:val="lt-LT"/>
        </w:rPr>
        <w:t xml:space="preserve"> d. sprendim</w:t>
      </w:r>
      <w:r w:rsidR="00BE046C">
        <w:rPr>
          <w:sz w:val="24"/>
          <w:szCs w:val="24"/>
          <w:lang w:val="lt-LT"/>
        </w:rPr>
        <w:t>o Nr. TS-184</w:t>
      </w:r>
      <w:r w:rsidR="00256580">
        <w:rPr>
          <w:sz w:val="24"/>
          <w:szCs w:val="24"/>
          <w:lang w:val="lt-LT"/>
        </w:rPr>
        <w:t xml:space="preserve"> „Dėl R</w:t>
      </w:r>
      <w:r w:rsidR="00BE046C">
        <w:rPr>
          <w:sz w:val="24"/>
          <w:szCs w:val="24"/>
          <w:lang w:val="lt-LT"/>
        </w:rPr>
        <w:t xml:space="preserve">okiškio rajono savivaldybės švietimo centro </w:t>
      </w:r>
      <w:r w:rsidR="00256580" w:rsidRPr="00256580">
        <w:rPr>
          <w:sz w:val="24"/>
          <w:szCs w:val="24"/>
          <w:lang w:val="lt-LT"/>
        </w:rPr>
        <w:t>nuostatų patvirtinimo</w:t>
      </w:r>
      <w:r w:rsidR="00BE046C">
        <w:rPr>
          <w:sz w:val="24"/>
          <w:szCs w:val="24"/>
          <w:lang w:val="lt-LT"/>
        </w:rPr>
        <w:t>“ 1 punktu</w:t>
      </w:r>
      <w:r w:rsidR="00200BC2">
        <w:rPr>
          <w:sz w:val="24"/>
          <w:szCs w:val="24"/>
          <w:lang w:val="lt-LT"/>
        </w:rPr>
        <w:t xml:space="preserve">, nuo šio </w:t>
      </w:r>
      <w:r w:rsidR="00200BC2">
        <w:rPr>
          <w:sz w:val="24"/>
          <w:szCs w:val="24"/>
          <w:lang w:val="lt-LT"/>
        </w:rPr>
        <w:lastRenderedPageBreak/>
        <w:t>sprendimo 3 punkte nurodytų</w:t>
      </w:r>
      <w:r w:rsidR="00E372DC">
        <w:rPr>
          <w:sz w:val="24"/>
          <w:szCs w:val="24"/>
          <w:lang w:val="lt-LT"/>
        </w:rPr>
        <w:t xml:space="preserve"> Rokiškio </w:t>
      </w:r>
      <w:r w:rsidR="007F29C6">
        <w:rPr>
          <w:sz w:val="24"/>
          <w:szCs w:val="24"/>
          <w:lang w:val="lt-LT"/>
        </w:rPr>
        <w:t xml:space="preserve">rajono savivaldybės švietimo centro </w:t>
      </w:r>
      <w:r w:rsidR="00200BC2">
        <w:rPr>
          <w:sz w:val="24"/>
          <w:szCs w:val="24"/>
          <w:lang w:val="lt-LT"/>
        </w:rPr>
        <w:t>nuostatų</w:t>
      </w:r>
      <w:r w:rsidR="00200BC2" w:rsidRPr="002E3E65">
        <w:rPr>
          <w:sz w:val="24"/>
          <w:szCs w:val="24"/>
          <w:lang w:val="lt-LT"/>
        </w:rPr>
        <w:t xml:space="preserve"> </w:t>
      </w:r>
      <w:r w:rsidR="00200BC2">
        <w:rPr>
          <w:sz w:val="24"/>
          <w:szCs w:val="24"/>
          <w:lang w:val="lt-LT"/>
        </w:rPr>
        <w:t>įregistravimo Juridinių asmenų registre datos</w:t>
      </w:r>
      <w:r w:rsidR="007C32E1">
        <w:rPr>
          <w:sz w:val="24"/>
          <w:szCs w:val="24"/>
          <w:lang w:val="lt-LT"/>
        </w:rPr>
        <w:t>.</w:t>
      </w:r>
    </w:p>
    <w:p w14:paraId="04EB53B5" w14:textId="77777777" w:rsidR="00B06A2B" w:rsidRDefault="00B06A2B" w:rsidP="00205D6C">
      <w:pPr>
        <w:shd w:val="clear" w:color="auto" w:fill="FFFFFF"/>
        <w:ind w:firstLine="851"/>
        <w:jc w:val="both"/>
        <w:rPr>
          <w:sz w:val="24"/>
          <w:szCs w:val="24"/>
          <w:lang w:val="lt-LT"/>
        </w:rPr>
      </w:pPr>
    </w:p>
    <w:p w14:paraId="2462243A" w14:textId="77777777" w:rsidR="009B26A1" w:rsidRDefault="009B26A1" w:rsidP="00205D6C">
      <w:pPr>
        <w:shd w:val="clear" w:color="auto" w:fill="FFFFFF"/>
        <w:ind w:firstLine="851"/>
        <w:jc w:val="both"/>
        <w:rPr>
          <w:sz w:val="24"/>
          <w:szCs w:val="24"/>
          <w:lang w:val="lt-LT"/>
        </w:rPr>
      </w:pPr>
    </w:p>
    <w:p w14:paraId="04EB53B6" w14:textId="77777777" w:rsidR="00E63DAF" w:rsidRDefault="00E63DAF" w:rsidP="00205D6C">
      <w:pPr>
        <w:shd w:val="clear" w:color="auto" w:fill="FFFFFF"/>
        <w:ind w:firstLine="851"/>
        <w:jc w:val="both"/>
        <w:rPr>
          <w:sz w:val="24"/>
          <w:szCs w:val="24"/>
          <w:lang w:val="lt-LT"/>
        </w:rPr>
      </w:pPr>
    </w:p>
    <w:p w14:paraId="04EB53B7" w14:textId="77777777" w:rsidR="00B06A2B" w:rsidRPr="00C868D7" w:rsidRDefault="00B06A2B" w:rsidP="00205D6C">
      <w:pPr>
        <w:shd w:val="clear" w:color="auto" w:fill="FFFFFF"/>
        <w:ind w:firstLine="851"/>
        <w:jc w:val="both"/>
        <w:rPr>
          <w:sz w:val="24"/>
          <w:szCs w:val="24"/>
          <w:lang w:val="lt-LT"/>
        </w:rPr>
      </w:pPr>
    </w:p>
    <w:p w14:paraId="04EB53B8" w14:textId="2C76E7AC" w:rsidR="00860D9E" w:rsidRPr="0017751A" w:rsidRDefault="00860D9E" w:rsidP="00205D6C">
      <w:pPr>
        <w:tabs>
          <w:tab w:val="left" w:pos="1260"/>
        </w:tabs>
        <w:rPr>
          <w:sz w:val="24"/>
          <w:szCs w:val="24"/>
          <w:lang w:val="lt-LT"/>
        </w:rPr>
      </w:pPr>
      <w:r w:rsidRPr="0017751A">
        <w:rPr>
          <w:sz w:val="24"/>
          <w:szCs w:val="24"/>
          <w:lang w:val="lt-LT"/>
        </w:rPr>
        <w:t>Savivald</w:t>
      </w:r>
      <w:r w:rsidR="002724D7">
        <w:rPr>
          <w:sz w:val="24"/>
          <w:szCs w:val="24"/>
          <w:lang w:val="lt-LT"/>
        </w:rPr>
        <w:t>ybės meras</w:t>
      </w:r>
      <w:r w:rsidR="002724D7">
        <w:rPr>
          <w:sz w:val="24"/>
          <w:szCs w:val="24"/>
          <w:lang w:val="lt-LT"/>
        </w:rPr>
        <w:tab/>
      </w:r>
      <w:r w:rsidR="002724D7">
        <w:rPr>
          <w:sz w:val="24"/>
          <w:szCs w:val="24"/>
          <w:lang w:val="lt-LT"/>
        </w:rPr>
        <w:tab/>
      </w:r>
      <w:r w:rsidR="002724D7">
        <w:rPr>
          <w:sz w:val="24"/>
          <w:szCs w:val="24"/>
          <w:lang w:val="lt-LT"/>
        </w:rPr>
        <w:tab/>
      </w:r>
      <w:r w:rsidR="002724D7">
        <w:rPr>
          <w:sz w:val="24"/>
          <w:szCs w:val="24"/>
          <w:lang w:val="lt-LT"/>
        </w:rPr>
        <w:tab/>
      </w:r>
      <w:r w:rsidR="002724D7">
        <w:rPr>
          <w:sz w:val="24"/>
          <w:szCs w:val="24"/>
          <w:lang w:val="lt-LT"/>
        </w:rPr>
        <w:tab/>
      </w:r>
      <w:r w:rsidR="009B26A1">
        <w:rPr>
          <w:sz w:val="24"/>
          <w:szCs w:val="24"/>
          <w:lang w:val="lt-LT"/>
        </w:rPr>
        <w:t xml:space="preserve">             </w:t>
      </w:r>
      <w:r w:rsidR="006C7F53">
        <w:rPr>
          <w:sz w:val="24"/>
          <w:szCs w:val="24"/>
          <w:lang w:val="lt-LT"/>
        </w:rPr>
        <w:tab/>
      </w:r>
      <w:r w:rsidR="00C70A4C">
        <w:rPr>
          <w:sz w:val="24"/>
          <w:szCs w:val="24"/>
          <w:lang w:val="lt-LT"/>
        </w:rPr>
        <w:t>Ramūnas Godeliauskas</w:t>
      </w:r>
    </w:p>
    <w:p w14:paraId="04EB53B9" w14:textId="77777777" w:rsidR="00EF0F64" w:rsidRDefault="00EF0F64" w:rsidP="00205D6C">
      <w:pPr>
        <w:tabs>
          <w:tab w:val="left" w:pos="1260"/>
        </w:tabs>
        <w:rPr>
          <w:sz w:val="24"/>
          <w:szCs w:val="24"/>
        </w:rPr>
      </w:pPr>
    </w:p>
    <w:p w14:paraId="04EB53BA" w14:textId="77777777" w:rsidR="00E63DAF" w:rsidRDefault="00E63DAF" w:rsidP="00205D6C">
      <w:pPr>
        <w:tabs>
          <w:tab w:val="left" w:pos="1260"/>
        </w:tabs>
        <w:rPr>
          <w:sz w:val="24"/>
          <w:szCs w:val="24"/>
        </w:rPr>
      </w:pPr>
    </w:p>
    <w:p w14:paraId="04EB53BB" w14:textId="77777777" w:rsidR="00E63DAF" w:rsidRDefault="00E63DAF" w:rsidP="00205D6C">
      <w:pPr>
        <w:tabs>
          <w:tab w:val="left" w:pos="1260"/>
        </w:tabs>
        <w:rPr>
          <w:sz w:val="24"/>
          <w:szCs w:val="24"/>
        </w:rPr>
      </w:pPr>
    </w:p>
    <w:p w14:paraId="04EB53BC" w14:textId="77777777" w:rsidR="00E63DAF" w:rsidRDefault="00E63DAF" w:rsidP="00205D6C">
      <w:pPr>
        <w:tabs>
          <w:tab w:val="left" w:pos="1260"/>
        </w:tabs>
        <w:rPr>
          <w:sz w:val="24"/>
          <w:szCs w:val="24"/>
        </w:rPr>
      </w:pPr>
    </w:p>
    <w:p w14:paraId="04EB53BD" w14:textId="77777777" w:rsidR="00E63DAF" w:rsidRDefault="00E63DAF" w:rsidP="00205D6C">
      <w:pPr>
        <w:tabs>
          <w:tab w:val="left" w:pos="1260"/>
        </w:tabs>
        <w:rPr>
          <w:sz w:val="24"/>
          <w:szCs w:val="24"/>
        </w:rPr>
      </w:pPr>
    </w:p>
    <w:p w14:paraId="04EB53BE" w14:textId="77777777" w:rsidR="00E63DAF" w:rsidRDefault="00E63DAF" w:rsidP="00205D6C">
      <w:pPr>
        <w:tabs>
          <w:tab w:val="left" w:pos="1260"/>
        </w:tabs>
        <w:rPr>
          <w:sz w:val="24"/>
          <w:szCs w:val="24"/>
        </w:rPr>
      </w:pPr>
    </w:p>
    <w:p w14:paraId="04EB53BF" w14:textId="77777777" w:rsidR="00E63DAF" w:rsidRDefault="00E63DAF" w:rsidP="00205D6C">
      <w:pPr>
        <w:tabs>
          <w:tab w:val="left" w:pos="1260"/>
        </w:tabs>
        <w:rPr>
          <w:sz w:val="24"/>
          <w:szCs w:val="24"/>
        </w:rPr>
      </w:pPr>
    </w:p>
    <w:p w14:paraId="04EB53C0" w14:textId="77777777" w:rsidR="00E63DAF" w:rsidRDefault="00E63DAF" w:rsidP="00205D6C">
      <w:pPr>
        <w:tabs>
          <w:tab w:val="left" w:pos="1260"/>
        </w:tabs>
        <w:rPr>
          <w:sz w:val="24"/>
          <w:szCs w:val="24"/>
        </w:rPr>
      </w:pPr>
    </w:p>
    <w:p w14:paraId="04EB53C1" w14:textId="77777777" w:rsidR="00E63DAF" w:rsidRDefault="00E63DAF" w:rsidP="00205D6C">
      <w:pPr>
        <w:tabs>
          <w:tab w:val="left" w:pos="1260"/>
        </w:tabs>
        <w:rPr>
          <w:sz w:val="24"/>
          <w:szCs w:val="24"/>
        </w:rPr>
      </w:pPr>
    </w:p>
    <w:p w14:paraId="04EB53C2" w14:textId="77777777" w:rsidR="00E63DAF" w:rsidRDefault="00E63DAF" w:rsidP="00205D6C">
      <w:pPr>
        <w:tabs>
          <w:tab w:val="left" w:pos="1260"/>
        </w:tabs>
        <w:rPr>
          <w:sz w:val="24"/>
          <w:szCs w:val="24"/>
        </w:rPr>
      </w:pPr>
    </w:p>
    <w:p w14:paraId="04EB53C3" w14:textId="77777777" w:rsidR="00E63DAF" w:rsidRDefault="00E63DAF" w:rsidP="00205D6C">
      <w:pPr>
        <w:tabs>
          <w:tab w:val="left" w:pos="1260"/>
        </w:tabs>
        <w:rPr>
          <w:sz w:val="24"/>
          <w:szCs w:val="24"/>
        </w:rPr>
      </w:pPr>
    </w:p>
    <w:p w14:paraId="04EB53C4" w14:textId="77777777" w:rsidR="00E63DAF" w:rsidRDefault="00E63DAF" w:rsidP="00205D6C">
      <w:pPr>
        <w:tabs>
          <w:tab w:val="left" w:pos="1260"/>
        </w:tabs>
        <w:rPr>
          <w:sz w:val="24"/>
          <w:szCs w:val="24"/>
        </w:rPr>
      </w:pPr>
    </w:p>
    <w:p w14:paraId="04EB53C5" w14:textId="77777777" w:rsidR="00E63DAF" w:rsidRDefault="00E63DAF" w:rsidP="00205D6C">
      <w:pPr>
        <w:tabs>
          <w:tab w:val="left" w:pos="1260"/>
        </w:tabs>
        <w:rPr>
          <w:sz w:val="24"/>
          <w:szCs w:val="24"/>
        </w:rPr>
      </w:pPr>
    </w:p>
    <w:p w14:paraId="04EB53C6" w14:textId="77777777" w:rsidR="00E63DAF" w:rsidRDefault="00E63DAF" w:rsidP="00205D6C">
      <w:pPr>
        <w:tabs>
          <w:tab w:val="left" w:pos="1260"/>
        </w:tabs>
        <w:rPr>
          <w:sz w:val="24"/>
          <w:szCs w:val="24"/>
        </w:rPr>
      </w:pPr>
    </w:p>
    <w:p w14:paraId="04EB53C7" w14:textId="77777777" w:rsidR="00E63DAF" w:rsidRDefault="00E63DAF" w:rsidP="00205D6C">
      <w:pPr>
        <w:tabs>
          <w:tab w:val="left" w:pos="1260"/>
        </w:tabs>
        <w:rPr>
          <w:sz w:val="24"/>
          <w:szCs w:val="24"/>
        </w:rPr>
      </w:pPr>
    </w:p>
    <w:p w14:paraId="04EB53C8" w14:textId="77777777" w:rsidR="00E63DAF" w:rsidRDefault="00E63DAF" w:rsidP="00205D6C">
      <w:pPr>
        <w:tabs>
          <w:tab w:val="left" w:pos="1260"/>
        </w:tabs>
        <w:rPr>
          <w:sz w:val="24"/>
          <w:szCs w:val="24"/>
        </w:rPr>
      </w:pPr>
    </w:p>
    <w:p w14:paraId="04EB53C9" w14:textId="77777777" w:rsidR="00E63DAF" w:rsidRDefault="00E63DAF" w:rsidP="00205D6C">
      <w:pPr>
        <w:tabs>
          <w:tab w:val="left" w:pos="1260"/>
        </w:tabs>
        <w:rPr>
          <w:sz w:val="24"/>
          <w:szCs w:val="24"/>
        </w:rPr>
      </w:pPr>
    </w:p>
    <w:p w14:paraId="04EB53CA" w14:textId="77777777" w:rsidR="00E63DAF" w:rsidRDefault="00E63DAF" w:rsidP="00205D6C">
      <w:pPr>
        <w:tabs>
          <w:tab w:val="left" w:pos="1260"/>
        </w:tabs>
        <w:rPr>
          <w:sz w:val="24"/>
          <w:szCs w:val="24"/>
        </w:rPr>
      </w:pPr>
    </w:p>
    <w:p w14:paraId="04EB53CB" w14:textId="77777777" w:rsidR="00E63DAF" w:rsidRDefault="00E63DAF" w:rsidP="00205D6C">
      <w:pPr>
        <w:tabs>
          <w:tab w:val="left" w:pos="1260"/>
        </w:tabs>
        <w:rPr>
          <w:sz w:val="24"/>
          <w:szCs w:val="24"/>
        </w:rPr>
      </w:pPr>
    </w:p>
    <w:p w14:paraId="04EB53CC" w14:textId="77777777" w:rsidR="00E63DAF" w:rsidRDefault="00E63DAF" w:rsidP="00205D6C">
      <w:pPr>
        <w:tabs>
          <w:tab w:val="left" w:pos="1260"/>
        </w:tabs>
        <w:rPr>
          <w:sz w:val="24"/>
          <w:szCs w:val="24"/>
        </w:rPr>
      </w:pPr>
    </w:p>
    <w:p w14:paraId="04EB53CD" w14:textId="77777777" w:rsidR="00E63DAF" w:rsidRDefault="00E63DAF" w:rsidP="00205D6C">
      <w:pPr>
        <w:tabs>
          <w:tab w:val="left" w:pos="1260"/>
        </w:tabs>
        <w:rPr>
          <w:sz w:val="24"/>
          <w:szCs w:val="24"/>
        </w:rPr>
      </w:pPr>
    </w:p>
    <w:p w14:paraId="04EB53CE" w14:textId="77777777" w:rsidR="00E63DAF" w:rsidRDefault="00E63DAF" w:rsidP="00205D6C">
      <w:pPr>
        <w:tabs>
          <w:tab w:val="left" w:pos="1260"/>
        </w:tabs>
        <w:rPr>
          <w:sz w:val="24"/>
          <w:szCs w:val="24"/>
        </w:rPr>
      </w:pPr>
    </w:p>
    <w:p w14:paraId="04EB53CF" w14:textId="77777777" w:rsidR="00E63DAF" w:rsidRDefault="00E63DAF" w:rsidP="00205D6C">
      <w:pPr>
        <w:tabs>
          <w:tab w:val="left" w:pos="1260"/>
        </w:tabs>
        <w:rPr>
          <w:sz w:val="24"/>
          <w:szCs w:val="24"/>
        </w:rPr>
      </w:pPr>
    </w:p>
    <w:p w14:paraId="04EB53D0" w14:textId="77777777" w:rsidR="00E63DAF" w:rsidRDefault="00E63DAF" w:rsidP="00205D6C">
      <w:pPr>
        <w:tabs>
          <w:tab w:val="left" w:pos="1260"/>
        </w:tabs>
        <w:rPr>
          <w:sz w:val="24"/>
          <w:szCs w:val="24"/>
        </w:rPr>
      </w:pPr>
    </w:p>
    <w:p w14:paraId="04EB53D1" w14:textId="77777777" w:rsidR="00E63DAF" w:rsidRDefault="00E63DAF" w:rsidP="00205D6C">
      <w:pPr>
        <w:tabs>
          <w:tab w:val="left" w:pos="1260"/>
        </w:tabs>
        <w:rPr>
          <w:sz w:val="24"/>
          <w:szCs w:val="24"/>
        </w:rPr>
      </w:pPr>
    </w:p>
    <w:p w14:paraId="04EB53D2" w14:textId="77777777" w:rsidR="00E63DAF" w:rsidRDefault="00E63DAF" w:rsidP="00205D6C">
      <w:pPr>
        <w:tabs>
          <w:tab w:val="left" w:pos="1260"/>
        </w:tabs>
        <w:rPr>
          <w:sz w:val="24"/>
          <w:szCs w:val="24"/>
        </w:rPr>
      </w:pPr>
    </w:p>
    <w:p w14:paraId="04EB53D3" w14:textId="77777777" w:rsidR="00E63DAF" w:rsidRDefault="00E63DAF" w:rsidP="00205D6C">
      <w:pPr>
        <w:tabs>
          <w:tab w:val="left" w:pos="1260"/>
        </w:tabs>
        <w:rPr>
          <w:sz w:val="24"/>
          <w:szCs w:val="24"/>
        </w:rPr>
      </w:pPr>
    </w:p>
    <w:p w14:paraId="04EB53D4" w14:textId="77777777" w:rsidR="00E63DAF" w:rsidRDefault="00E63DAF" w:rsidP="00205D6C">
      <w:pPr>
        <w:tabs>
          <w:tab w:val="left" w:pos="1260"/>
        </w:tabs>
        <w:rPr>
          <w:sz w:val="24"/>
          <w:szCs w:val="24"/>
        </w:rPr>
      </w:pPr>
    </w:p>
    <w:p w14:paraId="04EB53DC" w14:textId="77777777" w:rsidR="00E63DAF" w:rsidRDefault="00E63DAF" w:rsidP="00205D6C">
      <w:pPr>
        <w:tabs>
          <w:tab w:val="left" w:pos="1260"/>
        </w:tabs>
        <w:rPr>
          <w:sz w:val="24"/>
          <w:szCs w:val="24"/>
        </w:rPr>
      </w:pPr>
    </w:p>
    <w:p w14:paraId="241BEC6E" w14:textId="77777777" w:rsidR="006C7F53" w:rsidRDefault="006C7F53" w:rsidP="00205D6C">
      <w:pPr>
        <w:tabs>
          <w:tab w:val="left" w:pos="1260"/>
        </w:tabs>
        <w:rPr>
          <w:sz w:val="24"/>
          <w:szCs w:val="24"/>
        </w:rPr>
      </w:pPr>
    </w:p>
    <w:p w14:paraId="5E4A08F5" w14:textId="77777777" w:rsidR="006C7F53" w:rsidRDefault="006C7F53" w:rsidP="00205D6C">
      <w:pPr>
        <w:tabs>
          <w:tab w:val="left" w:pos="1260"/>
        </w:tabs>
        <w:rPr>
          <w:sz w:val="24"/>
          <w:szCs w:val="24"/>
        </w:rPr>
      </w:pPr>
    </w:p>
    <w:p w14:paraId="04EB53DD" w14:textId="77777777" w:rsidR="00E63DAF" w:rsidRDefault="00E63DAF" w:rsidP="00205D6C">
      <w:pPr>
        <w:tabs>
          <w:tab w:val="left" w:pos="1260"/>
        </w:tabs>
        <w:rPr>
          <w:sz w:val="24"/>
          <w:szCs w:val="24"/>
        </w:rPr>
      </w:pPr>
    </w:p>
    <w:p w14:paraId="7D4340A5" w14:textId="77777777" w:rsidR="00200BC2" w:rsidRDefault="00200BC2" w:rsidP="00205D6C">
      <w:pPr>
        <w:tabs>
          <w:tab w:val="left" w:pos="1260"/>
        </w:tabs>
        <w:rPr>
          <w:sz w:val="24"/>
          <w:szCs w:val="24"/>
        </w:rPr>
      </w:pPr>
    </w:p>
    <w:p w14:paraId="18140802" w14:textId="77777777" w:rsidR="00200BC2" w:rsidRDefault="00200BC2" w:rsidP="00205D6C">
      <w:pPr>
        <w:tabs>
          <w:tab w:val="left" w:pos="1260"/>
        </w:tabs>
        <w:rPr>
          <w:sz w:val="24"/>
          <w:szCs w:val="24"/>
        </w:rPr>
      </w:pPr>
    </w:p>
    <w:p w14:paraId="04EB53DE" w14:textId="77777777" w:rsidR="00E63DAF" w:rsidRDefault="00E63DAF" w:rsidP="00205D6C">
      <w:pPr>
        <w:tabs>
          <w:tab w:val="left" w:pos="1260"/>
        </w:tabs>
        <w:rPr>
          <w:sz w:val="24"/>
          <w:szCs w:val="24"/>
        </w:rPr>
      </w:pPr>
    </w:p>
    <w:p w14:paraId="04EB53DF" w14:textId="77777777" w:rsidR="00E63DAF" w:rsidRDefault="00E63DAF" w:rsidP="00205D6C">
      <w:pPr>
        <w:tabs>
          <w:tab w:val="left" w:pos="1260"/>
        </w:tabs>
        <w:rPr>
          <w:sz w:val="24"/>
          <w:szCs w:val="24"/>
        </w:rPr>
      </w:pPr>
    </w:p>
    <w:p w14:paraId="67EA2EF2" w14:textId="77777777" w:rsidR="00926AB4" w:rsidRDefault="00926AB4" w:rsidP="00926AB4">
      <w:pPr>
        <w:tabs>
          <w:tab w:val="left" w:pos="1260"/>
        </w:tabs>
        <w:rPr>
          <w:sz w:val="24"/>
          <w:szCs w:val="24"/>
        </w:rPr>
      </w:pPr>
    </w:p>
    <w:p w14:paraId="1E17E6F0" w14:textId="77777777" w:rsidR="00926AB4" w:rsidRDefault="00926AB4" w:rsidP="00926AB4">
      <w:pPr>
        <w:tabs>
          <w:tab w:val="left" w:pos="1260"/>
        </w:tabs>
        <w:rPr>
          <w:sz w:val="24"/>
          <w:szCs w:val="24"/>
        </w:rPr>
      </w:pPr>
    </w:p>
    <w:p w14:paraId="160343AE" w14:textId="77777777" w:rsidR="00926AB4" w:rsidRDefault="00926AB4" w:rsidP="00926AB4">
      <w:pPr>
        <w:tabs>
          <w:tab w:val="left" w:pos="1260"/>
        </w:tabs>
        <w:rPr>
          <w:sz w:val="24"/>
          <w:szCs w:val="24"/>
        </w:rPr>
      </w:pPr>
    </w:p>
    <w:p w14:paraId="1648306C" w14:textId="77777777" w:rsidR="00926AB4" w:rsidRDefault="00926AB4" w:rsidP="00926AB4">
      <w:pPr>
        <w:tabs>
          <w:tab w:val="left" w:pos="1260"/>
        </w:tabs>
        <w:rPr>
          <w:sz w:val="24"/>
          <w:szCs w:val="24"/>
        </w:rPr>
      </w:pPr>
    </w:p>
    <w:p w14:paraId="6A765A47" w14:textId="77777777" w:rsidR="00926AB4" w:rsidRDefault="00926AB4" w:rsidP="00926AB4">
      <w:pPr>
        <w:tabs>
          <w:tab w:val="left" w:pos="1260"/>
        </w:tabs>
        <w:rPr>
          <w:sz w:val="24"/>
          <w:szCs w:val="24"/>
        </w:rPr>
      </w:pPr>
    </w:p>
    <w:p w14:paraId="597234BA" w14:textId="77777777" w:rsidR="00926AB4" w:rsidRDefault="00926AB4" w:rsidP="00926AB4">
      <w:pPr>
        <w:tabs>
          <w:tab w:val="left" w:pos="1260"/>
        </w:tabs>
        <w:rPr>
          <w:sz w:val="24"/>
          <w:szCs w:val="24"/>
        </w:rPr>
      </w:pPr>
    </w:p>
    <w:p w14:paraId="0D5DA2BC" w14:textId="77777777" w:rsidR="00926AB4" w:rsidRDefault="00926AB4" w:rsidP="00926AB4">
      <w:pPr>
        <w:tabs>
          <w:tab w:val="left" w:pos="1260"/>
        </w:tabs>
        <w:rPr>
          <w:sz w:val="24"/>
          <w:szCs w:val="24"/>
        </w:rPr>
      </w:pPr>
    </w:p>
    <w:p w14:paraId="5C38ADA2" w14:textId="77777777" w:rsidR="00926AB4" w:rsidRDefault="00926AB4" w:rsidP="00926AB4">
      <w:pPr>
        <w:tabs>
          <w:tab w:val="left" w:pos="1260"/>
        </w:tabs>
        <w:rPr>
          <w:sz w:val="24"/>
          <w:szCs w:val="24"/>
        </w:rPr>
      </w:pPr>
    </w:p>
    <w:p w14:paraId="194A4F56" w14:textId="52D24692" w:rsidR="00926AB4" w:rsidRPr="00926AB4" w:rsidRDefault="00860D9E" w:rsidP="00926AB4">
      <w:pPr>
        <w:tabs>
          <w:tab w:val="left" w:pos="1260"/>
        </w:tabs>
        <w:rPr>
          <w:sz w:val="24"/>
          <w:szCs w:val="24"/>
        </w:rPr>
      </w:pPr>
      <w:r w:rsidRPr="00872560">
        <w:rPr>
          <w:sz w:val="24"/>
          <w:szCs w:val="24"/>
        </w:rPr>
        <w:t xml:space="preserve">Rita </w:t>
      </w:r>
      <w:proofErr w:type="spellStart"/>
      <w:r w:rsidRPr="00872560">
        <w:rPr>
          <w:sz w:val="24"/>
          <w:szCs w:val="24"/>
        </w:rPr>
        <w:t>Elmonienė</w:t>
      </w:r>
      <w:proofErr w:type="spellEnd"/>
    </w:p>
    <w:p w14:paraId="04EB53E2" w14:textId="77777777" w:rsidR="00860D9E" w:rsidRPr="006E3D5D" w:rsidRDefault="00860D9E" w:rsidP="00205D6C">
      <w:pPr>
        <w:jc w:val="both"/>
        <w:rPr>
          <w:sz w:val="24"/>
          <w:szCs w:val="24"/>
          <w:lang w:val="lt-LT"/>
        </w:rPr>
      </w:pPr>
      <w:r w:rsidRPr="006E3D5D">
        <w:rPr>
          <w:sz w:val="24"/>
          <w:szCs w:val="24"/>
          <w:lang w:val="lt-LT"/>
        </w:rPr>
        <w:lastRenderedPageBreak/>
        <w:t>Rokiškio rajono savivaldybės tarybai</w:t>
      </w:r>
    </w:p>
    <w:p w14:paraId="059CE845" w14:textId="77777777" w:rsidR="009B26A1" w:rsidRPr="006E3D5D" w:rsidRDefault="009B26A1" w:rsidP="00205D6C">
      <w:pPr>
        <w:jc w:val="both"/>
        <w:rPr>
          <w:sz w:val="24"/>
          <w:szCs w:val="24"/>
          <w:lang w:val="lt-LT"/>
        </w:rPr>
      </w:pPr>
    </w:p>
    <w:p w14:paraId="4FB0950C" w14:textId="77777777" w:rsidR="00926AB4" w:rsidRDefault="00860D9E" w:rsidP="00205D6C">
      <w:pPr>
        <w:jc w:val="center"/>
        <w:rPr>
          <w:b/>
          <w:sz w:val="24"/>
          <w:szCs w:val="24"/>
          <w:lang w:val="lt-LT"/>
        </w:rPr>
      </w:pPr>
      <w:r w:rsidRPr="00670F02">
        <w:rPr>
          <w:b/>
          <w:sz w:val="24"/>
          <w:szCs w:val="24"/>
          <w:lang w:val="lt-LT"/>
        </w:rPr>
        <w:t>TEIKIAMO SPRENDIMO</w:t>
      </w:r>
      <w:r w:rsidRPr="005C2E46">
        <w:rPr>
          <w:b/>
          <w:sz w:val="24"/>
          <w:szCs w:val="24"/>
          <w:lang w:val="lt-LT"/>
        </w:rPr>
        <w:t xml:space="preserve"> </w:t>
      </w:r>
      <w:r w:rsidRPr="00670F02">
        <w:rPr>
          <w:b/>
          <w:sz w:val="24"/>
          <w:szCs w:val="24"/>
          <w:lang w:val="lt-LT"/>
        </w:rPr>
        <w:t>PROJEKTO „</w:t>
      </w:r>
      <w:r w:rsidR="006C7F53" w:rsidRPr="002C4A13">
        <w:rPr>
          <w:b/>
          <w:sz w:val="24"/>
          <w:szCs w:val="24"/>
          <w:lang w:val="lt-LT"/>
        </w:rPr>
        <w:t>D</w:t>
      </w:r>
      <w:r w:rsidR="006C7F53">
        <w:rPr>
          <w:b/>
          <w:sz w:val="24"/>
          <w:szCs w:val="24"/>
          <w:lang w:val="lt-LT"/>
        </w:rPr>
        <w:t>ĖL ROKIŠKIO RAJONO SAVIVALDYBĖS PEDAGOGINĖS PSICHOLOGINĖS TARNYBOS REORGANIZAVIMO</w:t>
      </w:r>
      <w:r w:rsidRPr="00670F02">
        <w:rPr>
          <w:b/>
          <w:sz w:val="24"/>
          <w:szCs w:val="24"/>
          <w:lang w:val="lt-LT"/>
        </w:rPr>
        <w:t xml:space="preserve">“ </w:t>
      </w:r>
    </w:p>
    <w:p w14:paraId="04EB53E5" w14:textId="4452CB9F" w:rsidR="00860D9E" w:rsidRPr="00926AB4" w:rsidRDefault="00860D9E" w:rsidP="00205D6C">
      <w:pPr>
        <w:jc w:val="center"/>
        <w:rPr>
          <w:b/>
          <w:sz w:val="24"/>
          <w:szCs w:val="24"/>
          <w:lang w:val="lt-LT"/>
        </w:rPr>
      </w:pPr>
      <w:r w:rsidRPr="006E3D5D">
        <w:rPr>
          <w:b/>
          <w:sz w:val="24"/>
          <w:szCs w:val="24"/>
          <w:lang w:val="lt-LT"/>
        </w:rPr>
        <w:t>AIŠKINAMASIS RAŠTAS</w:t>
      </w:r>
    </w:p>
    <w:p w14:paraId="6F874FD8" w14:textId="77777777" w:rsidR="009B26A1" w:rsidRDefault="009B26A1" w:rsidP="00205D6C">
      <w:pPr>
        <w:ind w:right="197"/>
        <w:jc w:val="center"/>
        <w:rPr>
          <w:b/>
          <w:sz w:val="24"/>
          <w:szCs w:val="24"/>
          <w:lang w:val="lt-LT"/>
        </w:rPr>
      </w:pPr>
    </w:p>
    <w:p w14:paraId="375A5992" w14:textId="77777777" w:rsidR="00926AB4" w:rsidRPr="006E3D5D" w:rsidRDefault="00926AB4" w:rsidP="00205D6C">
      <w:pPr>
        <w:ind w:right="197"/>
        <w:jc w:val="center"/>
        <w:rPr>
          <w:b/>
          <w:sz w:val="24"/>
          <w:szCs w:val="24"/>
          <w:lang w:val="lt-LT"/>
        </w:rPr>
      </w:pPr>
    </w:p>
    <w:p w14:paraId="04EB53E7" w14:textId="77777777" w:rsidR="00860D9E" w:rsidRDefault="00860D9E" w:rsidP="00205D6C">
      <w:pPr>
        <w:ind w:firstLine="851"/>
        <w:jc w:val="both"/>
        <w:rPr>
          <w:b/>
          <w:sz w:val="24"/>
          <w:szCs w:val="24"/>
          <w:lang w:val="lt-LT"/>
        </w:rPr>
      </w:pPr>
      <w:r w:rsidRPr="006E3D5D">
        <w:rPr>
          <w:b/>
          <w:sz w:val="24"/>
          <w:szCs w:val="24"/>
          <w:lang w:val="lt-LT"/>
        </w:rPr>
        <w:t xml:space="preserve">Parengto sprendimo projekto tikslai ir uždaviniai. </w:t>
      </w:r>
    </w:p>
    <w:p w14:paraId="04EB53E8" w14:textId="3F96FDE0" w:rsidR="0064342B" w:rsidRDefault="000B40DE" w:rsidP="00205D6C">
      <w:pPr>
        <w:ind w:firstLine="851"/>
        <w:jc w:val="both"/>
        <w:rPr>
          <w:sz w:val="24"/>
          <w:szCs w:val="24"/>
          <w:lang w:val="lt-LT"/>
        </w:rPr>
      </w:pPr>
      <w:r w:rsidRPr="000A0AE7">
        <w:rPr>
          <w:sz w:val="24"/>
          <w:szCs w:val="24"/>
          <w:lang w:val="lt-LT"/>
        </w:rPr>
        <w:t>Sprendimo projekto tikslas ir uždaviniai –</w:t>
      </w:r>
      <w:r w:rsidR="00096FD7">
        <w:rPr>
          <w:sz w:val="24"/>
          <w:szCs w:val="24"/>
          <w:lang w:val="lt-LT"/>
        </w:rPr>
        <w:t xml:space="preserve"> atlikti visus su </w:t>
      </w:r>
      <w:r w:rsidR="007543FF">
        <w:rPr>
          <w:sz w:val="24"/>
          <w:szCs w:val="24"/>
          <w:lang w:val="lt-LT"/>
        </w:rPr>
        <w:t xml:space="preserve">Rokiškio </w:t>
      </w:r>
      <w:r w:rsidR="00CD12BD">
        <w:rPr>
          <w:sz w:val="24"/>
          <w:szCs w:val="24"/>
          <w:lang w:val="lt-LT"/>
        </w:rPr>
        <w:t xml:space="preserve">rajono savivaldybės pedagoginės psichologinės tarnybos </w:t>
      </w:r>
      <w:r w:rsidR="00096FD7">
        <w:rPr>
          <w:sz w:val="24"/>
          <w:szCs w:val="24"/>
          <w:lang w:val="lt-LT"/>
        </w:rPr>
        <w:t xml:space="preserve">reorganizavimu susijusius veiksmus. </w:t>
      </w:r>
    </w:p>
    <w:p w14:paraId="6747939D" w14:textId="7C6F6ABD" w:rsidR="0003100E" w:rsidRDefault="0003100E" w:rsidP="00205D6C">
      <w:pPr>
        <w:ind w:firstLine="851"/>
        <w:jc w:val="both"/>
        <w:rPr>
          <w:sz w:val="24"/>
          <w:szCs w:val="24"/>
          <w:lang w:val="lt-LT"/>
        </w:rPr>
      </w:pPr>
      <w:r>
        <w:rPr>
          <w:b/>
          <w:bCs/>
          <w:sz w:val="24"/>
          <w:szCs w:val="24"/>
          <w:lang w:val="lt-LT"/>
        </w:rPr>
        <w:t>Teisinio reguliavimo nuostatos</w:t>
      </w:r>
      <w:r w:rsidRPr="006E3D5D">
        <w:rPr>
          <w:b/>
          <w:bCs/>
          <w:sz w:val="24"/>
          <w:szCs w:val="24"/>
          <w:lang w:val="lt-LT"/>
        </w:rPr>
        <w:t>.</w:t>
      </w:r>
    </w:p>
    <w:p w14:paraId="04EB53EA" w14:textId="1A661B1F" w:rsidR="009B50B2" w:rsidRPr="009B50B2" w:rsidRDefault="009B50B2" w:rsidP="00205D6C">
      <w:pPr>
        <w:pStyle w:val="Antrats"/>
        <w:tabs>
          <w:tab w:val="right" w:pos="851"/>
        </w:tabs>
        <w:ind w:firstLine="851"/>
        <w:jc w:val="both"/>
        <w:rPr>
          <w:bCs/>
          <w:sz w:val="24"/>
          <w:szCs w:val="24"/>
          <w:lang w:val="lt-LT"/>
        </w:rPr>
      </w:pPr>
      <w:r w:rsidRPr="009B50B2">
        <w:rPr>
          <w:bCs/>
          <w:sz w:val="24"/>
          <w:szCs w:val="24"/>
          <w:lang w:val="lt-LT"/>
        </w:rPr>
        <w:t xml:space="preserve">Lietuvos Respublikos vietos savivaldos įstatymas, Lietuvos Respublikos civilinis kodeksas, Lietuvos Respublikos biudžetinių įstaigų įstatymas, Lietuvos Respublikos švietimo įstatymas, </w:t>
      </w:r>
      <w:r w:rsidR="004F4F37" w:rsidRPr="0060622D">
        <w:rPr>
          <w:rFonts w:eastAsia="Calibri"/>
          <w:sz w:val="24"/>
          <w:szCs w:val="24"/>
          <w:lang w:val="lt-LT"/>
        </w:rPr>
        <w:t>Švietimo pagalbos įstaigų steigimo, reorganizavimo, likvidavimo</w:t>
      </w:r>
      <w:r w:rsidR="004F4F37">
        <w:rPr>
          <w:rFonts w:eastAsia="Calibri"/>
          <w:sz w:val="24"/>
          <w:szCs w:val="24"/>
          <w:lang w:val="lt-LT"/>
        </w:rPr>
        <w:t xml:space="preserve"> ir pertvarkymo kriterijų sąrašas</w:t>
      </w:r>
      <w:r w:rsidR="004F4F37" w:rsidRPr="0060622D">
        <w:rPr>
          <w:rFonts w:eastAsia="Calibri"/>
          <w:sz w:val="24"/>
          <w:szCs w:val="24"/>
          <w:lang w:val="lt-LT"/>
        </w:rPr>
        <w:t xml:space="preserve">, </w:t>
      </w:r>
      <w:r w:rsidR="004F4F37">
        <w:rPr>
          <w:rFonts w:eastAsia="Calibri"/>
          <w:sz w:val="24"/>
          <w:szCs w:val="24"/>
          <w:lang w:val="lt-LT"/>
        </w:rPr>
        <w:t>patvirtintas</w:t>
      </w:r>
      <w:r w:rsidR="004F4F37" w:rsidRPr="0060622D">
        <w:rPr>
          <w:rFonts w:eastAsia="Calibri"/>
          <w:sz w:val="24"/>
          <w:szCs w:val="24"/>
          <w:lang w:val="lt-LT"/>
        </w:rPr>
        <w:t xml:space="preserve"> Lietuvos Respublikos Vyriausybės 2011 m. liepos 13 d. nutarimu Nr. 883</w:t>
      </w:r>
      <w:r w:rsidR="004F4F37">
        <w:rPr>
          <w:rFonts w:eastAsia="Calibri"/>
          <w:sz w:val="24"/>
          <w:szCs w:val="24"/>
          <w:lang w:val="lt-LT"/>
        </w:rPr>
        <w:t xml:space="preserve">, </w:t>
      </w:r>
      <w:r w:rsidR="00F32A67">
        <w:rPr>
          <w:sz w:val="24"/>
          <w:szCs w:val="24"/>
          <w:lang w:val="lt-LT"/>
        </w:rPr>
        <w:t>Rokiškio rajono savivaldybės tarybos 2023 m. sausio 27 d. sprendimas Nr. TS-9 „Dėl sutikimo reorganizuoti Rokiškio rajono savivaldybės pedagoginę psichologinę tarnybą, prijungiant ją prie Rokiškio rajono savivaldybės švietimo centro“</w:t>
      </w:r>
      <w:r w:rsidR="001B0BAA">
        <w:rPr>
          <w:sz w:val="24"/>
          <w:szCs w:val="24"/>
          <w:lang w:val="lt-LT"/>
        </w:rPr>
        <w:t>.</w:t>
      </w:r>
      <w:r w:rsidR="004F4F37" w:rsidRPr="0060622D">
        <w:rPr>
          <w:rFonts w:eastAsia="Calibri"/>
          <w:sz w:val="24"/>
          <w:szCs w:val="24"/>
          <w:lang w:val="lt-LT"/>
        </w:rPr>
        <w:t xml:space="preserve"> </w:t>
      </w:r>
    </w:p>
    <w:p w14:paraId="04EB53EB" w14:textId="77777777" w:rsidR="00860D9E" w:rsidRDefault="00860D9E" w:rsidP="00205D6C">
      <w:pPr>
        <w:pStyle w:val="Antrats"/>
        <w:tabs>
          <w:tab w:val="right" w:pos="851"/>
        </w:tabs>
        <w:ind w:firstLine="851"/>
        <w:jc w:val="both"/>
        <w:rPr>
          <w:sz w:val="24"/>
          <w:szCs w:val="24"/>
          <w:lang w:val="lt-LT"/>
        </w:rPr>
      </w:pPr>
      <w:r w:rsidRPr="006E3D5D">
        <w:rPr>
          <w:b/>
          <w:bCs/>
          <w:sz w:val="24"/>
          <w:szCs w:val="24"/>
          <w:lang w:val="lt-LT"/>
        </w:rPr>
        <w:t>Sprendimo projekto esmė.</w:t>
      </w:r>
      <w:r w:rsidRPr="006E3D5D">
        <w:rPr>
          <w:sz w:val="24"/>
          <w:szCs w:val="24"/>
          <w:lang w:val="lt-LT"/>
        </w:rPr>
        <w:t xml:space="preserve"> </w:t>
      </w:r>
    </w:p>
    <w:p w14:paraId="04EB53EC" w14:textId="040D1EC5" w:rsidR="00860D9E" w:rsidRDefault="00C57C80" w:rsidP="00205D6C">
      <w:pPr>
        <w:ind w:firstLine="851"/>
        <w:jc w:val="both"/>
        <w:rPr>
          <w:sz w:val="24"/>
          <w:szCs w:val="24"/>
          <w:lang w:val="lt-LT"/>
        </w:rPr>
      </w:pPr>
      <w:r>
        <w:rPr>
          <w:sz w:val="24"/>
          <w:szCs w:val="24"/>
          <w:lang w:val="lt-LT"/>
        </w:rPr>
        <w:t xml:space="preserve">Atlikti visus su Rokiškio </w:t>
      </w:r>
      <w:r w:rsidR="003C1D53">
        <w:rPr>
          <w:sz w:val="24"/>
          <w:szCs w:val="24"/>
          <w:lang w:val="lt-LT"/>
        </w:rPr>
        <w:t xml:space="preserve">rajono savivaldybės pedagoginės psichologinės tarnybos </w:t>
      </w:r>
      <w:r>
        <w:rPr>
          <w:sz w:val="24"/>
          <w:szCs w:val="24"/>
          <w:lang w:val="lt-LT"/>
        </w:rPr>
        <w:t>reorganizavimu susijusius veiksmus teisės aktų nustatyta tvarka:</w:t>
      </w:r>
      <w:r w:rsidRPr="00C57C80">
        <w:rPr>
          <w:sz w:val="24"/>
          <w:szCs w:val="24"/>
          <w:lang w:val="lt-LT"/>
        </w:rPr>
        <w:t xml:space="preserve"> </w:t>
      </w:r>
      <w:r w:rsidR="00A80487">
        <w:rPr>
          <w:sz w:val="24"/>
          <w:szCs w:val="24"/>
          <w:lang w:val="lt-LT"/>
        </w:rPr>
        <w:t>re</w:t>
      </w:r>
      <w:r w:rsidR="00DE76D7">
        <w:rPr>
          <w:sz w:val="24"/>
          <w:szCs w:val="24"/>
          <w:lang w:val="lt-LT"/>
        </w:rPr>
        <w:t>organizuoti 2023 m. birželio 30</w:t>
      </w:r>
      <w:r>
        <w:rPr>
          <w:sz w:val="24"/>
          <w:szCs w:val="24"/>
          <w:lang w:val="lt-LT"/>
        </w:rPr>
        <w:t xml:space="preserve"> d.</w:t>
      </w:r>
      <w:r w:rsidR="0075142C">
        <w:rPr>
          <w:sz w:val="24"/>
          <w:szCs w:val="24"/>
          <w:lang w:val="lt-LT"/>
        </w:rPr>
        <w:t xml:space="preserve"> biudžetinę įstaigą Rokiškio</w:t>
      </w:r>
      <w:r w:rsidR="0060014E">
        <w:rPr>
          <w:sz w:val="24"/>
          <w:szCs w:val="24"/>
          <w:lang w:val="lt-LT"/>
        </w:rPr>
        <w:t xml:space="preserve"> rajono savivaldybės pedagoginę psichologinę tarnybą</w:t>
      </w:r>
      <w:r w:rsidR="005B630A">
        <w:rPr>
          <w:sz w:val="24"/>
          <w:szCs w:val="24"/>
          <w:lang w:val="lt-LT"/>
        </w:rPr>
        <w:t>, prijungiant ją</w:t>
      </w:r>
      <w:r w:rsidR="0075142C">
        <w:rPr>
          <w:sz w:val="24"/>
          <w:szCs w:val="24"/>
          <w:lang w:val="lt-LT"/>
        </w:rPr>
        <w:t xml:space="preserve"> prie Rokiškio</w:t>
      </w:r>
      <w:r w:rsidR="005B630A">
        <w:rPr>
          <w:sz w:val="24"/>
          <w:szCs w:val="24"/>
          <w:lang w:val="lt-LT"/>
        </w:rPr>
        <w:t xml:space="preserve"> rajono savivaldybės švietimo centro</w:t>
      </w:r>
      <w:r>
        <w:rPr>
          <w:sz w:val="24"/>
          <w:szCs w:val="24"/>
          <w:lang w:val="lt-LT"/>
        </w:rPr>
        <w:t>; patvirtinti</w:t>
      </w:r>
      <w:r w:rsidRPr="00FC4F4F">
        <w:rPr>
          <w:sz w:val="24"/>
          <w:szCs w:val="24"/>
          <w:lang w:val="lt-LT"/>
        </w:rPr>
        <w:t xml:space="preserve"> </w:t>
      </w:r>
      <w:r>
        <w:rPr>
          <w:sz w:val="24"/>
          <w:szCs w:val="24"/>
          <w:lang w:val="lt-LT"/>
        </w:rPr>
        <w:t>Rokiškio</w:t>
      </w:r>
      <w:r w:rsidR="00B0780D">
        <w:rPr>
          <w:sz w:val="24"/>
          <w:szCs w:val="24"/>
          <w:lang w:val="lt-LT"/>
        </w:rPr>
        <w:t xml:space="preserve"> rajono savivaldybės pedagoginės psichologinės tarnybos</w:t>
      </w:r>
      <w:r w:rsidR="00DF4864">
        <w:rPr>
          <w:sz w:val="24"/>
          <w:szCs w:val="24"/>
          <w:lang w:val="lt-LT"/>
        </w:rPr>
        <w:t xml:space="preserve"> </w:t>
      </w:r>
      <w:r w:rsidR="00B0780D">
        <w:rPr>
          <w:sz w:val="24"/>
          <w:szCs w:val="24"/>
          <w:lang w:val="lt-LT"/>
        </w:rPr>
        <w:t>reorganizavimo, prijungiant ją</w:t>
      </w:r>
      <w:r>
        <w:rPr>
          <w:sz w:val="24"/>
          <w:szCs w:val="24"/>
          <w:lang w:val="lt-LT"/>
        </w:rPr>
        <w:t xml:space="preserve"> prie Rokiškio</w:t>
      </w:r>
      <w:r w:rsidR="00B0780D">
        <w:rPr>
          <w:sz w:val="24"/>
          <w:szCs w:val="24"/>
          <w:lang w:val="lt-LT"/>
        </w:rPr>
        <w:t xml:space="preserve"> rajono savivaldybės švietimo centro</w:t>
      </w:r>
      <w:r>
        <w:rPr>
          <w:sz w:val="24"/>
          <w:szCs w:val="24"/>
          <w:lang w:val="lt-LT"/>
        </w:rPr>
        <w:t>, sąly</w:t>
      </w:r>
      <w:r w:rsidR="00B0780D">
        <w:rPr>
          <w:sz w:val="24"/>
          <w:szCs w:val="24"/>
          <w:lang w:val="lt-LT"/>
        </w:rPr>
        <w:t>gų aprašą; patvirtinti Rokiškio rajono savivaldybės švietimo centro</w:t>
      </w:r>
      <w:r>
        <w:rPr>
          <w:sz w:val="24"/>
          <w:szCs w:val="24"/>
          <w:lang w:val="lt-LT"/>
        </w:rPr>
        <w:t xml:space="preserve"> naujos redakcijos nuostatus</w:t>
      </w:r>
      <w:r w:rsidR="002537C8">
        <w:rPr>
          <w:sz w:val="24"/>
          <w:szCs w:val="24"/>
          <w:lang w:val="lt-LT"/>
        </w:rPr>
        <w:t xml:space="preserve">; įpareigoti </w:t>
      </w:r>
      <w:r w:rsidR="00AD1296">
        <w:rPr>
          <w:sz w:val="24"/>
          <w:szCs w:val="24"/>
          <w:lang w:val="lt-LT"/>
        </w:rPr>
        <w:t xml:space="preserve">Rokiškio </w:t>
      </w:r>
      <w:r w:rsidR="00B0780D">
        <w:rPr>
          <w:sz w:val="24"/>
          <w:szCs w:val="24"/>
          <w:lang w:val="lt-LT"/>
        </w:rPr>
        <w:t xml:space="preserve">rajono savivaldybės pedagoginės psichologinės tarnybos </w:t>
      </w:r>
      <w:r w:rsidR="002537C8">
        <w:rPr>
          <w:sz w:val="24"/>
          <w:szCs w:val="24"/>
          <w:lang w:val="lt-LT"/>
        </w:rPr>
        <w:t xml:space="preserve">ir </w:t>
      </w:r>
      <w:r w:rsidR="00AD1296">
        <w:rPr>
          <w:sz w:val="24"/>
          <w:szCs w:val="24"/>
          <w:lang w:val="lt-LT"/>
        </w:rPr>
        <w:t xml:space="preserve">Rokiškio </w:t>
      </w:r>
      <w:r w:rsidR="00B0780D">
        <w:rPr>
          <w:sz w:val="24"/>
          <w:szCs w:val="24"/>
          <w:lang w:val="lt-LT"/>
        </w:rPr>
        <w:t xml:space="preserve">rajono savivaldybės švietimo centro </w:t>
      </w:r>
      <w:r w:rsidR="002537C8">
        <w:rPr>
          <w:sz w:val="24"/>
          <w:szCs w:val="24"/>
          <w:lang w:val="lt-LT"/>
        </w:rPr>
        <w:t>direktorius</w:t>
      </w:r>
      <w:r w:rsidR="00112351">
        <w:rPr>
          <w:sz w:val="24"/>
          <w:szCs w:val="24"/>
          <w:lang w:val="lt-LT"/>
        </w:rPr>
        <w:t xml:space="preserve"> atlikti visus su reorganizavimu susijusius veiksmus;</w:t>
      </w:r>
      <w:r w:rsidR="00112351" w:rsidRPr="00112351">
        <w:rPr>
          <w:sz w:val="24"/>
          <w:szCs w:val="24"/>
          <w:lang w:val="lt-LT"/>
        </w:rPr>
        <w:t xml:space="preserve"> </w:t>
      </w:r>
      <w:r w:rsidR="00112351">
        <w:rPr>
          <w:sz w:val="24"/>
          <w:szCs w:val="24"/>
          <w:lang w:val="lt-LT"/>
        </w:rPr>
        <w:t>pavesti savivaldybės</w:t>
      </w:r>
      <w:r w:rsidR="00B131E6">
        <w:rPr>
          <w:sz w:val="24"/>
          <w:szCs w:val="24"/>
          <w:lang w:val="lt-LT"/>
        </w:rPr>
        <w:t xml:space="preserve"> merui ir</w:t>
      </w:r>
      <w:r w:rsidR="00112351">
        <w:rPr>
          <w:sz w:val="24"/>
          <w:szCs w:val="24"/>
          <w:lang w:val="lt-LT"/>
        </w:rPr>
        <w:t xml:space="preserve"> administracijos direktoriui įstatymų nustatyta tvarka atlikti visus su Rokiškio </w:t>
      </w:r>
      <w:r w:rsidR="00B0780D">
        <w:rPr>
          <w:sz w:val="24"/>
          <w:szCs w:val="24"/>
          <w:lang w:val="lt-LT"/>
        </w:rPr>
        <w:t xml:space="preserve">rajono savivaldybės pedagoginės psichologinės tarnybos </w:t>
      </w:r>
      <w:r w:rsidR="00112351">
        <w:rPr>
          <w:sz w:val="24"/>
          <w:szCs w:val="24"/>
          <w:lang w:val="lt-LT"/>
        </w:rPr>
        <w:t>reorganizavimu susijusius veiksmus; nustatyti, kad Š</w:t>
      </w:r>
      <w:r w:rsidR="00112351" w:rsidRPr="00C868D7">
        <w:rPr>
          <w:sz w:val="24"/>
          <w:szCs w:val="24"/>
          <w:lang w:val="lt-LT"/>
        </w:rPr>
        <w:t>vietimo</w:t>
      </w:r>
      <w:r w:rsidR="00FC08BA">
        <w:rPr>
          <w:sz w:val="24"/>
          <w:szCs w:val="24"/>
          <w:lang w:val="lt-LT"/>
        </w:rPr>
        <w:t xml:space="preserve"> ir sporto</w:t>
      </w:r>
      <w:r w:rsidR="00112351" w:rsidRPr="00C868D7">
        <w:rPr>
          <w:sz w:val="24"/>
          <w:szCs w:val="24"/>
          <w:lang w:val="lt-LT"/>
        </w:rPr>
        <w:t xml:space="preserve"> skyrius yra atsakingas už šio sprendimo įgyvendinimą</w:t>
      </w:r>
      <w:r w:rsidR="00AE31AE">
        <w:rPr>
          <w:sz w:val="24"/>
          <w:szCs w:val="24"/>
          <w:lang w:val="lt-LT"/>
        </w:rPr>
        <w:t>.</w:t>
      </w:r>
    </w:p>
    <w:p w14:paraId="48F09AB6" w14:textId="77777777" w:rsidR="00B0780D" w:rsidRDefault="00B0780D" w:rsidP="00205D6C">
      <w:pPr>
        <w:ind w:firstLine="851"/>
        <w:jc w:val="both"/>
        <w:rPr>
          <w:b/>
          <w:sz w:val="24"/>
          <w:szCs w:val="24"/>
          <w:lang w:val="lt-LT"/>
        </w:rPr>
      </w:pPr>
      <w:r>
        <w:rPr>
          <w:b/>
          <w:sz w:val="24"/>
          <w:szCs w:val="24"/>
          <w:lang w:val="lt-LT"/>
        </w:rPr>
        <w:t>Laukiami rezultatai.</w:t>
      </w:r>
    </w:p>
    <w:p w14:paraId="5C2D17A2" w14:textId="39E59695" w:rsidR="00B0780D" w:rsidRDefault="00B0780D" w:rsidP="00205D6C">
      <w:pPr>
        <w:ind w:firstLine="851"/>
        <w:jc w:val="both"/>
        <w:rPr>
          <w:sz w:val="24"/>
          <w:szCs w:val="24"/>
          <w:lang w:val="lt-LT"/>
        </w:rPr>
      </w:pPr>
      <w:r>
        <w:rPr>
          <w:rFonts w:eastAsia="Calibri"/>
          <w:sz w:val="24"/>
          <w:szCs w:val="24"/>
          <w:lang w:val="lt-LT"/>
        </w:rPr>
        <w:t>Optimizuotas Rokiškio rajono savivaldybės pedagoginės psichologinės tarnybos ir Rokiškio rajono savivaldybės švietimo centro</w:t>
      </w:r>
      <w:r w:rsidRPr="00100AD5">
        <w:rPr>
          <w:rFonts w:eastAsia="Calibri"/>
          <w:sz w:val="24"/>
          <w:szCs w:val="24"/>
          <w:lang w:val="lt-LT"/>
        </w:rPr>
        <w:t xml:space="preserve"> </w:t>
      </w:r>
      <w:r>
        <w:rPr>
          <w:rFonts w:eastAsia="Calibri"/>
          <w:sz w:val="24"/>
          <w:szCs w:val="24"/>
          <w:lang w:val="lt-LT"/>
        </w:rPr>
        <w:t>valdymas, racionalizuotas lėšų paskirstymas, užtikrinant</w:t>
      </w:r>
      <w:r w:rsidRPr="00100AD5">
        <w:rPr>
          <w:rFonts w:eastAsia="Calibri"/>
          <w:sz w:val="24"/>
          <w:szCs w:val="24"/>
          <w:lang w:val="lt-LT"/>
        </w:rPr>
        <w:t xml:space="preserve"> kokybišką</w:t>
      </w:r>
      <w:r>
        <w:rPr>
          <w:rFonts w:eastAsia="Calibri"/>
          <w:sz w:val="24"/>
          <w:szCs w:val="24"/>
          <w:lang w:val="lt-LT"/>
        </w:rPr>
        <w:t xml:space="preserve"> švietimo centrui</w:t>
      </w:r>
      <w:r w:rsidRPr="00100AD5">
        <w:rPr>
          <w:rFonts w:eastAsia="Calibri"/>
          <w:sz w:val="24"/>
          <w:szCs w:val="24"/>
          <w:lang w:val="lt-LT"/>
        </w:rPr>
        <w:t xml:space="preserve"> priskirtų funkcijų vykdymą, siekiant efektyvesni</w:t>
      </w:r>
      <w:r>
        <w:rPr>
          <w:rFonts w:eastAsia="Calibri"/>
          <w:sz w:val="24"/>
          <w:szCs w:val="24"/>
          <w:lang w:val="lt-LT"/>
        </w:rPr>
        <w:t>o išteklių naudojimo.</w:t>
      </w:r>
    </w:p>
    <w:p w14:paraId="04EB53F2" w14:textId="77777777" w:rsidR="00860D9E" w:rsidRDefault="00860D9E" w:rsidP="00205D6C">
      <w:pPr>
        <w:ind w:firstLine="851"/>
        <w:jc w:val="both"/>
        <w:rPr>
          <w:sz w:val="24"/>
          <w:szCs w:val="24"/>
          <w:lang w:val="lt-LT"/>
        </w:rPr>
      </w:pPr>
      <w:r w:rsidRPr="006E3D5D">
        <w:rPr>
          <w:b/>
          <w:bCs/>
          <w:sz w:val="24"/>
          <w:szCs w:val="24"/>
          <w:lang w:val="lt-LT"/>
        </w:rPr>
        <w:t>Finansavimo šaltiniai ir lėšų poreikis</w:t>
      </w:r>
      <w:r w:rsidRPr="006E3D5D">
        <w:rPr>
          <w:sz w:val="24"/>
          <w:szCs w:val="24"/>
          <w:lang w:val="lt-LT"/>
        </w:rPr>
        <w:t>.</w:t>
      </w:r>
    </w:p>
    <w:p w14:paraId="1782A723" w14:textId="2EAC483F" w:rsidR="00B0780D" w:rsidRDefault="00B0780D" w:rsidP="00205D6C">
      <w:pPr>
        <w:ind w:firstLine="851"/>
        <w:jc w:val="both"/>
        <w:rPr>
          <w:sz w:val="24"/>
          <w:szCs w:val="24"/>
          <w:lang w:val="lt-LT"/>
        </w:rPr>
      </w:pPr>
      <w:r w:rsidRPr="002F65BF">
        <w:rPr>
          <w:rFonts w:ascii="TimesNewRomanPSMT" w:hAnsi="TimesNewRomanPSMT" w:cs="TimesNewRomanPSMT"/>
          <w:sz w:val="24"/>
          <w:szCs w:val="24"/>
          <w:lang w:val="lt-LT"/>
        </w:rPr>
        <w:t xml:space="preserve">Bus </w:t>
      </w:r>
      <w:r w:rsidRPr="002F65BF">
        <w:rPr>
          <w:sz w:val="24"/>
          <w:szCs w:val="24"/>
          <w:lang w:val="lt-LT"/>
        </w:rPr>
        <w:t>reikalingos lėšos</w:t>
      </w:r>
      <w:r>
        <w:rPr>
          <w:sz w:val="24"/>
          <w:szCs w:val="24"/>
          <w:lang w:val="lt-LT"/>
        </w:rPr>
        <w:t xml:space="preserve"> dokumentų, susijusių su</w:t>
      </w:r>
      <w:r w:rsidRPr="002F65BF">
        <w:rPr>
          <w:sz w:val="24"/>
          <w:szCs w:val="24"/>
          <w:lang w:val="lt-LT"/>
        </w:rPr>
        <w:t xml:space="preserve"> </w:t>
      </w:r>
      <w:r w:rsidRPr="00C868D7">
        <w:rPr>
          <w:sz w:val="24"/>
          <w:szCs w:val="24"/>
          <w:lang w:val="lt-LT"/>
        </w:rPr>
        <w:t>reorgan</w:t>
      </w:r>
      <w:r>
        <w:rPr>
          <w:sz w:val="24"/>
          <w:szCs w:val="24"/>
          <w:lang w:val="lt-LT"/>
        </w:rPr>
        <w:t>izavimu,</w:t>
      </w:r>
      <w:r w:rsidRPr="002F65BF">
        <w:rPr>
          <w:sz w:val="24"/>
          <w:szCs w:val="24"/>
          <w:lang w:val="lt-LT"/>
        </w:rPr>
        <w:t xml:space="preserve"> įregistravimui Registrų centre.</w:t>
      </w:r>
    </w:p>
    <w:p w14:paraId="2AF64EF1" w14:textId="77777777" w:rsidR="00B0780D" w:rsidRPr="006E3D5D" w:rsidRDefault="00B0780D" w:rsidP="00205D6C">
      <w:pPr>
        <w:ind w:firstLine="851"/>
        <w:jc w:val="both"/>
        <w:rPr>
          <w:sz w:val="24"/>
          <w:szCs w:val="24"/>
          <w:lang w:val="lt-LT"/>
        </w:rPr>
      </w:pPr>
      <w:r w:rsidRPr="006E3D5D">
        <w:rPr>
          <w:b/>
          <w:bCs/>
          <w:color w:val="000000"/>
          <w:sz w:val="24"/>
          <w:szCs w:val="24"/>
          <w:lang w:val="lt-LT"/>
        </w:rPr>
        <w:t>Suderinamumas su Lietuvos Respublikos galiojančiais teisės norminiais aktais.</w:t>
      </w:r>
    </w:p>
    <w:p w14:paraId="463F4167" w14:textId="77777777" w:rsidR="00B0780D" w:rsidRDefault="00B0780D" w:rsidP="00205D6C">
      <w:pPr>
        <w:ind w:firstLine="851"/>
        <w:jc w:val="both"/>
        <w:rPr>
          <w:color w:val="000000"/>
          <w:sz w:val="24"/>
          <w:szCs w:val="24"/>
          <w:lang w:val="lt-LT"/>
        </w:rPr>
      </w:pPr>
      <w:r w:rsidRPr="006E3D5D">
        <w:rPr>
          <w:color w:val="000000"/>
          <w:sz w:val="24"/>
          <w:szCs w:val="24"/>
          <w:lang w:val="lt-LT"/>
        </w:rPr>
        <w:t>Projektas neprieštarauja galiojantiems teisės aktams.</w:t>
      </w:r>
    </w:p>
    <w:p w14:paraId="19093557" w14:textId="77777777" w:rsidR="00926AB4" w:rsidRDefault="00B0780D" w:rsidP="00926AB4">
      <w:pPr>
        <w:ind w:firstLine="851"/>
        <w:jc w:val="both"/>
        <w:rPr>
          <w:b/>
          <w:sz w:val="24"/>
          <w:szCs w:val="24"/>
          <w:lang w:val="lt-LT"/>
        </w:rPr>
      </w:pPr>
      <w:r w:rsidRPr="00EB4380">
        <w:rPr>
          <w:b/>
          <w:sz w:val="24"/>
          <w:szCs w:val="24"/>
          <w:lang w:val="lt-LT"/>
        </w:rPr>
        <w:t>Antikorupcinis vertinimas</w:t>
      </w:r>
      <w:r>
        <w:rPr>
          <w:b/>
          <w:sz w:val="24"/>
          <w:szCs w:val="24"/>
          <w:lang w:val="lt-LT"/>
        </w:rPr>
        <w:t>.</w:t>
      </w:r>
    </w:p>
    <w:p w14:paraId="7F44F5E1" w14:textId="11501C0E" w:rsidR="00B0780D" w:rsidRPr="00926AB4" w:rsidRDefault="00B0780D" w:rsidP="00926AB4">
      <w:pPr>
        <w:ind w:firstLine="851"/>
        <w:jc w:val="both"/>
        <w:rPr>
          <w:b/>
          <w:sz w:val="24"/>
          <w:szCs w:val="24"/>
          <w:lang w:val="lt-LT"/>
        </w:rPr>
      </w:pPr>
      <w:r w:rsidRPr="00BE4F73">
        <w:rPr>
          <w:sz w:val="24"/>
          <w:szCs w:val="24"/>
          <w:lang w:val="lt-LT"/>
        </w:rPr>
        <w:t>Teisės akte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p w14:paraId="04EB53F8" w14:textId="77777777" w:rsidR="00D276B0" w:rsidRDefault="00D276B0" w:rsidP="00205D6C">
      <w:pPr>
        <w:ind w:firstLine="851"/>
        <w:jc w:val="both"/>
        <w:rPr>
          <w:color w:val="000000"/>
          <w:sz w:val="24"/>
          <w:szCs w:val="24"/>
          <w:lang w:val="lt-LT"/>
        </w:rPr>
      </w:pPr>
    </w:p>
    <w:p w14:paraId="49510992" w14:textId="77777777" w:rsidR="00926AB4" w:rsidRDefault="00926AB4" w:rsidP="00205D6C">
      <w:pPr>
        <w:ind w:firstLine="851"/>
        <w:jc w:val="both"/>
        <w:rPr>
          <w:color w:val="000000"/>
          <w:sz w:val="24"/>
          <w:szCs w:val="24"/>
          <w:lang w:val="lt-LT"/>
        </w:rPr>
      </w:pPr>
    </w:p>
    <w:p w14:paraId="44E900A1" w14:textId="77777777" w:rsidR="00926AB4" w:rsidRDefault="00926AB4" w:rsidP="00205D6C">
      <w:pPr>
        <w:ind w:firstLine="851"/>
        <w:jc w:val="both"/>
        <w:rPr>
          <w:color w:val="000000"/>
          <w:sz w:val="24"/>
          <w:szCs w:val="24"/>
          <w:lang w:val="lt-LT"/>
        </w:rPr>
      </w:pPr>
    </w:p>
    <w:p w14:paraId="68692614" w14:textId="77777777" w:rsidR="00926AB4" w:rsidRDefault="00926AB4" w:rsidP="00205D6C">
      <w:pPr>
        <w:ind w:firstLine="851"/>
        <w:jc w:val="both"/>
        <w:rPr>
          <w:color w:val="000000"/>
          <w:sz w:val="24"/>
          <w:szCs w:val="24"/>
          <w:lang w:val="lt-LT"/>
        </w:rPr>
      </w:pPr>
    </w:p>
    <w:p w14:paraId="04EB53F9" w14:textId="412F56C3" w:rsidR="001772EA" w:rsidRPr="00495A04" w:rsidRDefault="00D276B0" w:rsidP="00205D6C">
      <w:pPr>
        <w:ind w:right="197"/>
      </w:pPr>
      <w:r w:rsidRPr="006E3D5D">
        <w:rPr>
          <w:sz w:val="24"/>
          <w:szCs w:val="24"/>
          <w:lang w:val="lt-LT"/>
        </w:rPr>
        <w:t>Švietimo</w:t>
      </w:r>
      <w:r w:rsidR="00E63E0D">
        <w:rPr>
          <w:sz w:val="24"/>
          <w:szCs w:val="24"/>
          <w:lang w:val="lt-LT"/>
        </w:rPr>
        <w:t xml:space="preserve"> ir</w:t>
      </w:r>
      <w:r w:rsidR="00D57A76">
        <w:rPr>
          <w:sz w:val="24"/>
          <w:szCs w:val="24"/>
          <w:lang w:val="lt-LT"/>
        </w:rPr>
        <w:t xml:space="preserve"> sporto</w:t>
      </w:r>
      <w:r w:rsidRPr="006E3D5D">
        <w:rPr>
          <w:sz w:val="24"/>
          <w:szCs w:val="24"/>
          <w:lang w:val="lt-LT"/>
        </w:rPr>
        <w:t xml:space="preserve"> </w:t>
      </w:r>
      <w:r w:rsidR="00D57A76">
        <w:rPr>
          <w:sz w:val="24"/>
          <w:szCs w:val="24"/>
          <w:lang w:val="lt-LT"/>
        </w:rPr>
        <w:t>skyriaus vedėjo pavaduotoja</w:t>
      </w:r>
      <w:r w:rsidR="00D57A76">
        <w:rPr>
          <w:sz w:val="24"/>
          <w:szCs w:val="24"/>
          <w:lang w:val="lt-LT"/>
        </w:rPr>
        <w:tab/>
      </w:r>
      <w:r w:rsidR="00D57A76">
        <w:rPr>
          <w:sz w:val="24"/>
          <w:szCs w:val="24"/>
          <w:lang w:val="lt-LT"/>
        </w:rPr>
        <w:tab/>
      </w:r>
      <w:r w:rsidR="00926AB4">
        <w:rPr>
          <w:sz w:val="24"/>
          <w:szCs w:val="24"/>
          <w:lang w:val="lt-LT"/>
        </w:rPr>
        <w:tab/>
      </w:r>
      <w:r w:rsidR="00926AB4">
        <w:rPr>
          <w:sz w:val="24"/>
          <w:szCs w:val="24"/>
          <w:lang w:val="lt-LT"/>
        </w:rPr>
        <w:tab/>
      </w:r>
      <w:bookmarkStart w:id="0" w:name="_GoBack"/>
      <w:bookmarkEnd w:id="0"/>
      <w:r w:rsidR="00D57A76">
        <w:rPr>
          <w:sz w:val="24"/>
          <w:szCs w:val="24"/>
          <w:lang w:val="lt-LT"/>
        </w:rPr>
        <w:tab/>
      </w:r>
      <w:r w:rsidRPr="006E3D5D">
        <w:rPr>
          <w:sz w:val="24"/>
          <w:szCs w:val="24"/>
          <w:lang w:val="lt-LT"/>
        </w:rPr>
        <w:t>Rita Elmonienė</w:t>
      </w:r>
    </w:p>
    <w:sectPr w:rsidR="001772EA" w:rsidRPr="00495A04" w:rsidSect="00926AB4">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AE021" w14:textId="77777777" w:rsidR="00401A50" w:rsidRDefault="00401A50">
      <w:r>
        <w:separator/>
      </w:r>
    </w:p>
  </w:endnote>
  <w:endnote w:type="continuationSeparator" w:id="0">
    <w:p w14:paraId="1F59DB9F" w14:textId="77777777" w:rsidR="00401A50" w:rsidRDefault="0040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29EB6" w14:textId="77777777" w:rsidR="00401A50" w:rsidRDefault="00401A50">
      <w:r>
        <w:separator/>
      </w:r>
    </w:p>
  </w:footnote>
  <w:footnote w:type="continuationSeparator" w:id="0">
    <w:p w14:paraId="6F5F17C0" w14:textId="77777777" w:rsidR="00401A50" w:rsidRDefault="0040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53FE" w14:textId="77777777" w:rsidR="00EB1BFB" w:rsidRDefault="00B52CC9" w:rsidP="00EB1BFB">
    <w:pPr>
      <w:framePr w:h="0" w:hSpace="180" w:wrap="around" w:vAnchor="text" w:hAnchor="page" w:x="5905" w:y="12"/>
    </w:pPr>
    <w:r>
      <w:rPr>
        <w:noProof/>
        <w:lang w:val="lt-LT"/>
      </w:rPr>
      <w:drawing>
        <wp:inline distT="0" distB="0" distL="0" distR="0" wp14:anchorId="04EB5407" wp14:editId="04EB5408">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5992213D" w14:textId="77777777" w:rsidR="009B26A1" w:rsidRPr="009B26A1" w:rsidRDefault="009B26A1" w:rsidP="009B26A1">
    <w:pPr>
      <w:tabs>
        <w:tab w:val="left" w:pos="6825"/>
      </w:tabs>
      <w:jc w:val="right"/>
      <w:rPr>
        <w:sz w:val="24"/>
        <w:szCs w:val="24"/>
      </w:rPr>
    </w:pPr>
    <w:r w:rsidRPr="009B26A1">
      <w:rPr>
        <w:sz w:val="24"/>
        <w:szCs w:val="24"/>
      </w:rPr>
      <w:t xml:space="preserve">Projektas </w:t>
    </w:r>
  </w:p>
  <w:p w14:paraId="04EB53FF" w14:textId="77777777" w:rsidR="00EB1BFB" w:rsidRPr="009B26A1" w:rsidRDefault="00EB1BFB" w:rsidP="009B26A1">
    <w:pPr>
      <w:jc w:val="right"/>
      <w:rPr>
        <w:sz w:val="24"/>
        <w:szCs w:val="24"/>
      </w:rPr>
    </w:pPr>
  </w:p>
  <w:p w14:paraId="04EB5400" w14:textId="155DE38C" w:rsidR="00EB1BFB" w:rsidRPr="009B26A1" w:rsidRDefault="00F06889" w:rsidP="00F06889">
    <w:pPr>
      <w:tabs>
        <w:tab w:val="left" w:pos="6825"/>
      </w:tabs>
      <w:rPr>
        <w:sz w:val="24"/>
        <w:szCs w:val="24"/>
      </w:rPr>
    </w:pPr>
    <w:r w:rsidRPr="009B26A1">
      <w:rPr>
        <w:sz w:val="24"/>
        <w:szCs w:val="24"/>
      </w:rPr>
      <w:tab/>
      <w:t xml:space="preserve"> </w:t>
    </w:r>
  </w:p>
  <w:p w14:paraId="04EB5401" w14:textId="77777777" w:rsidR="00EB1BFB" w:rsidRPr="009B26A1" w:rsidRDefault="00EB1BFB" w:rsidP="00EB1BFB">
    <w:pPr>
      <w:rPr>
        <w:sz w:val="24"/>
        <w:szCs w:val="24"/>
      </w:rPr>
    </w:pPr>
  </w:p>
  <w:p w14:paraId="04EB5403" w14:textId="77777777" w:rsidR="00EB1BFB" w:rsidRPr="009B26A1" w:rsidRDefault="00EB1BFB" w:rsidP="009B26A1">
    <w:pPr>
      <w:jc w:val="center"/>
      <w:rPr>
        <w:rFonts w:ascii="TimesLT" w:hAnsi="TimesLT"/>
        <w:b/>
        <w:sz w:val="24"/>
        <w:szCs w:val="24"/>
      </w:rPr>
    </w:pPr>
  </w:p>
  <w:p w14:paraId="04EB5404" w14:textId="77777777" w:rsidR="00EB1BFB" w:rsidRPr="009B26A1" w:rsidRDefault="00EB1BFB" w:rsidP="00EB1BFB">
    <w:pPr>
      <w:jc w:val="center"/>
      <w:rPr>
        <w:b/>
        <w:sz w:val="24"/>
        <w:szCs w:val="24"/>
      </w:rPr>
    </w:pPr>
    <w:r w:rsidRPr="009B26A1">
      <w:rPr>
        <w:b/>
        <w:sz w:val="24"/>
        <w:szCs w:val="24"/>
      </w:rPr>
      <w:t>ROKI</w:t>
    </w:r>
    <w:r w:rsidRPr="009B26A1">
      <w:rPr>
        <w:b/>
        <w:sz w:val="24"/>
        <w:szCs w:val="24"/>
        <w:lang w:val="lt-LT"/>
      </w:rPr>
      <w:t>Š</w:t>
    </w:r>
    <w:r w:rsidRPr="009B26A1">
      <w:rPr>
        <w:b/>
        <w:sz w:val="24"/>
        <w:szCs w:val="24"/>
      </w:rPr>
      <w:t>KIO RAJONO SAVIVALDYBĖS TARYBA</w:t>
    </w:r>
  </w:p>
  <w:p w14:paraId="04EB5405" w14:textId="77777777" w:rsidR="00EB1BFB" w:rsidRPr="009B26A1" w:rsidRDefault="00EB1BFB" w:rsidP="00EB1BFB">
    <w:pPr>
      <w:jc w:val="center"/>
      <w:rPr>
        <w:b/>
        <w:sz w:val="24"/>
        <w:szCs w:val="24"/>
      </w:rPr>
    </w:pPr>
  </w:p>
  <w:p w14:paraId="04EB5406" w14:textId="312CF28F" w:rsidR="00EB1BFB" w:rsidRPr="009B26A1" w:rsidRDefault="00EB1BFB" w:rsidP="00EB1BFB">
    <w:pPr>
      <w:jc w:val="center"/>
      <w:rPr>
        <w:b/>
        <w:sz w:val="24"/>
        <w:szCs w:val="24"/>
      </w:rPr>
    </w:pPr>
    <w:r w:rsidRPr="009B26A1">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5F8F447E"/>
    <w:multiLevelType w:val="hybridMultilevel"/>
    <w:tmpl w:val="46FA74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6A27906"/>
    <w:multiLevelType w:val="hybridMultilevel"/>
    <w:tmpl w:val="C7E2A0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1138"/>
    <w:rsid w:val="000109A9"/>
    <w:rsid w:val="0001676B"/>
    <w:rsid w:val="000219E2"/>
    <w:rsid w:val="00030CE1"/>
    <w:rsid w:val="00030D65"/>
    <w:rsid w:val="0003100E"/>
    <w:rsid w:val="0003325E"/>
    <w:rsid w:val="00042932"/>
    <w:rsid w:val="00042A7A"/>
    <w:rsid w:val="000675FA"/>
    <w:rsid w:val="0008704D"/>
    <w:rsid w:val="0009652C"/>
    <w:rsid w:val="00096FD7"/>
    <w:rsid w:val="000B40DE"/>
    <w:rsid w:val="000C1879"/>
    <w:rsid w:val="000C7E02"/>
    <w:rsid w:val="000D4D05"/>
    <w:rsid w:val="000D5DBA"/>
    <w:rsid w:val="000D6558"/>
    <w:rsid w:val="000D7916"/>
    <w:rsid w:val="000E64AA"/>
    <w:rsid w:val="000E6706"/>
    <w:rsid w:val="000F2398"/>
    <w:rsid w:val="000F451B"/>
    <w:rsid w:val="001059F4"/>
    <w:rsid w:val="00107595"/>
    <w:rsid w:val="001100E9"/>
    <w:rsid w:val="00110499"/>
    <w:rsid w:val="00112351"/>
    <w:rsid w:val="00113C20"/>
    <w:rsid w:val="00123706"/>
    <w:rsid w:val="001269CB"/>
    <w:rsid w:val="00127CFD"/>
    <w:rsid w:val="001334D9"/>
    <w:rsid w:val="00147BF9"/>
    <w:rsid w:val="00154320"/>
    <w:rsid w:val="001772EA"/>
    <w:rsid w:val="0018130C"/>
    <w:rsid w:val="00194B77"/>
    <w:rsid w:val="00195723"/>
    <w:rsid w:val="001A4F54"/>
    <w:rsid w:val="001A5D25"/>
    <w:rsid w:val="001A61BA"/>
    <w:rsid w:val="001B0BAA"/>
    <w:rsid w:val="001B6D26"/>
    <w:rsid w:val="001C1E6F"/>
    <w:rsid w:val="001C5E09"/>
    <w:rsid w:val="001D5A71"/>
    <w:rsid w:val="001E53A4"/>
    <w:rsid w:val="001E755B"/>
    <w:rsid w:val="001E7A81"/>
    <w:rsid w:val="00200BC2"/>
    <w:rsid w:val="00203D98"/>
    <w:rsid w:val="00205D6C"/>
    <w:rsid w:val="0021346F"/>
    <w:rsid w:val="002168F6"/>
    <w:rsid w:val="00231611"/>
    <w:rsid w:val="0023239D"/>
    <w:rsid w:val="002331A7"/>
    <w:rsid w:val="0024765B"/>
    <w:rsid w:val="002518F7"/>
    <w:rsid w:val="002537C8"/>
    <w:rsid w:val="00256066"/>
    <w:rsid w:val="00256580"/>
    <w:rsid w:val="00271C15"/>
    <w:rsid w:val="002724D7"/>
    <w:rsid w:val="00284EAF"/>
    <w:rsid w:val="002874D5"/>
    <w:rsid w:val="002954C1"/>
    <w:rsid w:val="002B7088"/>
    <w:rsid w:val="002C2529"/>
    <w:rsid w:val="002D4265"/>
    <w:rsid w:val="002E36B0"/>
    <w:rsid w:val="002E3E65"/>
    <w:rsid w:val="0030119C"/>
    <w:rsid w:val="00322653"/>
    <w:rsid w:val="0035136F"/>
    <w:rsid w:val="00352F0D"/>
    <w:rsid w:val="00354235"/>
    <w:rsid w:val="00364EDA"/>
    <w:rsid w:val="0036595B"/>
    <w:rsid w:val="00372DB2"/>
    <w:rsid w:val="003744D6"/>
    <w:rsid w:val="00376D5D"/>
    <w:rsid w:val="00384352"/>
    <w:rsid w:val="00384FE6"/>
    <w:rsid w:val="00385690"/>
    <w:rsid w:val="003A2F5A"/>
    <w:rsid w:val="003A65A6"/>
    <w:rsid w:val="003B5932"/>
    <w:rsid w:val="003C0821"/>
    <w:rsid w:val="003C1D53"/>
    <w:rsid w:val="003E3DD1"/>
    <w:rsid w:val="003E56E7"/>
    <w:rsid w:val="003F140F"/>
    <w:rsid w:val="003F6B95"/>
    <w:rsid w:val="00401A50"/>
    <w:rsid w:val="00404E00"/>
    <w:rsid w:val="00410CAC"/>
    <w:rsid w:val="00410FC8"/>
    <w:rsid w:val="004209C5"/>
    <w:rsid w:val="004325EC"/>
    <w:rsid w:val="0043527A"/>
    <w:rsid w:val="00441928"/>
    <w:rsid w:val="00454130"/>
    <w:rsid w:val="00480D8C"/>
    <w:rsid w:val="004855CF"/>
    <w:rsid w:val="00495A04"/>
    <w:rsid w:val="004A581A"/>
    <w:rsid w:val="004B4504"/>
    <w:rsid w:val="004B680E"/>
    <w:rsid w:val="004C5E8C"/>
    <w:rsid w:val="004C62B5"/>
    <w:rsid w:val="004E1A97"/>
    <w:rsid w:val="004E1F84"/>
    <w:rsid w:val="004E4E42"/>
    <w:rsid w:val="004F4F37"/>
    <w:rsid w:val="00501190"/>
    <w:rsid w:val="00506D06"/>
    <w:rsid w:val="00515F7E"/>
    <w:rsid w:val="00545A25"/>
    <w:rsid w:val="00553671"/>
    <w:rsid w:val="005578A7"/>
    <w:rsid w:val="0056078F"/>
    <w:rsid w:val="00573094"/>
    <w:rsid w:val="005775B3"/>
    <w:rsid w:val="00590EB3"/>
    <w:rsid w:val="00590F26"/>
    <w:rsid w:val="005963A2"/>
    <w:rsid w:val="005A43DB"/>
    <w:rsid w:val="005B3D6D"/>
    <w:rsid w:val="005B630A"/>
    <w:rsid w:val="005D3E4B"/>
    <w:rsid w:val="005D4B2C"/>
    <w:rsid w:val="005E4261"/>
    <w:rsid w:val="005E4CB3"/>
    <w:rsid w:val="005F2980"/>
    <w:rsid w:val="005F38C0"/>
    <w:rsid w:val="005F4503"/>
    <w:rsid w:val="0060014E"/>
    <w:rsid w:val="00606244"/>
    <w:rsid w:val="006112A6"/>
    <w:rsid w:val="00624CA2"/>
    <w:rsid w:val="00626D4F"/>
    <w:rsid w:val="006372A4"/>
    <w:rsid w:val="0064342B"/>
    <w:rsid w:val="00654C43"/>
    <w:rsid w:val="0067194A"/>
    <w:rsid w:val="00682F79"/>
    <w:rsid w:val="00684FBF"/>
    <w:rsid w:val="00694E18"/>
    <w:rsid w:val="00694EF6"/>
    <w:rsid w:val="006A26A7"/>
    <w:rsid w:val="006A4404"/>
    <w:rsid w:val="006A760B"/>
    <w:rsid w:val="006C7F53"/>
    <w:rsid w:val="006D0182"/>
    <w:rsid w:val="006E0788"/>
    <w:rsid w:val="00702E4A"/>
    <w:rsid w:val="00711422"/>
    <w:rsid w:val="00714BB5"/>
    <w:rsid w:val="0073273E"/>
    <w:rsid w:val="00735E4E"/>
    <w:rsid w:val="00741F75"/>
    <w:rsid w:val="0075142C"/>
    <w:rsid w:val="007543FF"/>
    <w:rsid w:val="00773A63"/>
    <w:rsid w:val="007770A6"/>
    <w:rsid w:val="007903A8"/>
    <w:rsid w:val="00796AEB"/>
    <w:rsid w:val="007A3C11"/>
    <w:rsid w:val="007B0F85"/>
    <w:rsid w:val="007B17D8"/>
    <w:rsid w:val="007B60A5"/>
    <w:rsid w:val="007C32E1"/>
    <w:rsid w:val="007C5866"/>
    <w:rsid w:val="007D1707"/>
    <w:rsid w:val="007E1F80"/>
    <w:rsid w:val="007E6880"/>
    <w:rsid w:val="007F29C6"/>
    <w:rsid w:val="00805BD8"/>
    <w:rsid w:val="008100AA"/>
    <w:rsid w:val="00810A5C"/>
    <w:rsid w:val="00816171"/>
    <w:rsid w:val="0082174F"/>
    <w:rsid w:val="00822050"/>
    <w:rsid w:val="00825616"/>
    <w:rsid w:val="00830367"/>
    <w:rsid w:val="00856C58"/>
    <w:rsid w:val="00860D9E"/>
    <w:rsid w:val="00862A5B"/>
    <w:rsid w:val="008777CF"/>
    <w:rsid w:val="00880BBA"/>
    <w:rsid w:val="00893413"/>
    <w:rsid w:val="00897CCA"/>
    <w:rsid w:val="008A35EE"/>
    <w:rsid w:val="008B117B"/>
    <w:rsid w:val="008C31B3"/>
    <w:rsid w:val="008C39F5"/>
    <w:rsid w:val="008C6580"/>
    <w:rsid w:val="008E247B"/>
    <w:rsid w:val="008E7F5B"/>
    <w:rsid w:val="008F02EE"/>
    <w:rsid w:val="008F3E4E"/>
    <w:rsid w:val="008F619E"/>
    <w:rsid w:val="008F6439"/>
    <w:rsid w:val="008F7645"/>
    <w:rsid w:val="00901F0F"/>
    <w:rsid w:val="00907DE0"/>
    <w:rsid w:val="00910C5C"/>
    <w:rsid w:val="00917406"/>
    <w:rsid w:val="00920B56"/>
    <w:rsid w:val="00926AB4"/>
    <w:rsid w:val="00927116"/>
    <w:rsid w:val="009330E9"/>
    <w:rsid w:val="009339A7"/>
    <w:rsid w:val="00934AFF"/>
    <w:rsid w:val="00935C92"/>
    <w:rsid w:val="0094241E"/>
    <w:rsid w:val="00945450"/>
    <w:rsid w:val="0095385D"/>
    <w:rsid w:val="00955322"/>
    <w:rsid w:val="009568E0"/>
    <w:rsid w:val="00993AE9"/>
    <w:rsid w:val="009A2780"/>
    <w:rsid w:val="009A3ABB"/>
    <w:rsid w:val="009B26A1"/>
    <w:rsid w:val="009B314D"/>
    <w:rsid w:val="009B50B2"/>
    <w:rsid w:val="009C1F16"/>
    <w:rsid w:val="009C24CF"/>
    <w:rsid w:val="009C355E"/>
    <w:rsid w:val="009E175C"/>
    <w:rsid w:val="009E1D71"/>
    <w:rsid w:val="009E2456"/>
    <w:rsid w:val="009E61B1"/>
    <w:rsid w:val="009F0BD5"/>
    <w:rsid w:val="00A037C7"/>
    <w:rsid w:val="00A05E54"/>
    <w:rsid w:val="00A16E40"/>
    <w:rsid w:val="00A21D83"/>
    <w:rsid w:val="00A628F5"/>
    <w:rsid w:val="00A62AE2"/>
    <w:rsid w:val="00A64D88"/>
    <w:rsid w:val="00A678BC"/>
    <w:rsid w:val="00A80487"/>
    <w:rsid w:val="00A85289"/>
    <w:rsid w:val="00A87935"/>
    <w:rsid w:val="00A92EAF"/>
    <w:rsid w:val="00AA0950"/>
    <w:rsid w:val="00AA3F23"/>
    <w:rsid w:val="00AA4B55"/>
    <w:rsid w:val="00AB2022"/>
    <w:rsid w:val="00AC6EFA"/>
    <w:rsid w:val="00AD1296"/>
    <w:rsid w:val="00AE31AE"/>
    <w:rsid w:val="00AF1EBB"/>
    <w:rsid w:val="00B020CA"/>
    <w:rsid w:val="00B04003"/>
    <w:rsid w:val="00B05AA6"/>
    <w:rsid w:val="00B06A2B"/>
    <w:rsid w:val="00B0780D"/>
    <w:rsid w:val="00B131E6"/>
    <w:rsid w:val="00B217E2"/>
    <w:rsid w:val="00B21FA0"/>
    <w:rsid w:val="00B256AE"/>
    <w:rsid w:val="00B30C26"/>
    <w:rsid w:val="00B37E83"/>
    <w:rsid w:val="00B457AA"/>
    <w:rsid w:val="00B5263D"/>
    <w:rsid w:val="00B52CC9"/>
    <w:rsid w:val="00B52D54"/>
    <w:rsid w:val="00B725E4"/>
    <w:rsid w:val="00B8589F"/>
    <w:rsid w:val="00B91DA2"/>
    <w:rsid w:val="00B9716F"/>
    <w:rsid w:val="00BD608C"/>
    <w:rsid w:val="00BE046C"/>
    <w:rsid w:val="00BE73BC"/>
    <w:rsid w:val="00BF0222"/>
    <w:rsid w:val="00BF1C9E"/>
    <w:rsid w:val="00C07494"/>
    <w:rsid w:val="00C13154"/>
    <w:rsid w:val="00C345A0"/>
    <w:rsid w:val="00C37CDF"/>
    <w:rsid w:val="00C46154"/>
    <w:rsid w:val="00C4626A"/>
    <w:rsid w:val="00C566A5"/>
    <w:rsid w:val="00C578C6"/>
    <w:rsid w:val="00C57C80"/>
    <w:rsid w:val="00C70A4C"/>
    <w:rsid w:val="00C75199"/>
    <w:rsid w:val="00C753D0"/>
    <w:rsid w:val="00C77866"/>
    <w:rsid w:val="00C82982"/>
    <w:rsid w:val="00C84EAA"/>
    <w:rsid w:val="00CA536C"/>
    <w:rsid w:val="00CB4ADE"/>
    <w:rsid w:val="00CB4CF5"/>
    <w:rsid w:val="00CB7A26"/>
    <w:rsid w:val="00CC1378"/>
    <w:rsid w:val="00CC468A"/>
    <w:rsid w:val="00CC5051"/>
    <w:rsid w:val="00CD12BD"/>
    <w:rsid w:val="00CD1B0E"/>
    <w:rsid w:val="00CD7173"/>
    <w:rsid w:val="00CE550C"/>
    <w:rsid w:val="00CF37A6"/>
    <w:rsid w:val="00D005BB"/>
    <w:rsid w:val="00D03F2F"/>
    <w:rsid w:val="00D276B0"/>
    <w:rsid w:val="00D32E3F"/>
    <w:rsid w:val="00D41456"/>
    <w:rsid w:val="00D53092"/>
    <w:rsid w:val="00D57A76"/>
    <w:rsid w:val="00D57D76"/>
    <w:rsid w:val="00D63AD2"/>
    <w:rsid w:val="00D6633F"/>
    <w:rsid w:val="00D77482"/>
    <w:rsid w:val="00D90AD5"/>
    <w:rsid w:val="00DB3813"/>
    <w:rsid w:val="00DC66BD"/>
    <w:rsid w:val="00DC7464"/>
    <w:rsid w:val="00DE6822"/>
    <w:rsid w:val="00DE738F"/>
    <w:rsid w:val="00DE76D7"/>
    <w:rsid w:val="00DF4864"/>
    <w:rsid w:val="00E02D39"/>
    <w:rsid w:val="00E0310A"/>
    <w:rsid w:val="00E13924"/>
    <w:rsid w:val="00E1576C"/>
    <w:rsid w:val="00E16FF6"/>
    <w:rsid w:val="00E3593B"/>
    <w:rsid w:val="00E372DC"/>
    <w:rsid w:val="00E51045"/>
    <w:rsid w:val="00E61094"/>
    <w:rsid w:val="00E63DAF"/>
    <w:rsid w:val="00E63E0D"/>
    <w:rsid w:val="00E71DF2"/>
    <w:rsid w:val="00E73E0B"/>
    <w:rsid w:val="00E750C3"/>
    <w:rsid w:val="00E7673B"/>
    <w:rsid w:val="00E87E2B"/>
    <w:rsid w:val="00E90D3B"/>
    <w:rsid w:val="00E94476"/>
    <w:rsid w:val="00EA0CE3"/>
    <w:rsid w:val="00EA2888"/>
    <w:rsid w:val="00EB1BFB"/>
    <w:rsid w:val="00EB5791"/>
    <w:rsid w:val="00ED03CE"/>
    <w:rsid w:val="00ED22BD"/>
    <w:rsid w:val="00ED328F"/>
    <w:rsid w:val="00ED69F7"/>
    <w:rsid w:val="00EE29D1"/>
    <w:rsid w:val="00EE62A3"/>
    <w:rsid w:val="00EF0F64"/>
    <w:rsid w:val="00EF1C64"/>
    <w:rsid w:val="00EF4860"/>
    <w:rsid w:val="00EF7073"/>
    <w:rsid w:val="00F00520"/>
    <w:rsid w:val="00F06889"/>
    <w:rsid w:val="00F13A0F"/>
    <w:rsid w:val="00F21B31"/>
    <w:rsid w:val="00F233B5"/>
    <w:rsid w:val="00F25826"/>
    <w:rsid w:val="00F32A67"/>
    <w:rsid w:val="00F4032F"/>
    <w:rsid w:val="00F46D2B"/>
    <w:rsid w:val="00F47ACD"/>
    <w:rsid w:val="00F51692"/>
    <w:rsid w:val="00F51E9E"/>
    <w:rsid w:val="00F5520A"/>
    <w:rsid w:val="00F60E41"/>
    <w:rsid w:val="00F62245"/>
    <w:rsid w:val="00F67635"/>
    <w:rsid w:val="00F707A7"/>
    <w:rsid w:val="00F72C67"/>
    <w:rsid w:val="00F85704"/>
    <w:rsid w:val="00F95D9C"/>
    <w:rsid w:val="00FA64BA"/>
    <w:rsid w:val="00FB0A9B"/>
    <w:rsid w:val="00FB2F14"/>
    <w:rsid w:val="00FB5A57"/>
    <w:rsid w:val="00FB6C72"/>
    <w:rsid w:val="00FB6E69"/>
    <w:rsid w:val="00FC08BA"/>
    <w:rsid w:val="00FC4F4F"/>
    <w:rsid w:val="00FE7F0D"/>
    <w:rsid w:val="00FF71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B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paragraph" w:styleId="Betarp">
    <w:name w:val="No Spacing"/>
    <w:uiPriority w:val="1"/>
    <w:qFormat/>
    <w:rsid w:val="00860D9E"/>
    <w:rPr>
      <w:lang w:val="en-AU"/>
    </w:rPr>
  </w:style>
  <w:style w:type="paragraph" w:styleId="Sraopastraipa">
    <w:name w:val="List Paragraph"/>
    <w:basedOn w:val="prastasis"/>
    <w:uiPriority w:val="34"/>
    <w:qFormat/>
    <w:rsid w:val="002C2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paragraph" w:styleId="Betarp">
    <w:name w:val="No Spacing"/>
    <w:uiPriority w:val="1"/>
    <w:qFormat/>
    <w:rsid w:val="00860D9E"/>
    <w:rPr>
      <w:lang w:val="en-AU"/>
    </w:rPr>
  </w:style>
  <w:style w:type="paragraph" w:styleId="Sraopastraipa">
    <w:name w:val="List Paragraph"/>
    <w:basedOn w:val="prastasis"/>
    <w:uiPriority w:val="34"/>
    <w:qFormat/>
    <w:rsid w:val="002C2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F744-7F23-4D90-B035-C0490F00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TotalTime>
  <Pages>3</Pages>
  <Words>4128</Words>
  <Characters>2353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2021-05-04T09:18:00Z</cp:lastPrinted>
  <dcterms:created xsi:type="dcterms:W3CDTF">2023-03-16T08:37:00Z</dcterms:created>
  <dcterms:modified xsi:type="dcterms:W3CDTF">2023-03-16T08:39:00Z</dcterms:modified>
</cp:coreProperties>
</file>