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AD588" w14:textId="437842DF" w:rsidR="00184B73" w:rsidRPr="006D2661" w:rsidRDefault="00184B73" w:rsidP="00184B73">
      <w:pPr>
        <w:ind w:right="197"/>
        <w:jc w:val="center"/>
        <w:rPr>
          <w:b/>
          <w:sz w:val="24"/>
          <w:szCs w:val="24"/>
          <w:lang w:val="lt-LT"/>
        </w:rPr>
      </w:pPr>
      <w:r w:rsidRPr="006D2661">
        <w:rPr>
          <w:b/>
          <w:sz w:val="24"/>
          <w:szCs w:val="24"/>
          <w:lang w:val="lt-LT"/>
        </w:rPr>
        <w:t xml:space="preserve">DĖL </w:t>
      </w:r>
      <w:r w:rsidR="00533F4C" w:rsidRPr="006D2661">
        <w:rPr>
          <w:b/>
          <w:sz w:val="24"/>
          <w:szCs w:val="24"/>
          <w:lang w:val="lt-LT"/>
        </w:rPr>
        <w:t>NARIO DELEGAVIMO Į ROKIŠKIO KRAŠTO MUZIEJAUS RINKINIŲ KOMPLEKTAVIMO KOMISIJĄ</w:t>
      </w:r>
    </w:p>
    <w:p w14:paraId="677AD589" w14:textId="77777777" w:rsidR="00184B73" w:rsidRPr="006D2661" w:rsidRDefault="00184B73" w:rsidP="00184B73">
      <w:pPr>
        <w:ind w:right="197"/>
        <w:jc w:val="center"/>
        <w:rPr>
          <w:sz w:val="24"/>
          <w:szCs w:val="24"/>
          <w:lang w:val="lt-LT"/>
        </w:rPr>
      </w:pPr>
    </w:p>
    <w:p w14:paraId="677AD58A" w14:textId="68090A3F" w:rsidR="00184B73" w:rsidRPr="006D2661" w:rsidRDefault="009E58C0" w:rsidP="00184B73">
      <w:pPr>
        <w:ind w:right="197"/>
        <w:jc w:val="center"/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>2023</w:t>
      </w:r>
      <w:r w:rsidR="00184B73" w:rsidRPr="006D2661">
        <w:rPr>
          <w:sz w:val="24"/>
          <w:szCs w:val="24"/>
          <w:lang w:val="lt-LT"/>
        </w:rPr>
        <w:t xml:space="preserve"> m. </w:t>
      </w:r>
      <w:r w:rsidR="0032060C" w:rsidRPr="006D2661">
        <w:rPr>
          <w:sz w:val="24"/>
          <w:szCs w:val="24"/>
          <w:lang w:val="lt-LT"/>
        </w:rPr>
        <w:t>balandžio 27</w:t>
      </w:r>
      <w:r w:rsidR="00184B73" w:rsidRPr="006D2661">
        <w:rPr>
          <w:sz w:val="24"/>
          <w:szCs w:val="24"/>
          <w:lang w:val="lt-LT"/>
        </w:rPr>
        <w:t xml:space="preserve"> d. Nr. TS-</w:t>
      </w:r>
    </w:p>
    <w:p w14:paraId="677AD58B" w14:textId="77777777" w:rsidR="00184B73" w:rsidRPr="006D2661" w:rsidRDefault="00184B73" w:rsidP="00184B73">
      <w:pPr>
        <w:ind w:right="197"/>
        <w:jc w:val="center"/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>Rokiškis</w:t>
      </w:r>
    </w:p>
    <w:p w14:paraId="41A09B89" w14:textId="77777777" w:rsidR="00533F4C" w:rsidRPr="006D2661" w:rsidRDefault="00533F4C" w:rsidP="00533F4C">
      <w:pPr>
        <w:jc w:val="center"/>
        <w:rPr>
          <w:sz w:val="24"/>
          <w:szCs w:val="24"/>
          <w:lang w:val="lt-LT"/>
        </w:rPr>
      </w:pPr>
    </w:p>
    <w:p w14:paraId="77AA3302" w14:textId="77777777" w:rsidR="00533F4C" w:rsidRPr="006D2661" w:rsidRDefault="00533F4C" w:rsidP="00533F4C">
      <w:pPr>
        <w:jc w:val="center"/>
        <w:rPr>
          <w:sz w:val="24"/>
          <w:szCs w:val="24"/>
          <w:lang w:val="lt-LT"/>
        </w:rPr>
      </w:pPr>
    </w:p>
    <w:p w14:paraId="497BA6A5" w14:textId="055C3971" w:rsidR="00533F4C" w:rsidRPr="006D2661" w:rsidRDefault="00533F4C" w:rsidP="00E5055C">
      <w:pPr>
        <w:ind w:firstLine="851"/>
        <w:jc w:val="both"/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 xml:space="preserve">Vadovaudamasi </w:t>
      </w:r>
      <w:r w:rsidR="00D325C0" w:rsidRPr="006D2661">
        <w:rPr>
          <w:sz w:val="24"/>
          <w:szCs w:val="24"/>
          <w:lang w:val="lt-LT"/>
        </w:rPr>
        <w:t>vietos savivaldos įstatymo 15</w:t>
      </w:r>
      <w:r w:rsidRPr="006D2661">
        <w:rPr>
          <w:sz w:val="24"/>
          <w:szCs w:val="24"/>
          <w:lang w:val="lt-LT"/>
        </w:rPr>
        <w:t xml:space="preserve"> straipsnio 2 d</w:t>
      </w:r>
      <w:r w:rsidR="00D325C0" w:rsidRPr="006D2661">
        <w:rPr>
          <w:sz w:val="24"/>
          <w:szCs w:val="24"/>
          <w:lang w:val="lt-LT"/>
        </w:rPr>
        <w:t>alies 35</w:t>
      </w:r>
      <w:r w:rsidRPr="006D2661">
        <w:rPr>
          <w:sz w:val="24"/>
          <w:szCs w:val="24"/>
          <w:lang w:val="lt-LT"/>
        </w:rPr>
        <w:t xml:space="preserve"> punktu, Lietuvos Respublikos kultūros ministro 2023 m. kovo 31 d. įsakymu Nr. ĮV-262 patvirtintų Muziejų rinkinių valdymo ir tvarkos nuostatų 14 punktu, Rokiškio rajono savivaldybės taryba n u s p r e n d ž i a:</w:t>
      </w:r>
    </w:p>
    <w:p w14:paraId="27B4D38C" w14:textId="3EB65FD8" w:rsidR="00533F4C" w:rsidRPr="006D2661" w:rsidRDefault="00533F4C" w:rsidP="00E5055C">
      <w:pPr>
        <w:ind w:firstLine="851"/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>Deleguoti į Rokiškio krašto muziejaus rinkinių komplektavimo komisiją          .................................................................</w:t>
      </w:r>
    </w:p>
    <w:p w14:paraId="2A17EEB0" w14:textId="7587C9FE" w:rsidR="006431D5" w:rsidRPr="006D2661" w:rsidRDefault="006431D5" w:rsidP="00E5055C">
      <w:pPr>
        <w:ind w:firstLine="851"/>
        <w:jc w:val="both"/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>Šis sprendimas per vieną mėnesį gali būti skundžiamas Lietuvos administracinių ginčų komisijos Panevėžio apygardos skyriui adresu Respublikos g. 62, Panevėžys,  Lietuvos Respublikos ikiteisminio administracinių ginčų nagrinėjimo tvarkos įstatymo nustatyta tvarka.</w:t>
      </w:r>
    </w:p>
    <w:p w14:paraId="677AD595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117FE3AF" w14:textId="77777777" w:rsidR="00533F4C" w:rsidRPr="006D2661" w:rsidRDefault="00533F4C" w:rsidP="00184B73">
      <w:pPr>
        <w:rPr>
          <w:sz w:val="24"/>
          <w:szCs w:val="24"/>
          <w:lang w:val="lt-LT"/>
        </w:rPr>
      </w:pPr>
    </w:p>
    <w:p w14:paraId="677AD596" w14:textId="77777777" w:rsidR="00184B73" w:rsidRPr="006D2661" w:rsidRDefault="00B079D1" w:rsidP="00184B73">
      <w:pPr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 xml:space="preserve">Savivaldybės meras </w:t>
      </w:r>
      <w:r w:rsidRPr="006D2661">
        <w:rPr>
          <w:sz w:val="24"/>
          <w:szCs w:val="24"/>
          <w:lang w:val="lt-LT"/>
        </w:rPr>
        <w:tab/>
      </w:r>
      <w:r w:rsidRPr="006D2661">
        <w:rPr>
          <w:sz w:val="24"/>
          <w:szCs w:val="24"/>
          <w:lang w:val="lt-LT"/>
        </w:rPr>
        <w:tab/>
      </w:r>
      <w:r w:rsidRPr="006D2661">
        <w:rPr>
          <w:sz w:val="24"/>
          <w:szCs w:val="24"/>
          <w:lang w:val="lt-LT"/>
        </w:rPr>
        <w:tab/>
      </w:r>
      <w:r w:rsidRPr="006D2661">
        <w:rPr>
          <w:sz w:val="24"/>
          <w:szCs w:val="24"/>
          <w:lang w:val="lt-LT"/>
        </w:rPr>
        <w:tab/>
      </w:r>
      <w:r w:rsidR="00184B73" w:rsidRPr="006D2661">
        <w:rPr>
          <w:sz w:val="24"/>
          <w:szCs w:val="24"/>
          <w:lang w:val="lt-LT"/>
        </w:rPr>
        <w:t xml:space="preserve">Ramūnas Godeliauskas </w:t>
      </w:r>
    </w:p>
    <w:p w14:paraId="677AD597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8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9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A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B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C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D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E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F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0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1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2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3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4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5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6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7" w14:textId="77777777" w:rsidR="00D8621D" w:rsidRPr="006D2661" w:rsidRDefault="00D8621D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8" w14:textId="77777777" w:rsidR="00D8621D" w:rsidRPr="006D2661" w:rsidRDefault="00D8621D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6CF2D2C" w14:textId="77777777" w:rsidR="007F0B06" w:rsidRPr="006D2661" w:rsidRDefault="007F0B0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B9E00E5" w14:textId="77777777" w:rsidR="007F0B06" w:rsidRPr="006D2661" w:rsidRDefault="007F0B0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95884B7" w14:textId="77777777" w:rsidR="00663DA0" w:rsidRPr="006D2661" w:rsidRDefault="00663DA0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3E85E70" w14:textId="77777777" w:rsidR="00663DA0" w:rsidRPr="006D2661" w:rsidRDefault="00663DA0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47BAF21" w14:textId="77777777" w:rsidR="00663DA0" w:rsidRPr="006D2661" w:rsidRDefault="00663DA0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79504F7" w14:textId="77777777" w:rsidR="007F0B06" w:rsidRPr="006D2661" w:rsidRDefault="007F0B0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B" w14:textId="77777777" w:rsidR="003726DE" w:rsidRPr="006D2661" w:rsidRDefault="003726DE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C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D" w14:textId="77777777" w:rsidR="00184B73" w:rsidRPr="006D2661" w:rsidRDefault="00B45E7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>Irena Matelienė</w:t>
      </w:r>
    </w:p>
    <w:p w14:paraId="677AD5AE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color w:val="000000"/>
          <w:sz w:val="24"/>
          <w:szCs w:val="24"/>
          <w:lang w:val="lt-LT" w:eastAsia="en-GB"/>
        </w:rPr>
      </w:pPr>
      <w:r w:rsidRPr="006D2661">
        <w:rPr>
          <w:color w:val="000000"/>
          <w:sz w:val="24"/>
          <w:szCs w:val="24"/>
          <w:lang w:val="lt-LT" w:eastAsia="en-GB"/>
        </w:rPr>
        <w:tab/>
      </w:r>
    </w:p>
    <w:p w14:paraId="55EC7F31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7B2D2548" w14:textId="213C2A51" w:rsidR="00E5055C" w:rsidRPr="007B6B62" w:rsidRDefault="00E5055C" w:rsidP="00E5055C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 xml:space="preserve">PATVIRTINTA </w:t>
      </w:r>
    </w:p>
    <w:p w14:paraId="0DFC2436" w14:textId="0E7B839E" w:rsidR="00E5055C" w:rsidRPr="007B6B62" w:rsidRDefault="00E5055C" w:rsidP="00E5055C">
      <w:pPr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>Rokiškio rajono savivaldybės mero</w:t>
      </w:r>
    </w:p>
    <w:p w14:paraId="035E03A3" w14:textId="1675C594" w:rsidR="00E5055C" w:rsidRPr="007B6B62" w:rsidRDefault="00E5055C" w:rsidP="00E5055C">
      <w:pPr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>2023 m. balandžio 7 d. potvarkiu</w:t>
      </w:r>
      <w:r>
        <w:rPr>
          <w:sz w:val="24"/>
          <w:szCs w:val="24"/>
          <w:lang w:val="lt-LT"/>
        </w:rPr>
        <w:t xml:space="preserve"> </w:t>
      </w:r>
      <w:bookmarkStart w:id="0" w:name="_GoBack"/>
      <w:bookmarkEnd w:id="0"/>
      <w:r w:rsidRPr="007B6B62">
        <w:rPr>
          <w:sz w:val="24"/>
          <w:szCs w:val="24"/>
          <w:lang w:val="lt-LT"/>
        </w:rPr>
        <w:t>Nr. MV-17</w:t>
      </w:r>
    </w:p>
    <w:p w14:paraId="2C776367" w14:textId="77777777" w:rsidR="00E5055C" w:rsidRDefault="00E5055C" w:rsidP="0032060C">
      <w:pPr>
        <w:jc w:val="center"/>
        <w:rPr>
          <w:b/>
          <w:sz w:val="24"/>
          <w:szCs w:val="24"/>
          <w:lang w:val="lt-LT"/>
        </w:rPr>
      </w:pPr>
    </w:p>
    <w:p w14:paraId="6CD8651F" w14:textId="77777777" w:rsidR="0032060C" w:rsidRPr="006D2661" w:rsidRDefault="0032060C" w:rsidP="0032060C">
      <w:pPr>
        <w:jc w:val="center"/>
        <w:rPr>
          <w:b/>
          <w:sz w:val="24"/>
          <w:szCs w:val="24"/>
          <w:lang w:val="lt-LT"/>
        </w:rPr>
      </w:pPr>
      <w:r w:rsidRPr="006D2661">
        <w:rPr>
          <w:b/>
          <w:sz w:val="24"/>
          <w:szCs w:val="24"/>
          <w:lang w:val="lt-LT"/>
        </w:rPr>
        <w:t>SPRENDIMO PROJEKTO</w:t>
      </w:r>
    </w:p>
    <w:p w14:paraId="791B6380" w14:textId="77777777" w:rsidR="0052128B" w:rsidRPr="006D2661" w:rsidRDefault="0052128B" w:rsidP="0052128B">
      <w:pPr>
        <w:ind w:right="197"/>
        <w:jc w:val="center"/>
        <w:rPr>
          <w:b/>
          <w:sz w:val="24"/>
          <w:szCs w:val="24"/>
          <w:lang w:val="lt-LT"/>
        </w:rPr>
      </w:pPr>
      <w:r w:rsidRPr="006D2661">
        <w:rPr>
          <w:b/>
          <w:sz w:val="24"/>
          <w:szCs w:val="24"/>
          <w:lang w:val="lt-LT"/>
        </w:rPr>
        <w:t>DĖL NARIO DELEGAVIMO Į ROKIŠKIO KRAŠTO MUZIEJAUS RINKINIŲ KOMPLEKTAVIMO KOMISIJĄ</w:t>
      </w:r>
    </w:p>
    <w:p w14:paraId="210B15BD" w14:textId="1AFF5D6E" w:rsidR="0032060C" w:rsidRPr="006D2661" w:rsidRDefault="0032060C" w:rsidP="0032060C">
      <w:pPr>
        <w:jc w:val="center"/>
        <w:rPr>
          <w:b/>
          <w:sz w:val="24"/>
          <w:szCs w:val="24"/>
          <w:lang w:val="lt-LT"/>
        </w:rPr>
      </w:pPr>
      <w:r w:rsidRPr="006D2661">
        <w:rPr>
          <w:b/>
          <w:sz w:val="24"/>
          <w:szCs w:val="24"/>
          <w:lang w:val="lt-LT"/>
        </w:rPr>
        <w:t>AIŠKINAMASIS RAŠTAS</w:t>
      </w:r>
    </w:p>
    <w:p w14:paraId="414DAF27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5C454D8C" w14:textId="52D23768" w:rsidR="0032060C" w:rsidRPr="006D2661" w:rsidRDefault="00EF36EC" w:rsidP="0032060C">
      <w:pPr>
        <w:jc w:val="center"/>
        <w:rPr>
          <w:i/>
          <w:sz w:val="24"/>
          <w:szCs w:val="24"/>
          <w:lang w:val="lt-LT"/>
        </w:rPr>
      </w:pPr>
      <w:r w:rsidRPr="006D2661">
        <w:rPr>
          <w:i/>
          <w:sz w:val="24"/>
          <w:szCs w:val="24"/>
          <w:lang w:val="lt-LT"/>
        </w:rPr>
        <w:t>2023-04-27</w:t>
      </w:r>
    </w:p>
    <w:p w14:paraId="69BCE0A7" w14:textId="77777777" w:rsidR="0032060C" w:rsidRPr="006D2661" w:rsidRDefault="0032060C" w:rsidP="0032060C">
      <w:pPr>
        <w:jc w:val="center"/>
        <w:rPr>
          <w:i/>
          <w:sz w:val="24"/>
          <w:szCs w:val="24"/>
          <w:lang w:val="lt-LT"/>
        </w:rPr>
      </w:pPr>
    </w:p>
    <w:p w14:paraId="0E035CFC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3212DBC1" w14:textId="2BA17445" w:rsidR="0032060C" w:rsidRPr="006D2661" w:rsidRDefault="0032060C" w:rsidP="0032060C">
      <w:pPr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 xml:space="preserve">Projekto rengėjas – </w:t>
      </w:r>
      <w:r w:rsidR="00EF36EC" w:rsidRPr="006D2661">
        <w:rPr>
          <w:sz w:val="24"/>
          <w:szCs w:val="24"/>
          <w:lang w:val="lt-LT"/>
        </w:rPr>
        <w:t>Komunikacijos ir kultūros skyriaus vedėja Irena Matelienė</w:t>
      </w:r>
    </w:p>
    <w:p w14:paraId="4CC774D3" w14:textId="77777777" w:rsidR="00CC1C06" w:rsidRPr="006D2661" w:rsidRDefault="0032060C" w:rsidP="00CC1C06">
      <w:pPr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 xml:space="preserve">Pranešėjas komitetų ir Tarybos posėdžiuose – </w:t>
      </w:r>
      <w:r w:rsidR="00CC1C06" w:rsidRPr="006D2661">
        <w:rPr>
          <w:sz w:val="24"/>
          <w:szCs w:val="24"/>
          <w:lang w:val="lt-LT"/>
        </w:rPr>
        <w:t>Komunikacijos ir kultūros skyriaus vedėja Irena Matelienė</w:t>
      </w:r>
    </w:p>
    <w:p w14:paraId="37EFF70D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32060C" w:rsidRPr="006D2661" w14:paraId="5C4E3FF8" w14:textId="77777777" w:rsidTr="00E1050B">
        <w:tc>
          <w:tcPr>
            <w:tcW w:w="396" w:type="dxa"/>
          </w:tcPr>
          <w:p w14:paraId="0BE575CF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6AC8FC38" w14:textId="4FC51114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3B80EE99" w14:textId="254B2B33" w:rsidR="0032060C" w:rsidRPr="006D2661" w:rsidRDefault="00D3276E" w:rsidP="00EA1E82">
            <w:pPr>
              <w:jc w:val="both"/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 xml:space="preserve">Deleguoti į Rokiškio krašto muziejaus rinkinių komplektavimo komisiją Rokiškio rajono savivaldybės tarybos narį.         </w:t>
            </w:r>
          </w:p>
        </w:tc>
      </w:tr>
      <w:tr w:rsidR="0032060C" w:rsidRPr="006D2661" w14:paraId="647D9DE3" w14:textId="77777777" w:rsidTr="00E1050B">
        <w:trPr>
          <w:trHeight w:val="1498"/>
        </w:trPr>
        <w:tc>
          <w:tcPr>
            <w:tcW w:w="396" w:type="dxa"/>
          </w:tcPr>
          <w:p w14:paraId="40F8E582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78992F4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33C4D0C" w14:textId="18C878CB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5DF9D257" w14:textId="3697B1F0" w:rsidR="0032060C" w:rsidRPr="006D2661" w:rsidRDefault="00BB001F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Lietuvos Respublikos vietos savivaldos įstatymas</w:t>
            </w:r>
            <w:r w:rsidR="00B44FA0" w:rsidRPr="006D2661">
              <w:rPr>
                <w:sz w:val="24"/>
                <w:szCs w:val="24"/>
                <w:lang w:val="lt-LT"/>
              </w:rPr>
              <w:t xml:space="preserve">, </w:t>
            </w:r>
            <w:r w:rsidR="00D3276E" w:rsidRPr="006D2661">
              <w:rPr>
                <w:sz w:val="24"/>
                <w:szCs w:val="24"/>
                <w:lang w:val="lt-LT"/>
              </w:rPr>
              <w:t>Lietuvos Respublikos kultūros ministro 2023 m. kovo 31 d. įsakymas Nr. ĮV-262 „Dėl Muziejų rinkinių valdymo ir tvarkos nuostatų patvirtinimo“</w:t>
            </w:r>
          </w:p>
          <w:p w14:paraId="359D0961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</w:p>
        </w:tc>
      </w:tr>
      <w:tr w:rsidR="0032060C" w:rsidRPr="006D2661" w14:paraId="7913D8BB" w14:textId="77777777" w:rsidTr="00E1050B">
        <w:tc>
          <w:tcPr>
            <w:tcW w:w="396" w:type="dxa"/>
          </w:tcPr>
          <w:p w14:paraId="421EEA87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7ECF2717" w14:textId="4C0DADFC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6C1B9444" w14:textId="342BF0E2" w:rsidR="0032060C" w:rsidRPr="006D2661" w:rsidRDefault="00D3276E" w:rsidP="00D3276E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Rokiškio krašto muziejaus rinkinių komplektavimo komisijos sud</w:t>
            </w:r>
            <w:r w:rsidR="008679DA" w:rsidRPr="006D2661">
              <w:rPr>
                <w:sz w:val="24"/>
                <w:szCs w:val="24"/>
                <w:lang w:val="lt-LT"/>
              </w:rPr>
              <w:t>ėt</w:t>
            </w:r>
            <w:r w:rsidRPr="006D2661">
              <w:rPr>
                <w:sz w:val="24"/>
                <w:szCs w:val="24"/>
                <w:lang w:val="lt-LT"/>
              </w:rPr>
              <w:t>yje dalyvauja Rokiškio rajono savivaldybės tarybos narys, kaip to reikalauja teisės aktai.</w:t>
            </w:r>
          </w:p>
        </w:tc>
      </w:tr>
      <w:tr w:rsidR="0032060C" w:rsidRPr="006D2661" w14:paraId="183484D2" w14:textId="77777777" w:rsidTr="00E1050B">
        <w:tc>
          <w:tcPr>
            <w:tcW w:w="396" w:type="dxa"/>
          </w:tcPr>
          <w:p w14:paraId="096E6AA9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E20B247" w14:textId="605A324B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76426E2" w14:textId="32F79D4C" w:rsidR="0032060C" w:rsidRPr="006D2661" w:rsidRDefault="00BB001F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Papildomų lėšų nereikės</w:t>
            </w:r>
          </w:p>
        </w:tc>
      </w:tr>
      <w:tr w:rsidR="0032060C" w:rsidRPr="006D2661" w14:paraId="704D00EA" w14:textId="77777777" w:rsidTr="00E1050B">
        <w:tc>
          <w:tcPr>
            <w:tcW w:w="396" w:type="dxa"/>
          </w:tcPr>
          <w:p w14:paraId="31D8222A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BA36FBC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026E44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</w:p>
        </w:tc>
      </w:tr>
      <w:tr w:rsidR="0032060C" w:rsidRPr="006D2661" w14:paraId="2E089DF6" w14:textId="77777777" w:rsidTr="00E1050B">
        <w:tc>
          <w:tcPr>
            <w:tcW w:w="396" w:type="dxa"/>
          </w:tcPr>
          <w:p w14:paraId="55290585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8B44BEA" w14:textId="13A84211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7D1286C" w14:textId="54920D50" w:rsidR="0032060C" w:rsidRPr="006D2661" w:rsidRDefault="00D3276E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 xml:space="preserve">Rokiškio krašto muziejaus direktoriaus pavaduotojo-vyriausiojo fondų saugotojo, pavaduojančio direktorių 2023 m. balandžio 11 d. raštas Nr. SD-31 „Dėl nario delegavimo į Rokiškio krašto muziejaus rinkinių komplektavimo komisiją“ </w:t>
            </w:r>
          </w:p>
        </w:tc>
      </w:tr>
      <w:tr w:rsidR="0032060C" w:rsidRPr="006D2661" w14:paraId="5F140E5F" w14:textId="77777777" w:rsidTr="00E1050B">
        <w:tc>
          <w:tcPr>
            <w:tcW w:w="396" w:type="dxa"/>
          </w:tcPr>
          <w:p w14:paraId="1BA0C168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09E435BE" w14:textId="38FB3E86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2EE67E2" w14:textId="3E145C53" w:rsidR="0032060C" w:rsidRPr="006D2661" w:rsidRDefault="00D325C0" w:rsidP="00D3276E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1F783CBA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62BE5E12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3C2BC2B7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75D9A8B7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3A2A6433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0752CBC7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0E603D34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1D18B84D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677AD5CD" w14:textId="69220C82" w:rsidR="00870EFF" w:rsidRPr="006D2661" w:rsidRDefault="00870EFF" w:rsidP="00870EFF">
      <w:pPr>
        <w:ind w:right="197"/>
        <w:rPr>
          <w:sz w:val="24"/>
          <w:szCs w:val="24"/>
          <w:lang w:val="lt-LT"/>
        </w:rPr>
      </w:pPr>
    </w:p>
    <w:sectPr w:rsidR="00870EFF" w:rsidRPr="006D2661" w:rsidSect="00D8621D">
      <w:headerReference w:type="first" r:id="rId9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570C3" w14:textId="77777777" w:rsidR="00931C2B" w:rsidRDefault="00931C2B">
      <w:r>
        <w:separator/>
      </w:r>
    </w:p>
  </w:endnote>
  <w:endnote w:type="continuationSeparator" w:id="0">
    <w:p w14:paraId="22AD1F7E" w14:textId="77777777" w:rsidR="00931C2B" w:rsidRDefault="0093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8C886" w14:textId="77777777" w:rsidR="00931C2B" w:rsidRDefault="00931C2B">
      <w:r>
        <w:separator/>
      </w:r>
    </w:p>
  </w:footnote>
  <w:footnote w:type="continuationSeparator" w:id="0">
    <w:p w14:paraId="7EDDE7EF" w14:textId="77777777" w:rsidR="00931C2B" w:rsidRDefault="00931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AD5D5" w14:textId="77777777" w:rsidR="00617D68" w:rsidRDefault="00B079D1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77AD5DE" wp14:editId="677AD5DF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AD5D6" w14:textId="73D16A15" w:rsidR="00617D68" w:rsidRPr="00E5055C" w:rsidRDefault="00E5055C" w:rsidP="00E5055C">
    <w:pPr>
      <w:jc w:val="right"/>
      <w:rPr>
        <w:sz w:val="24"/>
        <w:szCs w:val="24"/>
      </w:rPr>
    </w:pPr>
    <w:proofErr w:type="spellStart"/>
    <w:r w:rsidRPr="00E5055C">
      <w:rPr>
        <w:sz w:val="24"/>
        <w:szCs w:val="24"/>
      </w:rPr>
      <w:t>Projektas</w:t>
    </w:r>
    <w:proofErr w:type="spellEnd"/>
  </w:p>
  <w:p w14:paraId="677AD5D7" w14:textId="77777777" w:rsidR="00617D68" w:rsidRDefault="00931C2B" w:rsidP="00EB1BFB"/>
  <w:p w14:paraId="677AD5D8" w14:textId="77777777" w:rsidR="00975429" w:rsidRDefault="00975429" w:rsidP="00EB1BFB"/>
  <w:p w14:paraId="677AD5D9" w14:textId="77777777" w:rsidR="00617D68" w:rsidRDefault="00B079D1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677AD5DA" w14:textId="77777777" w:rsidR="00617D68" w:rsidRDefault="00931C2B" w:rsidP="00EB1BFB">
    <w:pPr>
      <w:rPr>
        <w:rFonts w:ascii="TimesLT" w:hAnsi="TimesLT"/>
        <w:b/>
        <w:sz w:val="24"/>
      </w:rPr>
    </w:pPr>
  </w:p>
  <w:p w14:paraId="677AD5DB" w14:textId="77777777" w:rsidR="00617D68" w:rsidRPr="00E5055C" w:rsidRDefault="00B079D1" w:rsidP="00EB1BFB">
    <w:pPr>
      <w:jc w:val="center"/>
      <w:rPr>
        <w:b/>
        <w:sz w:val="24"/>
        <w:szCs w:val="24"/>
      </w:rPr>
    </w:pPr>
    <w:r w:rsidRPr="00E5055C">
      <w:rPr>
        <w:b/>
        <w:sz w:val="24"/>
        <w:szCs w:val="24"/>
      </w:rPr>
      <w:t>ROKI</w:t>
    </w:r>
    <w:r w:rsidRPr="00E5055C">
      <w:rPr>
        <w:b/>
        <w:sz w:val="24"/>
        <w:szCs w:val="24"/>
        <w:lang w:val="lt-LT"/>
      </w:rPr>
      <w:t>Š</w:t>
    </w:r>
    <w:r w:rsidRPr="00E5055C">
      <w:rPr>
        <w:b/>
        <w:sz w:val="24"/>
        <w:szCs w:val="24"/>
      </w:rPr>
      <w:t>KIO RAJONO SAVIVALDYBĖS TARYBA</w:t>
    </w:r>
  </w:p>
  <w:p w14:paraId="677AD5DC" w14:textId="77777777" w:rsidR="00617D68" w:rsidRPr="00E5055C" w:rsidRDefault="00931C2B" w:rsidP="00EB1BFB">
    <w:pPr>
      <w:jc w:val="center"/>
      <w:rPr>
        <w:b/>
        <w:sz w:val="24"/>
        <w:szCs w:val="24"/>
      </w:rPr>
    </w:pPr>
  </w:p>
  <w:p w14:paraId="677AD5DD" w14:textId="099922C2" w:rsidR="00617D68" w:rsidRPr="00E5055C" w:rsidRDefault="009E58C0" w:rsidP="00EB1BFB">
    <w:pPr>
      <w:jc w:val="center"/>
      <w:rPr>
        <w:b/>
        <w:sz w:val="24"/>
        <w:szCs w:val="24"/>
      </w:rPr>
    </w:pPr>
    <w:r w:rsidRPr="00E5055C">
      <w:rPr>
        <w:b/>
        <w:sz w:val="24"/>
        <w:szCs w:val="24"/>
      </w:rPr>
      <w:t>S</w:t>
    </w:r>
    <w:r w:rsidR="00B079D1" w:rsidRPr="00E5055C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45C"/>
    <w:multiLevelType w:val="hybridMultilevel"/>
    <w:tmpl w:val="0BF87EEA"/>
    <w:lvl w:ilvl="0" w:tplc="EE1415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B582C"/>
    <w:multiLevelType w:val="hybridMultilevel"/>
    <w:tmpl w:val="904296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649D"/>
    <w:multiLevelType w:val="multilevel"/>
    <w:tmpl w:val="8C925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1D7431"/>
    <w:multiLevelType w:val="hybridMultilevel"/>
    <w:tmpl w:val="4B927170"/>
    <w:lvl w:ilvl="0" w:tplc="6610D6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767AE"/>
    <w:multiLevelType w:val="hybridMultilevel"/>
    <w:tmpl w:val="DF124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A4C4C"/>
    <w:multiLevelType w:val="hybridMultilevel"/>
    <w:tmpl w:val="E44E2A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56611"/>
    <w:multiLevelType w:val="hybridMultilevel"/>
    <w:tmpl w:val="5A4C9E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73"/>
    <w:rsid w:val="00070EF9"/>
    <w:rsid w:val="000A6EA9"/>
    <w:rsid w:val="000C35D7"/>
    <w:rsid w:val="000E060B"/>
    <w:rsid w:val="00117CA2"/>
    <w:rsid w:val="00173142"/>
    <w:rsid w:val="00184B73"/>
    <w:rsid w:val="001A6048"/>
    <w:rsid w:val="001A79F5"/>
    <w:rsid w:val="001B4280"/>
    <w:rsid w:val="00235BD9"/>
    <w:rsid w:val="002378E9"/>
    <w:rsid w:val="00267128"/>
    <w:rsid w:val="00277676"/>
    <w:rsid w:val="002A7353"/>
    <w:rsid w:val="0032060C"/>
    <w:rsid w:val="00321CA0"/>
    <w:rsid w:val="003430FF"/>
    <w:rsid w:val="00345598"/>
    <w:rsid w:val="003726DE"/>
    <w:rsid w:val="003B39A2"/>
    <w:rsid w:val="003B3CA9"/>
    <w:rsid w:val="003C68CA"/>
    <w:rsid w:val="00405C22"/>
    <w:rsid w:val="00443A3D"/>
    <w:rsid w:val="00460D56"/>
    <w:rsid w:val="004814F4"/>
    <w:rsid w:val="004D3221"/>
    <w:rsid w:val="004D3D46"/>
    <w:rsid w:val="0052128B"/>
    <w:rsid w:val="00533F4C"/>
    <w:rsid w:val="005B114E"/>
    <w:rsid w:val="00602F1F"/>
    <w:rsid w:val="006431D5"/>
    <w:rsid w:val="00663DA0"/>
    <w:rsid w:val="006C664E"/>
    <w:rsid w:val="006D2661"/>
    <w:rsid w:val="006F2B4E"/>
    <w:rsid w:val="006F6EAC"/>
    <w:rsid w:val="007340CA"/>
    <w:rsid w:val="007978B3"/>
    <w:rsid w:val="007F0B06"/>
    <w:rsid w:val="0083400F"/>
    <w:rsid w:val="00850F48"/>
    <w:rsid w:val="008679DA"/>
    <w:rsid w:val="00870EFF"/>
    <w:rsid w:val="008E3B94"/>
    <w:rsid w:val="008E78D2"/>
    <w:rsid w:val="00905AD0"/>
    <w:rsid w:val="0092176C"/>
    <w:rsid w:val="00931C2B"/>
    <w:rsid w:val="00943E56"/>
    <w:rsid w:val="00972CE5"/>
    <w:rsid w:val="00975429"/>
    <w:rsid w:val="009A4965"/>
    <w:rsid w:val="009B192C"/>
    <w:rsid w:val="009E58C0"/>
    <w:rsid w:val="009F135B"/>
    <w:rsid w:val="00A2251F"/>
    <w:rsid w:val="00A33900"/>
    <w:rsid w:val="00A3454A"/>
    <w:rsid w:val="00A37C17"/>
    <w:rsid w:val="00A80292"/>
    <w:rsid w:val="00AB7F1F"/>
    <w:rsid w:val="00AC0C92"/>
    <w:rsid w:val="00AE1083"/>
    <w:rsid w:val="00B079D1"/>
    <w:rsid w:val="00B445DA"/>
    <w:rsid w:val="00B44FA0"/>
    <w:rsid w:val="00B45E76"/>
    <w:rsid w:val="00B57321"/>
    <w:rsid w:val="00B60FA3"/>
    <w:rsid w:val="00BB001F"/>
    <w:rsid w:val="00BB6F7D"/>
    <w:rsid w:val="00BE41C6"/>
    <w:rsid w:val="00BE481D"/>
    <w:rsid w:val="00BF29A3"/>
    <w:rsid w:val="00BF3A8F"/>
    <w:rsid w:val="00C022B5"/>
    <w:rsid w:val="00C53CD7"/>
    <w:rsid w:val="00C94397"/>
    <w:rsid w:val="00CB43E2"/>
    <w:rsid w:val="00CC1C06"/>
    <w:rsid w:val="00CC5C12"/>
    <w:rsid w:val="00CE2A4A"/>
    <w:rsid w:val="00CF2517"/>
    <w:rsid w:val="00CF3524"/>
    <w:rsid w:val="00D04683"/>
    <w:rsid w:val="00D325C0"/>
    <w:rsid w:val="00D3276E"/>
    <w:rsid w:val="00D76B9F"/>
    <w:rsid w:val="00D8621D"/>
    <w:rsid w:val="00DA0A36"/>
    <w:rsid w:val="00DB6545"/>
    <w:rsid w:val="00DC17E6"/>
    <w:rsid w:val="00DE23E0"/>
    <w:rsid w:val="00DF5335"/>
    <w:rsid w:val="00E3241A"/>
    <w:rsid w:val="00E50087"/>
    <w:rsid w:val="00E5055C"/>
    <w:rsid w:val="00E753FB"/>
    <w:rsid w:val="00E829A8"/>
    <w:rsid w:val="00EA1E82"/>
    <w:rsid w:val="00EA4F8E"/>
    <w:rsid w:val="00EB7A71"/>
    <w:rsid w:val="00EF2C8B"/>
    <w:rsid w:val="00EF36EC"/>
    <w:rsid w:val="00F7565D"/>
    <w:rsid w:val="00F75D18"/>
    <w:rsid w:val="00FD2D3B"/>
    <w:rsid w:val="00FD6568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AD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460D-D707-4041-8819-082AE539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Garsas</dc:creator>
  <cp:lastModifiedBy>Rasa Virbalienė</cp:lastModifiedBy>
  <cp:revision>3</cp:revision>
  <cp:lastPrinted>2019-11-13T07:00:00Z</cp:lastPrinted>
  <dcterms:created xsi:type="dcterms:W3CDTF">2023-04-17T13:46:00Z</dcterms:created>
  <dcterms:modified xsi:type="dcterms:W3CDTF">2023-04-17T13:48:00Z</dcterms:modified>
</cp:coreProperties>
</file>