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3E1EA" w14:textId="77777777" w:rsidR="007A1F3E" w:rsidRPr="000F6F2C" w:rsidRDefault="007A1F3E" w:rsidP="007A1F3E">
      <w:pPr>
        <w:jc w:val="center"/>
        <w:rPr>
          <w:b/>
          <w:bCs/>
          <w:caps/>
          <w:color w:val="000000" w:themeColor="text1"/>
          <w:sz w:val="24"/>
          <w:szCs w:val="24"/>
          <w:lang w:val="lt-LT" w:eastAsia="ar-SA"/>
        </w:rPr>
      </w:pPr>
      <w:r w:rsidRPr="000F6F2C">
        <w:rPr>
          <w:b/>
          <w:bCs/>
          <w:caps/>
          <w:color w:val="000000" w:themeColor="text1"/>
          <w:sz w:val="24"/>
          <w:szCs w:val="24"/>
          <w:lang w:val="lt-LT" w:eastAsia="ar-SA"/>
        </w:rPr>
        <w:t xml:space="preserve">DĖL </w:t>
      </w:r>
      <w:r w:rsidRPr="000F6F2C">
        <w:rPr>
          <w:b/>
          <w:color w:val="000000" w:themeColor="text1"/>
          <w:sz w:val="24"/>
          <w:szCs w:val="24"/>
          <w:lang w:val="lt-LT"/>
        </w:rPr>
        <w:t>ROKIŠKIO RAJONO SAVIVALDYBĖS TURTO PERDAVIMO LAIKINAI NEATLYGINTINAI VALDYTI IR NAUDOTIS PANAUDOS PAGRINDAIS</w:t>
      </w:r>
    </w:p>
    <w:p w14:paraId="74E9C4F9" w14:textId="77777777" w:rsidR="004C6175" w:rsidRPr="00B8497C" w:rsidRDefault="004C6175" w:rsidP="004C6175">
      <w:pPr>
        <w:jc w:val="center"/>
        <w:rPr>
          <w:sz w:val="24"/>
          <w:szCs w:val="24"/>
          <w:lang w:val="lt-LT"/>
        </w:rPr>
      </w:pPr>
    </w:p>
    <w:p w14:paraId="74E9C4FA" w14:textId="7662A47B" w:rsidR="004C6175" w:rsidRPr="00B8497C" w:rsidRDefault="004C6175" w:rsidP="004C6175">
      <w:pPr>
        <w:jc w:val="center"/>
        <w:rPr>
          <w:sz w:val="24"/>
          <w:szCs w:val="24"/>
          <w:lang w:val="lt-LT"/>
        </w:rPr>
      </w:pPr>
      <w:r w:rsidRPr="00B8497C">
        <w:rPr>
          <w:sz w:val="24"/>
          <w:szCs w:val="24"/>
          <w:lang w:val="lt-LT"/>
        </w:rPr>
        <w:t>20</w:t>
      </w:r>
      <w:r w:rsidR="00354359" w:rsidRPr="00B8497C">
        <w:rPr>
          <w:sz w:val="24"/>
          <w:szCs w:val="24"/>
          <w:lang w:val="lt-LT"/>
        </w:rPr>
        <w:t>2</w:t>
      </w:r>
      <w:r w:rsidR="00E610ED">
        <w:rPr>
          <w:sz w:val="24"/>
          <w:szCs w:val="24"/>
          <w:lang w:val="lt-LT"/>
        </w:rPr>
        <w:t>3</w:t>
      </w:r>
      <w:r w:rsidRPr="00B8497C">
        <w:rPr>
          <w:sz w:val="24"/>
          <w:szCs w:val="24"/>
          <w:lang w:val="lt-LT"/>
        </w:rPr>
        <w:t xml:space="preserve"> m. </w:t>
      </w:r>
      <w:r w:rsidR="00DC1902">
        <w:rPr>
          <w:sz w:val="24"/>
          <w:szCs w:val="24"/>
          <w:lang w:val="lt-LT"/>
        </w:rPr>
        <w:t>balandžio 27</w:t>
      </w:r>
      <w:r w:rsidRPr="00B8497C">
        <w:rPr>
          <w:sz w:val="24"/>
          <w:szCs w:val="24"/>
          <w:lang w:val="lt-LT"/>
        </w:rPr>
        <w:t xml:space="preserve"> d. Nr. TS-</w:t>
      </w:r>
    </w:p>
    <w:p w14:paraId="34177934" w14:textId="463CF3C6" w:rsidR="005D0190" w:rsidRDefault="004C6175" w:rsidP="00051D7F">
      <w:pPr>
        <w:jc w:val="center"/>
        <w:rPr>
          <w:sz w:val="24"/>
          <w:szCs w:val="24"/>
          <w:lang w:val="lt-LT"/>
        </w:rPr>
      </w:pPr>
      <w:r w:rsidRPr="00B8497C">
        <w:rPr>
          <w:sz w:val="24"/>
          <w:szCs w:val="24"/>
          <w:lang w:val="lt-LT"/>
        </w:rPr>
        <w:t>Rokiškis</w:t>
      </w:r>
    </w:p>
    <w:p w14:paraId="3728C701" w14:textId="77777777" w:rsidR="00051D7F" w:rsidRDefault="00051D7F" w:rsidP="00696D5C">
      <w:pPr>
        <w:rPr>
          <w:sz w:val="24"/>
          <w:szCs w:val="24"/>
          <w:lang w:val="lt-LT"/>
        </w:rPr>
      </w:pPr>
    </w:p>
    <w:p w14:paraId="7F6B0118" w14:textId="77777777" w:rsidR="00401F0A" w:rsidRPr="00B8497C" w:rsidRDefault="00401F0A" w:rsidP="00696D5C">
      <w:pPr>
        <w:rPr>
          <w:sz w:val="24"/>
          <w:szCs w:val="24"/>
          <w:lang w:val="lt-LT"/>
        </w:rPr>
      </w:pPr>
    </w:p>
    <w:p w14:paraId="1BCF33A7" w14:textId="3FE01C1C" w:rsidR="007A1F3E" w:rsidRPr="00BE4DEE" w:rsidRDefault="007A1F3E" w:rsidP="00401F0A">
      <w:pPr>
        <w:pStyle w:val="Sraopastraipa"/>
        <w:tabs>
          <w:tab w:val="left" w:pos="993"/>
        </w:tabs>
        <w:ind w:left="0" w:firstLine="851"/>
        <w:jc w:val="both"/>
        <w:rPr>
          <w:sz w:val="24"/>
          <w:szCs w:val="24"/>
          <w:lang w:val="lt-LT"/>
        </w:rPr>
      </w:pPr>
      <w:r w:rsidRPr="00DF15B6">
        <w:rPr>
          <w:sz w:val="24"/>
          <w:szCs w:val="24"/>
          <w:lang w:val="lt-LT"/>
        </w:rPr>
        <w:t xml:space="preserve">Vadovaudamasi Lietuvos Respublikos vietos savivaldos įstatymo </w:t>
      </w:r>
      <w:r w:rsidR="00D54919" w:rsidRPr="00DF15B6">
        <w:rPr>
          <w:sz w:val="24"/>
          <w:szCs w:val="24"/>
          <w:lang w:val="lt-LT"/>
        </w:rPr>
        <w:t xml:space="preserve">15 </w:t>
      </w:r>
      <w:r w:rsidRPr="00DF15B6">
        <w:rPr>
          <w:sz w:val="24"/>
          <w:szCs w:val="24"/>
          <w:lang w:val="lt-LT"/>
        </w:rPr>
        <w:t xml:space="preserve">straipsnio 2 dalies </w:t>
      </w:r>
      <w:r w:rsidR="00D54919" w:rsidRPr="00DF15B6">
        <w:rPr>
          <w:sz w:val="24"/>
          <w:szCs w:val="24"/>
          <w:lang w:val="lt-LT"/>
        </w:rPr>
        <w:t xml:space="preserve">19 </w:t>
      </w:r>
      <w:r w:rsidRPr="00DF15B6">
        <w:rPr>
          <w:sz w:val="24"/>
          <w:szCs w:val="24"/>
          <w:lang w:val="lt-LT"/>
        </w:rPr>
        <w:t>punktu, Lietuvos Respublikos valstybės ir savivaldybių turto valdymo, naudojimo ir disponav</w:t>
      </w:r>
      <w:r w:rsidR="00F749CA" w:rsidRPr="00DF15B6">
        <w:rPr>
          <w:sz w:val="24"/>
          <w:szCs w:val="24"/>
          <w:lang w:val="lt-LT"/>
        </w:rPr>
        <w:t>imo juo įstatymo 14 straipsni</w:t>
      </w:r>
      <w:r w:rsidR="00D54919" w:rsidRPr="00DF15B6">
        <w:rPr>
          <w:sz w:val="24"/>
          <w:szCs w:val="24"/>
          <w:lang w:val="lt-LT"/>
        </w:rPr>
        <w:t xml:space="preserve">o 1 dalies 3 punktu, 2 dalies 7 punktu </w:t>
      </w:r>
      <w:r w:rsidRPr="00BE4DEE">
        <w:rPr>
          <w:color w:val="000000" w:themeColor="text1"/>
          <w:sz w:val="24"/>
          <w:szCs w:val="24"/>
          <w:lang w:val="lt-LT"/>
        </w:rPr>
        <w:t xml:space="preserve">, atsižvelgdama į </w:t>
      </w:r>
      <w:r w:rsidR="0050049F">
        <w:rPr>
          <w:color w:val="000000" w:themeColor="text1"/>
          <w:sz w:val="24"/>
          <w:szCs w:val="24"/>
          <w:lang w:val="lt-LT"/>
        </w:rPr>
        <w:t>Lukštų kaimo bendruomenės „Versmė“ 2023 m. balandžio 12</w:t>
      </w:r>
      <w:r w:rsidRPr="00BE4DEE">
        <w:rPr>
          <w:color w:val="000000" w:themeColor="text1"/>
          <w:sz w:val="24"/>
          <w:szCs w:val="24"/>
          <w:lang w:val="lt-LT"/>
        </w:rPr>
        <w:t xml:space="preserve"> d. </w:t>
      </w:r>
      <w:r w:rsidRPr="00BE4DEE">
        <w:rPr>
          <w:color w:val="000000" w:themeColor="text1"/>
          <w:sz w:val="24"/>
          <w:szCs w:val="24"/>
          <w:shd w:val="clear" w:color="auto" w:fill="FFFFFF" w:themeFill="background1"/>
          <w:lang w:val="lt-LT"/>
        </w:rPr>
        <w:t>prašym</w:t>
      </w:r>
      <w:r>
        <w:rPr>
          <w:color w:val="000000" w:themeColor="text1"/>
          <w:sz w:val="24"/>
          <w:szCs w:val="24"/>
          <w:shd w:val="clear" w:color="auto" w:fill="FFFFFF" w:themeFill="background1"/>
          <w:lang w:val="lt-LT"/>
        </w:rPr>
        <w:t>ą</w:t>
      </w:r>
      <w:r w:rsidRPr="00BE4DEE">
        <w:rPr>
          <w:color w:val="000000" w:themeColor="text1"/>
          <w:sz w:val="24"/>
          <w:szCs w:val="24"/>
          <w:shd w:val="clear" w:color="auto" w:fill="FFFFFF" w:themeFill="background1"/>
          <w:lang w:val="lt-LT"/>
        </w:rPr>
        <w:t xml:space="preserve"> „Dėl Rokiškio rajono savivaldybės turto perdavimo panaudos pagrindais“</w:t>
      </w:r>
      <w:r w:rsidRPr="00BE4DEE">
        <w:rPr>
          <w:color w:val="000000" w:themeColor="text1"/>
          <w:sz w:val="24"/>
          <w:szCs w:val="24"/>
          <w:lang w:val="lt-LT"/>
        </w:rPr>
        <w:t xml:space="preserve">, </w:t>
      </w:r>
      <w:r w:rsidRPr="00BE4DEE">
        <w:rPr>
          <w:sz w:val="24"/>
          <w:szCs w:val="24"/>
          <w:lang w:val="lt-LT"/>
        </w:rPr>
        <w:t xml:space="preserve">Rokiškio rajono savivaldybės taryba </w:t>
      </w:r>
      <w:r w:rsidRPr="00BE4DEE">
        <w:rPr>
          <w:spacing w:val="60"/>
          <w:sz w:val="24"/>
          <w:szCs w:val="24"/>
          <w:lang w:val="lt-LT"/>
        </w:rPr>
        <w:t>nusprendžia</w:t>
      </w:r>
      <w:r w:rsidRPr="00BE4DEE">
        <w:rPr>
          <w:sz w:val="24"/>
          <w:szCs w:val="24"/>
          <w:lang w:val="lt-LT"/>
        </w:rPr>
        <w:t>:</w:t>
      </w:r>
    </w:p>
    <w:p w14:paraId="62D3A3BF" w14:textId="242AC88F" w:rsidR="00EC2ECC" w:rsidRPr="00EC2ECC" w:rsidRDefault="007A1F3E" w:rsidP="00401F0A">
      <w:pPr>
        <w:pStyle w:val="Sraopastraipa"/>
        <w:numPr>
          <w:ilvl w:val="1"/>
          <w:numId w:val="37"/>
        </w:numPr>
        <w:tabs>
          <w:tab w:val="left" w:pos="1134"/>
        </w:tabs>
        <w:ind w:left="0" w:right="-115" w:firstLine="851"/>
        <w:jc w:val="both"/>
        <w:rPr>
          <w:color w:val="000000" w:themeColor="text1"/>
          <w:sz w:val="24"/>
          <w:szCs w:val="24"/>
          <w:lang w:val="lt-LT"/>
        </w:rPr>
      </w:pPr>
      <w:r w:rsidRPr="00EC2ECC">
        <w:rPr>
          <w:color w:val="000000" w:themeColor="text1"/>
          <w:sz w:val="24"/>
          <w:szCs w:val="24"/>
          <w:lang w:val="lt-LT"/>
        </w:rPr>
        <w:t xml:space="preserve">Perduoti </w:t>
      </w:r>
      <w:r w:rsidR="0050049F" w:rsidRPr="00EC2ECC">
        <w:rPr>
          <w:color w:val="000000" w:themeColor="text1"/>
          <w:sz w:val="24"/>
          <w:szCs w:val="24"/>
          <w:lang w:val="lt-LT"/>
        </w:rPr>
        <w:t>nuo 2023 m. gegužės 15</w:t>
      </w:r>
      <w:r w:rsidRPr="00EC2ECC">
        <w:rPr>
          <w:color w:val="000000" w:themeColor="text1"/>
          <w:sz w:val="24"/>
          <w:szCs w:val="24"/>
          <w:lang w:val="lt-LT"/>
        </w:rPr>
        <w:t xml:space="preserve"> d. laikinai, 10 (dešimčiai) metų, </w:t>
      </w:r>
      <w:r w:rsidR="0050049F" w:rsidRPr="00EC2ECC">
        <w:rPr>
          <w:color w:val="000000" w:themeColor="text1"/>
          <w:sz w:val="24"/>
          <w:szCs w:val="24"/>
          <w:lang w:val="lt-LT"/>
        </w:rPr>
        <w:t>Lukštų kaimo bendruomenei „Versmė“</w:t>
      </w:r>
      <w:r w:rsidRPr="00EC2ECC">
        <w:rPr>
          <w:sz w:val="24"/>
          <w:szCs w:val="24"/>
          <w:lang w:val="lt-LT"/>
        </w:rPr>
        <w:t xml:space="preserve">, kodas </w:t>
      </w:r>
      <w:r w:rsidR="0050049F" w:rsidRPr="00EC2ECC">
        <w:rPr>
          <w:sz w:val="24"/>
          <w:szCs w:val="24"/>
          <w:shd w:val="clear" w:color="auto" w:fill="FFFFFF"/>
        </w:rPr>
        <w:t>173740771</w:t>
      </w:r>
      <w:r w:rsidRPr="00EC2ECC">
        <w:rPr>
          <w:sz w:val="24"/>
          <w:szCs w:val="24"/>
          <w:lang w:val="lt-LT"/>
        </w:rPr>
        <w:t>, buveinės adresas:</w:t>
      </w:r>
      <w:r w:rsidRPr="00EC2ECC">
        <w:rPr>
          <w:sz w:val="24"/>
          <w:szCs w:val="24"/>
          <w:shd w:val="clear" w:color="auto" w:fill="FFFFFF"/>
        </w:rPr>
        <w:t xml:space="preserve"> </w:t>
      </w:r>
      <w:proofErr w:type="spellStart"/>
      <w:r w:rsidR="0050049F" w:rsidRPr="00EC2ECC">
        <w:rPr>
          <w:sz w:val="24"/>
          <w:szCs w:val="24"/>
          <w:shd w:val="clear" w:color="auto" w:fill="FFFFFF"/>
        </w:rPr>
        <w:t>Lukštų</w:t>
      </w:r>
      <w:proofErr w:type="spellEnd"/>
      <w:r w:rsidR="0050049F" w:rsidRPr="00EC2ECC">
        <w:rPr>
          <w:sz w:val="24"/>
          <w:szCs w:val="24"/>
          <w:shd w:val="clear" w:color="auto" w:fill="FFFFFF"/>
        </w:rPr>
        <w:t xml:space="preserve"> g. 10</w:t>
      </w:r>
      <w:r w:rsidRPr="00EC2ECC">
        <w:rPr>
          <w:sz w:val="24"/>
          <w:szCs w:val="24"/>
          <w:shd w:val="clear" w:color="auto" w:fill="FFFFFF"/>
        </w:rPr>
        <w:t>,</w:t>
      </w:r>
      <w:r w:rsidR="0050049F" w:rsidRPr="00EC2ECC">
        <w:rPr>
          <w:sz w:val="24"/>
          <w:szCs w:val="24"/>
          <w:shd w:val="clear" w:color="auto" w:fill="FFFFFF"/>
        </w:rPr>
        <w:t xml:space="preserve"> </w:t>
      </w:r>
      <w:proofErr w:type="spellStart"/>
      <w:r w:rsidR="0050049F" w:rsidRPr="00EC2ECC">
        <w:rPr>
          <w:sz w:val="24"/>
          <w:szCs w:val="24"/>
          <w:shd w:val="clear" w:color="auto" w:fill="FFFFFF"/>
        </w:rPr>
        <w:t>Lukštų</w:t>
      </w:r>
      <w:proofErr w:type="spellEnd"/>
      <w:r w:rsidR="0050049F" w:rsidRPr="00EC2ECC">
        <w:rPr>
          <w:sz w:val="24"/>
          <w:szCs w:val="24"/>
          <w:shd w:val="clear" w:color="auto" w:fill="FFFFFF"/>
        </w:rPr>
        <w:t xml:space="preserve"> k.,</w:t>
      </w:r>
      <w:r w:rsidRPr="00EC2ECC">
        <w:rPr>
          <w:sz w:val="24"/>
          <w:szCs w:val="24"/>
          <w:shd w:val="clear" w:color="auto" w:fill="FFFFFF"/>
        </w:rPr>
        <w:t xml:space="preserve"> </w:t>
      </w:r>
      <w:proofErr w:type="spellStart"/>
      <w:r w:rsidRPr="00EC2ECC">
        <w:rPr>
          <w:sz w:val="24"/>
          <w:szCs w:val="24"/>
          <w:shd w:val="clear" w:color="auto" w:fill="FFFFFF"/>
        </w:rPr>
        <w:t>Juodupė</w:t>
      </w:r>
      <w:r w:rsidR="0050049F" w:rsidRPr="00EC2ECC">
        <w:rPr>
          <w:sz w:val="24"/>
          <w:szCs w:val="24"/>
          <w:shd w:val="clear" w:color="auto" w:fill="FFFFFF"/>
        </w:rPr>
        <w:t>s</w:t>
      </w:r>
      <w:proofErr w:type="spellEnd"/>
      <w:r w:rsidR="0050049F" w:rsidRPr="00EC2ECC">
        <w:rPr>
          <w:sz w:val="24"/>
          <w:szCs w:val="24"/>
          <w:shd w:val="clear" w:color="auto" w:fill="FFFFFF"/>
        </w:rPr>
        <w:t xml:space="preserve"> </w:t>
      </w:r>
      <w:proofErr w:type="spellStart"/>
      <w:r w:rsidR="0050049F" w:rsidRPr="00EC2ECC">
        <w:rPr>
          <w:sz w:val="24"/>
          <w:szCs w:val="24"/>
          <w:shd w:val="clear" w:color="auto" w:fill="FFFFFF"/>
        </w:rPr>
        <w:t>sen.</w:t>
      </w:r>
      <w:proofErr w:type="spellEnd"/>
      <w:r w:rsidRPr="00EC2ECC">
        <w:rPr>
          <w:sz w:val="24"/>
          <w:szCs w:val="24"/>
          <w:shd w:val="clear" w:color="auto" w:fill="FFFFFF"/>
        </w:rPr>
        <w:t xml:space="preserve">, </w:t>
      </w:r>
      <w:r w:rsidRPr="00EC2ECC">
        <w:rPr>
          <w:sz w:val="24"/>
          <w:szCs w:val="24"/>
          <w:lang w:val="lt-LT"/>
        </w:rPr>
        <w:t xml:space="preserve">Rokiškio r. </w:t>
      </w:r>
      <w:proofErr w:type="gramStart"/>
      <w:r w:rsidRPr="00EC2ECC">
        <w:rPr>
          <w:sz w:val="24"/>
          <w:szCs w:val="24"/>
          <w:lang w:val="lt-LT"/>
        </w:rPr>
        <w:t>sav.,</w:t>
      </w:r>
      <w:proofErr w:type="gramEnd"/>
      <w:r w:rsidRPr="00EC2ECC">
        <w:rPr>
          <w:color w:val="000000" w:themeColor="text1"/>
          <w:sz w:val="24"/>
          <w:szCs w:val="24"/>
          <w:lang w:val="lt-LT"/>
        </w:rPr>
        <w:t xml:space="preserve"> neatlygintinai valdyti ir naudotis panaudos pagrindais Rokiškio rajono savivaldybei </w:t>
      </w:r>
      <w:r w:rsidRPr="00EC2ECC">
        <w:rPr>
          <w:color w:val="000000" w:themeColor="text1"/>
          <w:sz w:val="24"/>
          <w:szCs w:val="24"/>
        </w:rPr>
        <w:t xml:space="preserve">(toliau – Savivaldybė) </w:t>
      </w:r>
      <w:r w:rsidR="007B26A1">
        <w:rPr>
          <w:color w:val="000000" w:themeColor="text1"/>
          <w:sz w:val="24"/>
          <w:szCs w:val="24"/>
          <w:lang w:val="lt-LT"/>
        </w:rPr>
        <w:t>nuosavybės teise priklausantį, Rokiškio rajono savivaldybės administracijos patikėjimo teise valdomą</w:t>
      </w:r>
      <w:r w:rsidRPr="00EC2ECC">
        <w:rPr>
          <w:color w:val="000000" w:themeColor="text1"/>
          <w:sz w:val="24"/>
          <w:szCs w:val="24"/>
          <w:lang w:val="lt-LT"/>
        </w:rPr>
        <w:t xml:space="preserve"> </w:t>
      </w:r>
      <w:r w:rsidR="00826E4C" w:rsidRPr="00F96EF6">
        <w:rPr>
          <w:sz w:val="24"/>
          <w:szCs w:val="24"/>
          <w:lang w:val="lt-LT"/>
        </w:rPr>
        <w:t>nekilnojamąjį</w:t>
      </w:r>
      <w:r w:rsidR="00826E4C" w:rsidRPr="00EC2ECC">
        <w:rPr>
          <w:color w:val="000000" w:themeColor="text1"/>
          <w:sz w:val="24"/>
          <w:szCs w:val="24"/>
          <w:lang w:val="lt-LT"/>
        </w:rPr>
        <w:t xml:space="preserve"> </w:t>
      </w:r>
      <w:r w:rsidR="007B26A1" w:rsidRPr="00EC2ECC">
        <w:rPr>
          <w:color w:val="000000" w:themeColor="text1"/>
          <w:sz w:val="24"/>
          <w:szCs w:val="24"/>
          <w:lang w:val="lt-LT"/>
        </w:rPr>
        <w:t xml:space="preserve">turtą </w:t>
      </w:r>
      <w:r w:rsidRPr="00EC2ECC">
        <w:rPr>
          <w:color w:val="000000" w:themeColor="text1"/>
          <w:sz w:val="24"/>
          <w:szCs w:val="24"/>
          <w:lang w:val="lt-LT"/>
        </w:rPr>
        <w:t xml:space="preserve">– </w:t>
      </w:r>
      <w:r w:rsidR="0050049F" w:rsidRPr="00EC2ECC">
        <w:rPr>
          <w:color w:val="000000" w:themeColor="text1"/>
          <w:sz w:val="24"/>
          <w:szCs w:val="24"/>
          <w:lang w:val="lt-LT"/>
        </w:rPr>
        <w:t>1</w:t>
      </w:r>
      <w:r w:rsidRPr="00EC2ECC">
        <w:rPr>
          <w:color w:val="000000" w:themeColor="text1"/>
          <w:sz w:val="24"/>
          <w:szCs w:val="24"/>
          <w:lang w:val="lt-LT"/>
        </w:rPr>
        <w:t>4</w:t>
      </w:r>
      <w:r w:rsidR="0050049F" w:rsidRPr="00EC2ECC">
        <w:rPr>
          <w:color w:val="000000" w:themeColor="text1"/>
          <w:sz w:val="24"/>
          <w:szCs w:val="24"/>
          <w:lang w:val="lt-LT"/>
        </w:rPr>
        <w:t>0,7</w:t>
      </w:r>
      <w:r w:rsidRPr="00EC2ECC">
        <w:rPr>
          <w:color w:val="000000" w:themeColor="text1"/>
          <w:sz w:val="24"/>
          <w:szCs w:val="24"/>
          <w:lang w:val="lt-LT"/>
        </w:rPr>
        <w:t xml:space="preserve">2 kv. m </w:t>
      </w:r>
      <w:r w:rsidRPr="00EC2ECC">
        <w:rPr>
          <w:sz w:val="24"/>
          <w:szCs w:val="24"/>
          <w:lang w:val="lt-LT"/>
        </w:rPr>
        <w:t>patalpas, esančias kultūros namų pastate (patalpos pažymėtos</w:t>
      </w:r>
      <w:r w:rsidR="0050049F" w:rsidRPr="00EC2ECC">
        <w:rPr>
          <w:sz w:val="24"/>
          <w:szCs w:val="24"/>
          <w:lang w:val="lt-LT"/>
        </w:rPr>
        <w:t xml:space="preserve"> plane 1-6</w:t>
      </w:r>
      <w:r w:rsidRPr="00EC2ECC">
        <w:rPr>
          <w:sz w:val="24"/>
          <w:szCs w:val="24"/>
          <w:lang w:val="lt-LT"/>
        </w:rPr>
        <w:t xml:space="preserve"> </w:t>
      </w:r>
      <w:r w:rsidR="0050049F" w:rsidRPr="00EC2ECC">
        <w:rPr>
          <w:bCs/>
          <w:sz w:val="24"/>
          <w:szCs w:val="24"/>
          <w:lang w:val="lt-LT"/>
        </w:rPr>
        <w:t>(15,19</w:t>
      </w:r>
      <w:r w:rsidRPr="00EC2ECC">
        <w:rPr>
          <w:bCs/>
          <w:sz w:val="24"/>
          <w:szCs w:val="24"/>
          <w:lang w:val="lt-LT"/>
        </w:rPr>
        <w:t xml:space="preserve"> kv. m)</w:t>
      </w:r>
      <w:r w:rsidRPr="00EC2ECC">
        <w:rPr>
          <w:sz w:val="24"/>
          <w:szCs w:val="24"/>
          <w:lang w:val="lt-LT"/>
        </w:rPr>
        <w:t>,</w:t>
      </w:r>
      <w:r w:rsidR="0050049F" w:rsidRPr="00EC2ECC">
        <w:rPr>
          <w:sz w:val="24"/>
          <w:szCs w:val="24"/>
          <w:lang w:val="lt-LT"/>
        </w:rPr>
        <w:t xml:space="preserve"> 1-7</w:t>
      </w:r>
      <w:r w:rsidRPr="00EC2ECC">
        <w:rPr>
          <w:sz w:val="24"/>
          <w:szCs w:val="24"/>
          <w:lang w:val="lt-LT"/>
        </w:rPr>
        <w:t xml:space="preserve"> </w:t>
      </w:r>
      <w:r w:rsidRPr="00EC2ECC">
        <w:rPr>
          <w:bCs/>
          <w:sz w:val="24"/>
          <w:szCs w:val="24"/>
          <w:lang w:val="lt-LT"/>
        </w:rPr>
        <w:t>(</w:t>
      </w:r>
      <w:r w:rsidR="0050049F" w:rsidRPr="00EC2ECC">
        <w:rPr>
          <w:bCs/>
          <w:sz w:val="24"/>
          <w:szCs w:val="24"/>
          <w:lang w:val="lt-LT"/>
        </w:rPr>
        <w:t>16,12</w:t>
      </w:r>
      <w:r w:rsidRPr="00EC2ECC">
        <w:rPr>
          <w:bCs/>
          <w:sz w:val="24"/>
          <w:szCs w:val="24"/>
          <w:lang w:val="lt-LT"/>
        </w:rPr>
        <w:t xml:space="preserve"> kv. m), </w:t>
      </w:r>
      <w:r w:rsidR="0050049F" w:rsidRPr="00EC2ECC">
        <w:rPr>
          <w:bCs/>
          <w:sz w:val="24"/>
          <w:szCs w:val="24"/>
          <w:lang w:val="lt-LT"/>
        </w:rPr>
        <w:t>2-12</w:t>
      </w:r>
      <w:r w:rsidRPr="00EC2ECC">
        <w:rPr>
          <w:bCs/>
          <w:sz w:val="24"/>
          <w:szCs w:val="24"/>
          <w:lang w:val="lt-LT"/>
        </w:rPr>
        <w:t xml:space="preserve"> (</w:t>
      </w:r>
      <w:r w:rsidR="0050049F" w:rsidRPr="00EC2ECC">
        <w:rPr>
          <w:bCs/>
          <w:sz w:val="24"/>
          <w:szCs w:val="24"/>
          <w:lang w:val="lt-LT"/>
        </w:rPr>
        <w:t>77,28</w:t>
      </w:r>
      <w:r w:rsidRPr="00EC2ECC">
        <w:rPr>
          <w:bCs/>
          <w:sz w:val="24"/>
          <w:szCs w:val="24"/>
          <w:lang w:val="lt-LT"/>
        </w:rPr>
        <w:t xml:space="preserve"> kv. m)</w:t>
      </w:r>
      <w:r w:rsidR="0050049F" w:rsidRPr="00EC2ECC">
        <w:rPr>
          <w:bCs/>
          <w:sz w:val="24"/>
          <w:szCs w:val="24"/>
          <w:lang w:val="lt-LT"/>
        </w:rPr>
        <w:t>, 2-13</w:t>
      </w:r>
      <w:r w:rsidRPr="00EC2ECC">
        <w:rPr>
          <w:bCs/>
          <w:sz w:val="24"/>
          <w:szCs w:val="24"/>
          <w:lang w:val="lt-LT"/>
        </w:rPr>
        <w:t xml:space="preserve"> (</w:t>
      </w:r>
      <w:r w:rsidR="0050049F" w:rsidRPr="00EC2ECC">
        <w:rPr>
          <w:bCs/>
          <w:sz w:val="24"/>
          <w:szCs w:val="24"/>
          <w:lang w:val="lt-LT"/>
        </w:rPr>
        <w:t>22,12</w:t>
      </w:r>
      <w:r w:rsidRPr="00EC2ECC">
        <w:rPr>
          <w:bCs/>
          <w:sz w:val="24"/>
          <w:szCs w:val="24"/>
          <w:lang w:val="lt-LT"/>
        </w:rPr>
        <w:t xml:space="preserve"> kv. m)</w:t>
      </w:r>
      <w:r w:rsidR="0050049F" w:rsidRPr="00EC2ECC">
        <w:rPr>
          <w:bCs/>
          <w:sz w:val="24"/>
          <w:szCs w:val="24"/>
          <w:lang w:val="lt-LT"/>
        </w:rPr>
        <w:t>, 2-14 (1,31</w:t>
      </w:r>
      <w:r w:rsidRPr="00EC2ECC">
        <w:rPr>
          <w:bCs/>
          <w:sz w:val="24"/>
          <w:szCs w:val="24"/>
          <w:lang w:val="lt-LT"/>
        </w:rPr>
        <w:t xml:space="preserve"> kv. m)</w:t>
      </w:r>
      <w:r w:rsidR="0050049F" w:rsidRPr="00EC2ECC">
        <w:rPr>
          <w:bCs/>
          <w:sz w:val="24"/>
          <w:szCs w:val="24"/>
          <w:lang w:val="lt-LT"/>
        </w:rPr>
        <w:t>, 2-15 (1,14</w:t>
      </w:r>
      <w:r w:rsidRPr="00EC2ECC">
        <w:rPr>
          <w:bCs/>
          <w:sz w:val="24"/>
          <w:szCs w:val="24"/>
          <w:lang w:val="lt-LT"/>
        </w:rPr>
        <w:t xml:space="preserve"> kv. m)</w:t>
      </w:r>
      <w:r w:rsidR="0050049F" w:rsidRPr="00EC2ECC">
        <w:rPr>
          <w:bCs/>
          <w:sz w:val="24"/>
          <w:szCs w:val="24"/>
          <w:lang w:val="lt-LT"/>
        </w:rPr>
        <w:t>, 2-16 (4,98</w:t>
      </w:r>
      <w:r w:rsidRPr="00EC2ECC">
        <w:rPr>
          <w:bCs/>
          <w:sz w:val="24"/>
          <w:szCs w:val="24"/>
          <w:lang w:val="lt-LT"/>
        </w:rPr>
        <w:t xml:space="preserve"> kv. m)</w:t>
      </w:r>
      <w:r w:rsidR="0050049F" w:rsidRPr="00EC2ECC">
        <w:rPr>
          <w:bCs/>
          <w:sz w:val="24"/>
          <w:szCs w:val="24"/>
          <w:lang w:val="lt-LT"/>
        </w:rPr>
        <w:t>, 2-17 (2,58</w:t>
      </w:r>
      <w:r w:rsidRPr="00EC2ECC">
        <w:rPr>
          <w:bCs/>
          <w:sz w:val="24"/>
          <w:szCs w:val="24"/>
          <w:lang w:val="lt-LT"/>
        </w:rPr>
        <w:t xml:space="preserve"> kv. m)</w:t>
      </w:r>
      <w:r w:rsidRPr="00EC2ECC">
        <w:rPr>
          <w:sz w:val="24"/>
          <w:szCs w:val="24"/>
          <w:lang w:val="lt-LT"/>
        </w:rPr>
        <w:t xml:space="preserve">), unikalus Nr. </w:t>
      </w:r>
      <w:r w:rsidR="00D42021" w:rsidRPr="00EC2ECC">
        <w:rPr>
          <w:sz w:val="24"/>
          <w:szCs w:val="24"/>
        </w:rPr>
        <w:t>7398-6021-5012</w:t>
      </w:r>
      <w:r w:rsidRPr="00EC2ECC">
        <w:rPr>
          <w:sz w:val="24"/>
          <w:szCs w:val="24"/>
          <w:lang w:val="lt-LT"/>
        </w:rPr>
        <w:t xml:space="preserve">, </w:t>
      </w:r>
      <w:proofErr w:type="spellStart"/>
      <w:r w:rsidR="00D42021" w:rsidRPr="00EC2ECC">
        <w:rPr>
          <w:sz w:val="24"/>
          <w:szCs w:val="24"/>
          <w:shd w:val="clear" w:color="auto" w:fill="FFFFFF"/>
        </w:rPr>
        <w:t>Lukštų</w:t>
      </w:r>
      <w:proofErr w:type="spellEnd"/>
      <w:r w:rsidR="00D42021" w:rsidRPr="00EC2ECC">
        <w:rPr>
          <w:sz w:val="24"/>
          <w:szCs w:val="24"/>
          <w:shd w:val="clear" w:color="auto" w:fill="FFFFFF"/>
        </w:rPr>
        <w:t xml:space="preserve"> g. 10, </w:t>
      </w:r>
      <w:proofErr w:type="spellStart"/>
      <w:r w:rsidR="00D42021" w:rsidRPr="00EC2ECC">
        <w:rPr>
          <w:sz w:val="24"/>
          <w:szCs w:val="24"/>
          <w:shd w:val="clear" w:color="auto" w:fill="FFFFFF"/>
        </w:rPr>
        <w:t>Lukštų</w:t>
      </w:r>
      <w:proofErr w:type="spellEnd"/>
      <w:r w:rsidR="00D42021" w:rsidRPr="00EC2ECC">
        <w:rPr>
          <w:sz w:val="24"/>
          <w:szCs w:val="24"/>
          <w:shd w:val="clear" w:color="auto" w:fill="FFFFFF"/>
        </w:rPr>
        <w:t xml:space="preserve"> k., </w:t>
      </w:r>
      <w:proofErr w:type="spellStart"/>
      <w:r w:rsidR="00D42021" w:rsidRPr="00EC2ECC">
        <w:rPr>
          <w:sz w:val="24"/>
          <w:szCs w:val="24"/>
          <w:shd w:val="clear" w:color="auto" w:fill="FFFFFF"/>
        </w:rPr>
        <w:t>Juodupės</w:t>
      </w:r>
      <w:proofErr w:type="spellEnd"/>
      <w:r w:rsidR="00D42021" w:rsidRPr="00EC2ECC">
        <w:rPr>
          <w:sz w:val="24"/>
          <w:szCs w:val="24"/>
          <w:shd w:val="clear" w:color="auto" w:fill="FFFFFF"/>
        </w:rPr>
        <w:t xml:space="preserve"> </w:t>
      </w:r>
      <w:proofErr w:type="spellStart"/>
      <w:r w:rsidR="00D42021" w:rsidRPr="00EC2ECC">
        <w:rPr>
          <w:sz w:val="24"/>
          <w:szCs w:val="24"/>
          <w:shd w:val="clear" w:color="auto" w:fill="FFFFFF"/>
        </w:rPr>
        <w:t>sen.</w:t>
      </w:r>
      <w:proofErr w:type="spellEnd"/>
      <w:r w:rsidR="00D42021" w:rsidRPr="00EC2ECC">
        <w:rPr>
          <w:sz w:val="24"/>
          <w:szCs w:val="24"/>
          <w:shd w:val="clear" w:color="auto" w:fill="FFFFFF"/>
        </w:rPr>
        <w:t xml:space="preserve">, </w:t>
      </w:r>
      <w:r w:rsidR="00D42021" w:rsidRPr="00EC2ECC">
        <w:rPr>
          <w:sz w:val="24"/>
          <w:szCs w:val="24"/>
          <w:lang w:val="lt-LT"/>
        </w:rPr>
        <w:t xml:space="preserve">Rokiškio r. </w:t>
      </w:r>
      <w:proofErr w:type="gramStart"/>
      <w:r w:rsidR="00D42021" w:rsidRPr="00EC2ECC">
        <w:rPr>
          <w:sz w:val="24"/>
          <w:szCs w:val="24"/>
          <w:lang w:val="lt-LT"/>
        </w:rPr>
        <w:t>sav.</w:t>
      </w:r>
      <w:r w:rsidRPr="00EC2ECC">
        <w:rPr>
          <w:sz w:val="24"/>
          <w:szCs w:val="24"/>
          <w:lang w:val="lt-LT"/>
        </w:rPr>
        <w:t>,</w:t>
      </w:r>
      <w:proofErr w:type="gramEnd"/>
      <w:r w:rsidRPr="00EC2ECC">
        <w:rPr>
          <w:sz w:val="24"/>
          <w:szCs w:val="24"/>
          <w:lang w:val="lt-LT"/>
        </w:rPr>
        <w:t xml:space="preserve"> bendras pastato plotas – </w:t>
      </w:r>
      <w:r w:rsidR="00D42021" w:rsidRPr="00EC2ECC">
        <w:rPr>
          <w:bCs/>
          <w:sz w:val="24"/>
          <w:szCs w:val="24"/>
        </w:rPr>
        <w:t>1305,12</w:t>
      </w:r>
      <w:r w:rsidRPr="00EC2ECC">
        <w:rPr>
          <w:sz w:val="24"/>
          <w:szCs w:val="24"/>
          <w:lang w:val="lt-LT"/>
        </w:rPr>
        <w:t xml:space="preserve"> kv. m, </w:t>
      </w:r>
      <w:r w:rsidRPr="005E455E">
        <w:rPr>
          <w:sz w:val="24"/>
          <w:szCs w:val="24"/>
          <w:lang w:val="lt-LT"/>
        </w:rPr>
        <w:t>kurių bendra įsigijimo balansi</w:t>
      </w:r>
      <w:r w:rsidR="005E455E" w:rsidRPr="005E455E">
        <w:rPr>
          <w:sz w:val="24"/>
          <w:szCs w:val="24"/>
          <w:lang w:val="lt-LT"/>
        </w:rPr>
        <w:t>nė vertė 2023 m. balandžio 30</w:t>
      </w:r>
      <w:r w:rsidRPr="005E455E">
        <w:rPr>
          <w:sz w:val="24"/>
          <w:szCs w:val="24"/>
          <w:lang w:val="lt-LT"/>
        </w:rPr>
        <w:t xml:space="preserve"> d. –</w:t>
      </w:r>
      <w:r w:rsidR="005E455E" w:rsidRPr="005E455E">
        <w:rPr>
          <w:sz w:val="24"/>
          <w:szCs w:val="24"/>
          <w:lang w:val="lt-LT"/>
        </w:rPr>
        <w:t xml:space="preserve"> 5669,15 </w:t>
      </w:r>
      <w:r w:rsidR="009F10A6">
        <w:rPr>
          <w:sz w:val="24"/>
          <w:szCs w:val="24"/>
          <w:lang w:val="lt-LT"/>
        </w:rPr>
        <w:t>Eur,</w:t>
      </w:r>
      <w:r w:rsidR="00D42021" w:rsidRPr="005E455E">
        <w:rPr>
          <w:sz w:val="24"/>
          <w:szCs w:val="24"/>
          <w:lang w:val="lt-LT"/>
        </w:rPr>
        <w:t xml:space="preserve"> bendra turt</w:t>
      </w:r>
      <w:r w:rsidR="005E455E" w:rsidRPr="005E455E">
        <w:rPr>
          <w:sz w:val="24"/>
          <w:szCs w:val="24"/>
          <w:lang w:val="lt-LT"/>
        </w:rPr>
        <w:t>o likutinė vertė 2023 m. balandžio 30</w:t>
      </w:r>
      <w:r w:rsidR="00D42021" w:rsidRPr="005E455E">
        <w:rPr>
          <w:sz w:val="24"/>
          <w:szCs w:val="24"/>
          <w:lang w:val="lt-LT"/>
        </w:rPr>
        <w:t xml:space="preserve"> d.</w:t>
      </w:r>
      <w:r w:rsidR="005E455E" w:rsidRPr="005E455E">
        <w:rPr>
          <w:sz w:val="24"/>
          <w:szCs w:val="24"/>
          <w:lang w:val="lt-LT"/>
        </w:rPr>
        <w:t xml:space="preserve"> – 2624,09 Eur</w:t>
      </w:r>
      <w:r w:rsidR="00D42021" w:rsidRPr="005E455E">
        <w:rPr>
          <w:sz w:val="24"/>
          <w:szCs w:val="24"/>
          <w:lang w:val="lt-LT"/>
        </w:rPr>
        <w:t>,</w:t>
      </w:r>
      <w:r w:rsidRPr="005E455E">
        <w:rPr>
          <w:sz w:val="24"/>
          <w:szCs w:val="24"/>
          <w:lang w:val="lt-LT"/>
        </w:rPr>
        <w:t xml:space="preserve"> turto registravimo grupė – 1202200.</w:t>
      </w:r>
      <w:r w:rsidRPr="00EC2ECC">
        <w:rPr>
          <w:color w:val="000000" w:themeColor="text1"/>
          <w:sz w:val="24"/>
          <w:szCs w:val="24"/>
        </w:rPr>
        <w:t xml:space="preserve"> </w:t>
      </w:r>
      <w:r w:rsidRPr="00EC2ECC">
        <w:rPr>
          <w:sz w:val="24"/>
          <w:szCs w:val="24"/>
          <w:lang w:val="lt-LT"/>
        </w:rPr>
        <w:t>Turtas skirtas</w:t>
      </w:r>
      <w:r w:rsidRPr="00EC2ECC">
        <w:rPr>
          <w:color w:val="000000" w:themeColor="text1"/>
          <w:sz w:val="24"/>
          <w:szCs w:val="24"/>
          <w:lang w:val="lt-LT"/>
        </w:rPr>
        <w:t xml:space="preserve"> </w:t>
      </w:r>
      <w:r w:rsidR="00EC2ECC" w:rsidRPr="00EC2ECC">
        <w:rPr>
          <w:sz w:val="24"/>
          <w:szCs w:val="24"/>
        </w:rPr>
        <w:t xml:space="preserve">tenkinti gyvenamosios vietovės bendruomenės viešuosius poreikius. </w:t>
      </w:r>
    </w:p>
    <w:p w14:paraId="6DE9AC67" w14:textId="6C3DD217" w:rsidR="007A1F3E" w:rsidRPr="00EC2ECC" w:rsidRDefault="007A1F3E" w:rsidP="00401F0A">
      <w:pPr>
        <w:pStyle w:val="Sraopastraipa"/>
        <w:numPr>
          <w:ilvl w:val="1"/>
          <w:numId w:val="37"/>
        </w:numPr>
        <w:tabs>
          <w:tab w:val="left" w:pos="1134"/>
        </w:tabs>
        <w:ind w:left="0" w:right="-115" w:firstLine="851"/>
        <w:jc w:val="both"/>
        <w:rPr>
          <w:color w:val="000000" w:themeColor="text1"/>
          <w:sz w:val="24"/>
          <w:szCs w:val="24"/>
          <w:lang w:val="lt-LT"/>
        </w:rPr>
      </w:pPr>
      <w:r w:rsidRPr="00EC2ECC">
        <w:rPr>
          <w:sz w:val="24"/>
          <w:szCs w:val="24"/>
        </w:rPr>
        <w:t>Nustatyti, kad</w:t>
      </w:r>
      <w:r w:rsidRPr="00EC2ECC">
        <w:rPr>
          <w:color w:val="000000" w:themeColor="text1"/>
          <w:sz w:val="24"/>
          <w:szCs w:val="24"/>
          <w:lang w:val="lt-LT"/>
        </w:rPr>
        <w:t xml:space="preserve"> šio sprendimo 1 punkte nurodytas turtas negali būti naudojamas ūkinei-komercinei veiklai vykdyti.</w:t>
      </w:r>
    </w:p>
    <w:p w14:paraId="3887DC56" w14:textId="77777777" w:rsidR="007A1F3E" w:rsidRPr="000A5371" w:rsidRDefault="007A1F3E" w:rsidP="00401F0A">
      <w:pPr>
        <w:pStyle w:val="Sraopastraipa"/>
        <w:numPr>
          <w:ilvl w:val="1"/>
          <w:numId w:val="37"/>
        </w:numPr>
        <w:tabs>
          <w:tab w:val="left" w:pos="1134"/>
        </w:tabs>
        <w:ind w:left="0" w:right="-115" w:firstLine="851"/>
        <w:jc w:val="both"/>
        <w:rPr>
          <w:color w:val="000000" w:themeColor="text1"/>
          <w:sz w:val="24"/>
          <w:szCs w:val="24"/>
          <w:lang w:val="lt-LT"/>
        </w:rPr>
      </w:pPr>
      <w:r w:rsidRPr="000A5371">
        <w:rPr>
          <w:sz w:val="24"/>
          <w:szCs w:val="24"/>
          <w:lang w:val="lt-LT"/>
        </w:rPr>
        <w:t>Pritarti</w:t>
      </w:r>
      <w:r w:rsidRPr="000A5371">
        <w:rPr>
          <w:spacing w:val="60"/>
          <w:sz w:val="24"/>
          <w:szCs w:val="24"/>
          <w:lang w:val="lt-LT"/>
        </w:rPr>
        <w:t xml:space="preserve"> </w:t>
      </w:r>
      <w:r w:rsidRPr="000A5371">
        <w:rPr>
          <w:sz w:val="24"/>
          <w:szCs w:val="24"/>
          <w:lang w:val="lt-LT"/>
        </w:rPr>
        <w:t xml:space="preserve">savivaldybės turto panaudos sutarties projektui </w:t>
      </w:r>
      <w:r w:rsidRPr="000A5371">
        <w:rPr>
          <w:color w:val="000000" w:themeColor="text1"/>
          <w:sz w:val="24"/>
          <w:szCs w:val="24"/>
          <w:lang w:val="lt-LT"/>
        </w:rPr>
        <w:t>(pridedama).</w:t>
      </w:r>
    </w:p>
    <w:p w14:paraId="18086DE4" w14:textId="77777777" w:rsidR="007A1F3E" w:rsidRPr="00B56512" w:rsidRDefault="007A1F3E" w:rsidP="00401F0A">
      <w:pPr>
        <w:pStyle w:val="Sraopastraipa"/>
        <w:numPr>
          <w:ilvl w:val="1"/>
          <w:numId w:val="37"/>
        </w:numPr>
        <w:tabs>
          <w:tab w:val="left" w:pos="1134"/>
        </w:tabs>
        <w:ind w:left="0" w:right="-115" w:firstLine="851"/>
        <w:jc w:val="both"/>
        <w:rPr>
          <w:color w:val="000000" w:themeColor="text1"/>
          <w:sz w:val="24"/>
          <w:szCs w:val="24"/>
          <w:lang w:val="lt-LT"/>
        </w:rPr>
      </w:pPr>
      <w:r w:rsidRPr="00B56512">
        <w:rPr>
          <w:color w:val="000000" w:themeColor="text1"/>
          <w:sz w:val="24"/>
          <w:szCs w:val="24"/>
          <w:lang w:val="lt-LT"/>
        </w:rPr>
        <w:t xml:space="preserve">Skelbti sprendimą savivaldybės interneto svetainėje </w:t>
      </w:r>
      <w:hyperlink r:id="rId9" w:history="1">
        <w:r w:rsidRPr="00B56512">
          <w:rPr>
            <w:rStyle w:val="Hipersaitas"/>
            <w:color w:val="000000" w:themeColor="text1"/>
            <w:sz w:val="24"/>
            <w:szCs w:val="24"/>
            <w:lang w:val="lt-LT"/>
          </w:rPr>
          <w:t>www.rokiskis.lt</w:t>
        </w:r>
      </w:hyperlink>
      <w:r w:rsidRPr="00B56512">
        <w:rPr>
          <w:color w:val="000000" w:themeColor="text1"/>
          <w:sz w:val="24"/>
          <w:szCs w:val="24"/>
          <w:lang w:val="lt-LT"/>
        </w:rPr>
        <w:t xml:space="preserve"> </w:t>
      </w:r>
    </w:p>
    <w:p w14:paraId="19201D39" w14:textId="6A03D5E4" w:rsidR="00C319B5" w:rsidRPr="0001120F" w:rsidRDefault="007A1F3E" w:rsidP="00401F0A">
      <w:pPr>
        <w:pStyle w:val="Sraopastraipa"/>
        <w:tabs>
          <w:tab w:val="left" w:pos="993"/>
          <w:tab w:val="left" w:pos="1134"/>
        </w:tabs>
        <w:ind w:left="0" w:firstLine="851"/>
        <w:jc w:val="both"/>
        <w:rPr>
          <w:color w:val="000000" w:themeColor="text1"/>
          <w:sz w:val="24"/>
          <w:szCs w:val="24"/>
          <w:lang w:val="lt-LT"/>
        </w:rPr>
      </w:pPr>
      <w:r w:rsidRPr="00BE4DEE">
        <w:rPr>
          <w:color w:val="000000" w:themeColor="text1"/>
          <w:sz w:val="24"/>
          <w:szCs w:val="24"/>
          <w:lang w:val="lt-LT"/>
        </w:rPr>
        <w:t>Šis sprendimas per vieną mėnesį gali būti skundžiamas Regionų apygardos administracinio teismo Panevėžio rūmams (Respublikos g. 62, Panevėžys) Lietuvos Respublikos administracinių bylų teisenos įstatymo nustatyta tvarka.</w:t>
      </w:r>
    </w:p>
    <w:p w14:paraId="1B945410" w14:textId="77777777" w:rsidR="007805CB" w:rsidRDefault="007805CB" w:rsidP="004C6175">
      <w:pPr>
        <w:rPr>
          <w:sz w:val="24"/>
          <w:szCs w:val="24"/>
          <w:lang w:val="lt-LT"/>
        </w:rPr>
      </w:pPr>
    </w:p>
    <w:p w14:paraId="1D3FAEDE" w14:textId="77777777" w:rsidR="009656A8" w:rsidRDefault="009656A8" w:rsidP="004C6175">
      <w:pPr>
        <w:rPr>
          <w:sz w:val="24"/>
          <w:szCs w:val="24"/>
          <w:lang w:val="lt-LT"/>
        </w:rPr>
      </w:pPr>
    </w:p>
    <w:p w14:paraId="3EB79885" w14:textId="77777777" w:rsidR="00423208" w:rsidRPr="00B8497C" w:rsidRDefault="00423208" w:rsidP="004C6175">
      <w:pPr>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805CB" w:rsidRPr="00B8497C" w14:paraId="622954B2" w14:textId="77777777" w:rsidTr="007805CB">
        <w:tc>
          <w:tcPr>
            <w:tcW w:w="4927" w:type="dxa"/>
          </w:tcPr>
          <w:p w14:paraId="0A6F9089" w14:textId="1344A74E" w:rsidR="007805CB" w:rsidRPr="00B8497C" w:rsidRDefault="007805CB" w:rsidP="004C6175">
            <w:pPr>
              <w:rPr>
                <w:sz w:val="24"/>
                <w:szCs w:val="24"/>
                <w:lang w:val="lt-LT"/>
              </w:rPr>
            </w:pPr>
            <w:r w:rsidRPr="00B8497C">
              <w:rPr>
                <w:sz w:val="24"/>
                <w:szCs w:val="24"/>
                <w:lang w:val="lt-LT"/>
              </w:rPr>
              <w:t>Savivaldybės meras</w:t>
            </w:r>
          </w:p>
        </w:tc>
        <w:tc>
          <w:tcPr>
            <w:tcW w:w="4927" w:type="dxa"/>
          </w:tcPr>
          <w:p w14:paraId="75088027" w14:textId="13533F05" w:rsidR="007805CB" w:rsidRPr="00B8497C" w:rsidRDefault="007805CB" w:rsidP="007805CB">
            <w:pPr>
              <w:jc w:val="right"/>
              <w:rPr>
                <w:sz w:val="24"/>
                <w:szCs w:val="24"/>
                <w:lang w:val="lt-LT"/>
              </w:rPr>
            </w:pPr>
            <w:r w:rsidRPr="00B8497C">
              <w:rPr>
                <w:sz w:val="24"/>
                <w:szCs w:val="24"/>
                <w:lang w:val="lt-LT"/>
              </w:rPr>
              <w:t>Ramūnas Godeliauskas</w:t>
            </w:r>
          </w:p>
        </w:tc>
      </w:tr>
    </w:tbl>
    <w:p w14:paraId="462FDF42" w14:textId="77777777" w:rsidR="00423208" w:rsidRDefault="00423208">
      <w:pPr>
        <w:rPr>
          <w:sz w:val="24"/>
          <w:szCs w:val="24"/>
          <w:lang w:val="lt-LT"/>
        </w:rPr>
      </w:pPr>
    </w:p>
    <w:p w14:paraId="3594B068" w14:textId="77777777" w:rsidR="00423208" w:rsidRDefault="00423208">
      <w:pPr>
        <w:rPr>
          <w:sz w:val="24"/>
          <w:szCs w:val="24"/>
          <w:lang w:val="lt-LT"/>
        </w:rPr>
      </w:pPr>
    </w:p>
    <w:p w14:paraId="595D43B7" w14:textId="77777777" w:rsidR="0015695C" w:rsidRDefault="0015695C">
      <w:pPr>
        <w:rPr>
          <w:sz w:val="24"/>
          <w:szCs w:val="24"/>
          <w:lang w:val="lt-LT"/>
        </w:rPr>
      </w:pPr>
    </w:p>
    <w:p w14:paraId="09982599" w14:textId="77777777" w:rsidR="00F749CA" w:rsidRDefault="00F749CA">
      <w:pPr>
        <w:rPr>
          <w:sz w:val="24"/>
          <w:szCs w:val="24"/>
          <w:lang w:val="lt-LT"/>
        </w:rPr>
      </w:pPr>
    </w:p>
    <w:p w14:paraId="2CE71342" w14:textId="77777777" w:rsidR="00F749CA" w:rsidRDefault="00F749CA">
      <w:pPr>
        <w:rPr>
          <w:sz w:val="24"/>
          <w:szCs w:val="24"/>
          <w:lang w:val="lt-LT"/>
        </w:rPr>
      </w:pPr>
    </w:p>
    <w:p w14:paraId="37DA990D" w14:textId="77777777" w:rsidR="00F749CA" w:rsidRDefault="00F749CA">
      <w:pPr>
        <w:rPr>
          <w:sz w:val="24"/>
          <w:szCs w:val="24"/>
          <w:lang w:val="lt-LT"/>
        </w:rPr>
      </w:pPr>
    </w:p>
    <w:p w14:paraId="21FA4C24" w14:textId="77777777" w:rsidR="00766F49" w:rsidRDefault="00766F49">
      <w:pPr>
        <w:rPr>
          <w:sz w:val="24"/>
          <w:szCs w:val="24"/>
          <w:lang w:val="lt-LT"/>
        </w:rPr>
      </w:pPr>
    </w:p>
    <w:p w14:paraId="582E6BE7" w14:textId="77777777" w:rsidR="00F749CA" w:rsidRDefault="00F749CA">
      <w:pPr>
        <w:rPr>
          <w:sz w:val="24"/>
          <w:szCs w:val="24"/>
          <w:lang w:val="lt-LT"/>
        </w:rPr>
      </w:pPr>
    </w:p>
    <w:p w14:paraId="24405FEC" w14:textId="77777777" w:rsidR="00423208" w:rsidRDefault="00423208">
      <w:pPr>
        <w:rPr>
          <w:sz w:val="24"/>
          <w:szCs w:val="24"/>
          <w:lang w:val="lt-LT"/>
        </w:rPr>
      </w:pPr>
    </w:p>
    <w:p w14:paraId="1466ECB9" w14:textId="77777777" w:rsidR="009656A8" w:rsidRPr="00B8497C" w:rsidRDefault="009656A8">
      <w:pPr>
        <w:rPr>
          <w:sz w:val="24"/>
          <w:szCs w:val="24"/>
          <w:lang w:val="lt-LT"/>
        </w:rPr>
      </w:pPr>
    </w:p>
    <w:p w14:paraId="61C10470" w14:textId="7F1EAFBB" w:rsidR="00C92A37" w:rsidRDefault="0001120F" w:rsidP="0001120F">
      <w:pPr>
        <w:jc w:val="both"/>
        <w:rPr>
          <w:sz w:val="24"/>
          <w:szCs w:val="24"/>
          <w:lang w:val="lt-LT"/>
        </w:rPr>
      </w:pPr>
      <w:r>
        <w:rPr>
          <w:sz w:val="24"/>
          <w:szCs w:val="24"/>
          <w:lang w:val="lt-LT"/>
        </w:rPr>
        <w:t>Rasa Pugžlienė</w:t>
      </w:r>
      <w:r w:rsidR="008505F8">
        <w:rPr>
          <w:sz w:val="24"/>
          <w:szCs w:val="24"/>
          <w:lang w:val="lt-LT"/>
        </w:rPr>
        <w:br w:type="page"/>
      </w:r>
    </w:p>
    <w:p w14:paraId="14CF7EB6" w14:textId="77777777" w:rsidR="00B648C8" w:rsidRDefault="00B648C8" w:rsidP="00B648C8">
      <w:pPr>
        <w:jc w:val="center"/>
        <w:rPr>
          <w:b/>
          <w:sz w:val="24"/>
          <w:szCs w:val="24"/>
          <w:lang w:val="lt-LT"/>
        </w:rPr>
      </w:pPr>
      <w:r>
        <w:rPr>
          <w:b/>
          <w:sz w:val="24"/>
          <w:szCs w:val="24"/>
          <w:lang w:val="lt-LT"/>
        </w:rPr>
        <w:lastRenderedPageBreak/>
        <w:t>SPRENDIMO PROJEKTO</w:t>
      </w:r>
    </w:p>
    <w:p w14:paraId="66BD5359" w14:textId="274419E1" w:rsidR="007A1F3E" w:rsidRDefault="00401F0A" w:rsidP="007A1F3E">
      <w:pPr>
        <w:jc w:val="center"/>
        <w:rPr>
          <w:b/>
          <w:color w:val="000000" w:themeColor="text1"/>
          <w:sz w:val="24"/>
          <w:szCs w:val="24"/>
          <w:lang w:val="lt-LT"/>
        </w:rPr>
      </w:pPr>
      <w:r>
        <w:rPr>
          <w:b/>
          <w:bCs/>
          <w:caps/>
          <w:color w:val="000000" w:themeColor="text1"/>
          <w:sz w:val="24"/>
          <w:szCs w:val="24"/>
          <w:lang w:val="lt-LT" w:eastAsia="ar-SA"/>
        </w:rPr>
        <w:t>„</w:t>
      </w:r>
      <w:r w:rsidR="007A1F3E" w:rsidRPr="000F6F2C">
        <w:rPr>
          <w:b/>
          <w:bCs/>
          <w:caps/>
          <w:color w:val="000000" w:themeColor="text1"/>
          <w:sz w:val="24"/>
          <w:szCs w:val="24"/>
          <w:lang w:val="lt-LT" w:eastAsia="ar-SA"/>
        </w:rPr>
        <w:t xml:space="preserve">DĖL </w:t>
      </w:r>
      <w:r w:rsidR="007A1F3E" w:rsidRPr="000F6F2C">
        <w:rPr>
          <w:b/>
          <w:color w:val="000000" w:themeColor="text1"/>
          <w:sz w:val="24"/>
          <w:szCs w:val="24"/>
          <w:lang w:val="lt-LT"/>
        </w:rPr>
        <w:t>ROKIŠKIO RAJONO SAVIVALDYBĖS TURTO PERDAVIMO LAIKINAI NEATLYGINTINAI VALDYTI IR NAUDOTIS PANAUDOS PAGRINDAIS</w:t>
      </w:r>
      <w:r>
        <w:rPr>
          <w:b/>
          <w:color w:val="000000" w:themeColor="text1"/>
          <w:sz w:val="24"/>
          <w:szCs w:val="24"/>
          <w:lang w:val="lt-LT"/>
        </w:rPr>
        <w:t>“</w:t>
      </w:r>
    </w:p>
    <w:p w14:paraId="7AA19232" w14:textId="2372709E" w:rsidR="00401F0A" w:rsidRPr="000F6F2C" w:rsidRDefault="00401F0A" w:rsidP="007A1F3E">
      <w:pPr>
        <w:jc w:val="center"/>
        <w:rPr>
          <w:b/>
          <w:bCs/>
          <w:caps/>
          <w:color w:val="000000" w:themeColor="text1"/>
          <w:sz w:val="24"/>
          <w:szCs w:val="24"/>
          <w:lang w:val="lt-LT" w:eastAsia="ar-SA"/>
        </w:rPr>
      </w:pPr>
      <w:r>
        <w:rPr>
          <w:b/>
          <w:color w:val="000000" w:themeColor="text1"/>
          <w:sz w:val="24"/>
          <w:szCs w:val="24"/>
          <w:lang w:val="lt-LT"/>
        </w:rPr>
        <w:t>AIŠKINAMASIS RAŠTAS</w:t>
      </w:r>
    </w:p>
    <w:p w14:paraId="462EE43E" w14:textId="77777777" w:rsidR="00B648C8" w:rsidRDefault="00B648C8" w:rsidP="00B648C8">
      <w:pPr>
        <w:rPr>
          <w:sz w:val="24"/>
          <w:szCs w:val="24"/>
          <w:lang w:val="lt-LT"/>
        </w:rPr>
      </w:pPr>
    </w:p>
    <w:p w14:paraId="0FF6F7C4" w14:textId="548735E2" w:rsidR="00B648C8" w:rsidRPr="00B648C8" w:rsidRDefault="00B648C8" w:rsidP="00B648C8">
      <w:pPr>
        <w:jc w:val="center"/>
        <w:rPr>
          <w:sz w:val="24"/>
          <w:szCs w:val="24"/>
          <w:lang w:val="lt-LT"/>
        </w:rPr>
      </w:pPr>
      <w:r w:rsidRPr="00B648C8">
        <w:rPr>
          <w:sz w:val="24"/>
          <w:szCs w:val="24"/>
          <w:lang w:val="lt-LT"/>
        </w:rPr>
        <w:t>2023-04-17</w:t>
      </w:r>
    </w:p>
    <w:p w14:paraId="108BDA7F" w14:textId="77777777" w:rsidR="00B648C8" w:rsidRDefault="00B648C8" w:rsidP="00B648C8">
      <w:pPr>
        <w:jc w:val="center"/>
        <w:rPr>
          <w:i/>
          <w:sz w:val="24"/>
          <w:szCs w:val="24"/>
          <w:lang w:val="lt-LT"/>
        </w:rPr>
      </w:pPr>
    </w:p>
    <w:p w14:paraId="6049E7C4" w14:textId="77777777" w:rsidR="00B648C8" w:rsidRDefault="00B648C8" w:rsidP="00B648C8">
      <w:pPr>
        <w:rPr>
          <w:sz w:val="24"/>
          <w:szCs w:val="24"/>
          <w:lang w:val="lt-LT"/>
        </w:rPr>
      </w:pPr>
    </w:p>
    <w:p w14:paraId="0E4D3BCC" w14:textId="409E2E31" w:rsidR="00B648C8" w:rsidRDefault="00B648C8" w:rsidP="00401F0A">
      <w:pPr>
        <w:ind w:firstLine="851"/>
        <w:rPr>
          <w:sz w:val="24"/>
          <w:szCs w:val="24"/>
          <w:lang w:val="lt-LT"/>
        </w:rPr>
      </w:pPr>
      <w:r>
        <w:rPr>
          <w:sz w:val="24"/>
          <w:szCs w:val="24"/>
          <w:lang w:val="lt-LT"/>
        </w:rPr>
        <w:t xml:space="preserve">Projekto rengėjas – Turto valdymo ir ūkio skyriaus </w:t>
      </w:r>
      <w:r w:rsidR="007A1F3E">
        <w:rPr>
          <w:sz w:val="24"/>
          <w:szCs w:val="24"/>
          <w:lang w:val="lt-LT"/>
        </w:rPr>
        <w:t>vyriausioji specialistė Rasa Pugžlienė</w:t>
      </w:r>
    </w:p>
    <w:p w14:paraId="7F7BA8BC" w14:textId="77777777" w:rsidR="00B648C8" w:rsidRDefault="00B648C8" w:rsidP="00401F0A">
      <w:pPr>
        <w:ind w:firstLine="851"/>
        <w:rPr>
          <w:sz w:val="24"/>
          <w:szCs w:val="24"/>
          <w:lang w:val="lt-LT"/>
        </w:rPr>
      </w:pPr>
      <w:r>
        <w:rPr>
          <w:sz w:val="24"/>
          <w:szCs w:val="24"/>
          <w:lang w:val="lt-LT"/>
        </w:rPr>
        <w:t>Pranešėjas komitetų ir Tarybos posėdžiuose – Turto valdymo ir ūkio skyriaus vedėja Ernesta Jančienė</w:t>
      </w:r>
    </w:p>
    <w:p w14:paraId="3067D818" w14:textId="77777777" w:rsidR="00B648C8" w:rsidRDefault="00B648C8" w:rsidP="00B648C8">
      <w:pPr>
        <w:rPr>
          <w:sz w:val="24"/>
          <w:szCs w:val="24"/>
          <w:lang w:val="lt-LT"/>
        </w:rPr>
      </w:pPr>
      <w:bookmarkStart w:id="0" w:name="_GoBack"/>
      <w:bookmarkEnd w:id="0"/>
    </w:p>
    <w:tbl>
      <w:tblPr>
        <w:tblStyle w:val="Lentelstinklelis"/>
        <w:tblW w:w="0" w:type="auto"/>
        <w:tblLook w:val="04A0" w:firstRow="1" w:lastRow="0" w:firstColumn="1" w:lastColumn="0" w:noHBand="0" w:noVBand="1"/>
      </w:tblPr>
      <w:tblGrid>
        <w:gridCol w:w="396"/>
        <w:gridCol w:w="2689"/>
        <w:gridCol w:w="6712"/>
      </w:tblGrid>
      <w:tr w:rsidR="00B648C8" w:rsidRPr="00AA2D98" w14:paraId="4D4CBC31" w14:textId="77777777" w:rsidTr="00D54F73">
        <w:tc>
          <w:tcPr>
            <w:tcW w:w="396" w:type="dxa"/>
          </w:tcPr>
          <w:p w14:paraId="1AD9D8A7" w14:textId="77777777" w:rsidR="00B648C8" w:rsidRPr="00AA2D98" w:rsidRDefault="00B648C8" w:rsidP="00D54F73">
            <w:pPr>
              <w:rPr>
                <w:sz w:val="24"/>
                <w:szCs w:val="24"/>
                <w:lang w:val="lt-LT"/>
              </w:rPr>
            </w:pPr>
            <w:r w:rsidRPr="00AA2D98">
              <w:rPr>
                <w:sz w:val="24"/>
                <w:szCs w:val="24"/>
                <w:lang w:val="lt-LT"/>
              </w:rPr>
              <w:t>1.</w:t>
            </w:r>
          </w:p>
        </w:tc>
        <w:tc>
          <w:tcPr>
            <w:tcW w:w="2689" w:type="dxa"/>
          </w:tcPr>
          <w:p w14:paraId="32594088" w14:textId="77777777" w:rsidR="00B648C8" w:rsidRPr="00AA2D98" w:rsidRDefault="00B648C8" w:rsidP="00D54F73">
            <w:pPr>
              <w:rPr>
                <w:sz w:val="24"/>
                <w:szCs w:val="24"/>
                <w:lang w:val="lt-LT"/>
              </w:rPr>
            </w:pPr>
            <w:r w:rsidRPr="00AA2D98">
              <w:rPr>
                <w:sz w:val="24"/>
                <w:szCs w:val="24"/>
                <w:lang w:val="lt-LT"/>
              </w:rPr>
              <w:t>Sprendimo projekto tikslas ir uždaviniai</w:t>
            </w:r>
          </w:p>
          <w:p w14:paraId="09FBDEE1" w14:textId="77777777" w:rsidR="00B648C8" w:rsidRPr="00AA2D98" w:rsidRDefault="00B648C8" w:rsidP="00A45A7D">
            <w:pPr>
              <w:rPr>
                <w:sz w:val="24"/>
                <w:szCs w:val="24"/>
                <w:lang w:val="lt-LT"/>
              </w:rPr>
            </w:pPr>
          </w:p>
        </w:tc>
        <w:tc>
          <w:tcPr>
            <w:tcW w:w="6712" w:type="dxa"/>
          </w:tcPr>
          <w:p w14:paraId="1EA22406" w14:textId="7995464D" w:rsidR="00B648C8" w:rsidRPr="00AA2D98" w:rsidRDefault="00086198" w:rsidP="00086198">
            <w:pPr>
              <w:rPr>
                <w:sz w:val="24"/>
                <w:szCs w:val="24"/>
                <w:lang w:val="lt-LT"/>
              </w:rPr>
            </w:pPr>
            <w:r w:rsidRPr="00AA2D98">
              <w:rPr>
                <w:color w:val="000000" w:themeColor="text1"/>
                <w:sz w:val="24"/>
                <w:szCs w:val="24"/>
                <w:lang w:val="lt-LT"/>
              </w:rPr>
              <w:t xml:space="preserve">Suteikti panaudos pagrindais laikinai, nuo 2023 m. gegužės 15 d. 10 metų, neatlygintinai valdyti ir naudotis Rokiškio rajono savivaldybei (toliau – </w:t>
            </w:r>
            <w:r w:rsidRPr="00AA2D98">
              <w:rPr>
                <w:sz w:val="24"/>
                <w:szCs w:val="24"/>
                <w:lang w:val="lt-LT"/>
              </w:rPr>
              <w:t>Savivaldybė) nuosavybės teise priklausantį</w:t>
            </w:r>
            <w:r w:rsidR="00681E5D" w:rsidRPr="00AA2D98">
              <w:rPr>
                <w:sz w:val="24"/>
                <w:szCs w:val="24"/>
                <w:lang w:val="lt-LT"/>
              </w:rPr>
              <w:t xml:space="preserve">, </w:t>
            </w:r>
            <w:r w:rsidR="00681E5D" w:rsidRPr="00AA2D98">
              <w:rPr>
                <w:color w:val="000000" w:themeColor="text1"/>
                <w:sz w:val="24"/>
                <w:szCs w:val="24"/>
                <w:lang w:val="lt-LT"/>
              </w:rPr>
              <w:t xml:space="preserve">Rokiškio rajono savivaldybės administracijos patikėjimo teise valdomą </w:t>
            </w:r>
            <w:r w:rsidRPr="00AA2D98">
              <w:rPr>
                <w:sz w:val="24"/>
                <w:szCs w:val="24"/>
                <w:lang w:val="lt-LT"/>
              </w:rPr>
              <w:t>nekilnojamą turtą Lukštų kaimo bendruomenei</w:t>
            </w:r>
            <w:r w:rsidR="00132764" w:rsidRPr="00AA2D98">
              <w:rPr>
                <w:sz w:val="24"/>
                <w:szCs w:val="24"/>
                <w:lang w:val="lt-LT"/>
              </w:rPr>
              <w:t xml:space="preserve"> „Versmė“</w:t>
            </w:r>
            <w:r w:rsidRPr="00AA2D98">
              <w:rPr>
                <w:sz w:val="24"/>
                <w:szCs w:val="24"/>
                <w:lang w:val="lt-LT"/>
              </w:rPr>
              <w:t>.</w:t>
            </w:r>
          </w:p>
        </w:tc>
      </w:tr>
      <w:tr w:rsidR="00DF15B6" w:rsidRPr="00AA2D98" w14:paraId="37035BD6" w14:textId="77777777" w:rsidTr="00D54F73">
        <w:trPr>
          <w:trHeight w:val="1498"/>
        </w:trPr>
        <w:tc>
          <w:tcPr>
            <w:tcW w:w="396" w:type="dxa"/>
          </w:tcPr>
          <w:p w14:paraId="13DC7E9E" w14:textId="77777777" w:rsidR="00B648C8" w:rsidRPr="00AA2D98" w:rsidRDefault="00B648C8" w:rsidP="00D54F73">
            <w:pPr>
              <w:rPr>
                <w:sz w:val="24"/>
                <w:szCs w:val="24"/>
                <w:lang w:val="lt-LT"/>
              </w:rPr>
            </w:pPr>
            <w:r w:rsidRPr="00AA2D98">
              <w:rPr>
                <w:sz w:val="24"/>
                <w:szCs w:val="24"/>
                <w:lang w:val="lt-LT"/>
              </w:rPr>
              <w:t xml:space="preserve">2. </w:t>
            </w:r>
          </w:p>
        </w:tc>
        <w:tc>
          <w:tcPr>
            <w:tcW w:w="2689" w:type="dxa"/>
          </w:tcPr>
          <w:p w14:paraId="0CF22C92" w14:textId="77777777" w:rsidR="00B648C8" w:rsidRPr="00AA2D98" w:rsidRDefault="00B648C8" w:rsidP="00D54F73">
            <w:pPr>
              <w:rPr>
                <w:sz w:val="24"/>
                <w:szCs w:val="24"/>
                <w:lang w:val="lt-LT"/>
              </w:rPr>
            </w:pPr>
            <w:r w:rsidRPr="00AA2D98">
              <w:rPr>
                <w:sz w:val="24"/>
                <w:szCs w:val="24"/>
                <w:lang w:val="lt-LT"/>
              </w:rPr>
              <w:t xml:space="preserve">Šiuo metu galiojančios ir teikiamu klausimu siūlomos naujos teisinio reguliavimo </w:t>
            </w:r>
          </w:p>
          <w:p w14:paraId="636A1B9D" w14:textId="6AE65748" w:rsidR="00B648C8" w:rsidRPr="00AA2D98" w:rsidRDefault="00B648C8" w:rsidP="00A45A7D">
            <w:pPr>
              <w:rPr>
                <w:sz w:val="24"/>
                <w:szCs w:val="24"/>
                <w:lang w:val="lt-LT"/>
              </w:rPr>
            </w:pPr>
            <w:r w:rsidRPr="00AA2D98">
              <w:rPr>
                <w:sz w:val="24"/>
                <w:szCs w:val="24"/>
                <w:lang w:val="lt-LT"/>
              </w:rPr>
              <w:t>nuostatos</w:t>
            </w:r>
          </w:p>
        </w:tc>
        <w:tc>
          <w:tcPr>
            <w:tcW w:w="6712" w:type="dxa"/>
          </w:tcPr>
          <w:p w14:paraId="1F7002F6" w14:textId="77777777" w:rsidR="00294940" w:rsidRPr="00AA2D98" w:rsidRDefault="00086198" w:rsidP="004E7324">
            <w:pPr>
              <w:pStyle w:val="Antrats"/>
              <w:tabs>
                <w:tab w:val="right" w:pos="709"/>
              </w:tabs>
              <w:jc w:val="both"/>
              <w:rPr>
                <w:sz w:val="24"/>
                <w:szCs w:val="24"/>
                <w:lang w:val="lt-LT"/>
              </w:rPr>
            </w:pPr>
            <w:r w:rsidRPr="00AA2D98">
              <w:rPr>
                <w:sz w:val="24"/>
                <w:szCs w:val="24"/>
                <w:lang w:val="lt-LT"/>
              </w:rPr>
              <w:t xml:space="preserve">Lietuvos Respublikos vietos savivaldos įstatymo </w:t>
            </w:r>
            <w:r w:rsidR="00DF15B6" w:rsidRPr="00AA2D98">
              <w:rPr>
                <w:sz w:val="24"/>
                <w:szCs w:val="24"/>
                <w:lang w:val="lt-LT"/>
              </w:rPr>
              <w:t>15 straipsnio 2 dalies 19 punkt</w:t>
            </w:r>
            <w:r w:rsidR="004E7324" w:rsidRPr="00AA2D98">
              <w:rPr>
                <w:sz w:val="24"/>
                <w:szCs w:val="24"/>
                <w:lang w:val="lt-LT"/>
              </w:rPr>
              <w:t>as</w:t>
            </w:r>
            <w:r w:rsidR="00BF0A29" w:rsidRPr="00AA2D98">
              <w:rPr>
                <w:sz w:val="24"/>
                <w:szCs w:val="24"/>
                <w:lang w:val="lt-LT"/>
              </w:rPr>
              <w:t xml:space="preserve"> nustato</w:t>
            </w:r>
            <w:r w:rsidR="00DF15B6" w:rsidRPr="00AA2D98">
              <w:rPr>
                <w:sz w:val="24"/>
                <w:szCs w:val="24"/>
                <w:lang w:val="lt-LT"/>
              </w:rPr>
              <w:t>,</w:t>
            </w:r>
            <w:r w:rsidR="00BF0A29" w:rsidRPr="00AA2D98">
              <w:rPr>
                <w:sz w:val="24"/>
                <w:szCs w:val="24"/>
                <w:lang w:val="lt-LT"/>
              </w:rPr>
              <w:t xml:space="preserve"> kad išimtinė savivaldybės</w:t>
            </w:r>
            <w:r w:rsidR="003D65E6" w:rsidRPr="00AA2D98">
              <w:rPr>
                <w:sz w:val="24"/>
                <w:szCs w:val="24"/>
                <w:lang w:val="lt-LT"/>
              </w:rPr>
              <w:t xml:space="preserve"> tarybos kompetencija </w:t>
            </w:r>
            <w:r w:rsidR="00294940" w:rsidRPr="00AA2D98">
              <w:rPr>
                <w:sz w:val="24"/>
                <w:szCs w:val="24"/>
                <w:lang w:val="lt-LT"/>
              </w:rPr>
              <w:t xml:space="preserve">yra </w:t>
            </w:r>
            <w:r w:rsidR="003D65E6" w:rsidRPr="00AA2D98">
              <w:rPr>
                <w:color w:val="000000"/>
                <w:sz w:val="24"/>
                <w:szCs w:val="24"/>
                <w:lang w:val="lt-LT"/>
              </w:rPr>
              <w:t>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r w:rsidR="00DF15B6" w:rsidRPr="00AA2D98">
              <w:rPr>
                <w:sz w:val="24"/>
                <w:szCs w:val="24"/>
                <w:lang w:val="lt-LT"/>
              </w:rPr>
              <w:t xml:space="preserve"> </w:t>
            </w:r>
          </w:p>
          <w:p w14:paraId="6B87BD6B" w14:textId="03DFADB1" w:rsidR="00D54919" w:rsidRPr="00AA2D98" w:rsidRDefault="00DF15B6" w:rsidP="004E7324">
            <w:pPr>
              <w:pStyle w:val="Antrats"/>
              <w:tabs>
                <w:tab w:val="right" w:pos="709"/>
              </w:tabs>
              <w:jc w:val="both"/>
              <w:rPr>
                <w:sz w:val="24"/>
                <w:szCs w:val="24"/>
                <w:lang w:val="lt-LT"/>
              </w:rPr>
            </w:pPr>
            <w:r w:rsidRPr="00AA2D98">
              <w:rPr>
                <w:sz w:val="24"/>
                <w:szCs w:val="24"/>
                <w:lang w:val="lt-LT"/>
              </w:rPr>
              <w:t>Lietuvos Respublikos valstybės ir savivaldybių turto valdymo, naudojimo ir disponavimo juo įstatymo 14 straipsnio 1 dalies 3 punkt</w:t>
            </w:r>
            <w:r w:rsidR="004E7324" w:rsidRPr="00AA2D98">
              <w:rPr>
                <w:sz w:val="24"/>
                <w:szCs w:val="24"/>
                <w:lang w:val="lt-LT"/>
              </w:rPr>
              <w:t>as</w:t>
            </w:r>
            <w:r w:rsidR="003D65E6" w:rsidRPr="00AA2D98">
              <w:rPr>
                <w:sz w:val="24"/>
                <w:szCs w:val="24"/>
                <w:lang w:val="lt-LT"/>
              </w:rPr>
              <w:t xml:space="preserve"> nustato</w:t>
            </w:r>
            <w:r w:rsidRPr="00AA2D98">
              <w:rPr>
                <w:sz w:val="24"/>
                <w:szCs w:val="24"/>
                <w:lang w:val="lt-LT"/>
              </w:rPr>
              <w:t>,</w:t>
            </w:r>
            <w:r w:rsidR="003D65E6" w:rsidRPr="00AA2D98">
              <w:rPr>
                <w:sz w:val="24"/>
                <w:szCs w:val="24"/>
                <w:lang w:val="lt-LT"/>
              </w:rPr>
              <w:t xml:space="preserve"> kad </w:t>
            </w:r>
            <w:r w:rsidR="00427339" w:rsidRPr="00AA2D98">
              <w:rPr>
                <w:color w:val="000000"/>
                <w:sz w:val="24"/>
                <w:szCs w:val="24"/>
                <w:lang w:val="lt-LT"/>
              </w:rPr>
              <w:t>valstybės ir savivaldybių turtas gali būti perduodamas panaudos pagrindais laikinai neatlygintinai valdyti ir naudotis atitinkamai Vyriausybės arba savivaldybės tarybos nustatyta tvarka</w:t>
            </w:r>
            <w:r w:rsidR="009211D1" w:rsidRPr="00AA2D98">
              <w:rPr>
                <w:color w:val="000000"/>
                <w:sz w:val="24"/>
                <w:szCs w:val="24"/>
                <w:lang w:val="lt-LT"/>
              </w:rPr>
              <w:t xml:space="preserve"> asociacijoms (tik šio straipsnio 2 dalyje nustatytiems veiklos tikslams)</w:t>
            </w:r>
            <w:r w:rsidR="00427339" w:rsidRPr="00AA2D98">
              <w:rPr>
                <w:color w:val="000000"/>
                <w:sz w:val="24"/>
                <w:szCs w:val="24"/>
                <w:lang w:val="lt-LT"/>
              </w:rPr>
              <w:t xml:space="preserve"> </w:t>
            </w:r>
            <w:r w:rsidRPr="00AA2D98">
              <w:rPr>
                <w:sz w:val="24"/>
                <w:szCs w:val="24"/>
                <w:lang w:val="lt-LT"/>
              </w:rPr>
              <w:t>2 dalies 7 punkt</w:t>
            </w:r>
            <w:r w:rsidR="004E7324" w:rsidRPr="00AA2D98">
              <w:rPr>
                <w:sz w:val="24"/>
                <w:szCs w:val="24"/>
                <w:lang w:val="lt-LT"/>
              </w:rPr>
              <w:t>as</w:t>
            </w:r>
            <w:r w:rsidR="009211D1" w:rsidRPr="00AA2D98">
              <w:rPr>
                <w:sz w:val="24"/>
                <w:szCs w:val="24"/>
                <w:lang w:val="lt-LT"/>
              </w:rPr>
              <w:t xml:space="preserve"> nustato,</w:t>
            </w:r>
            <w:r w:rsidR="00AA2D98">
              <w:rPr>
                <w:sz w:val="24"/>
                <w:szCs w:val="24"/>
                <w:lang w:val="lt-LT"/>
              </w:rPr>
              <w:t xml:space="preserve"> </w:t>
            </w:r>
            <w:r w:rsidR="009211D1" w:rsidRPr="00AA2D98">
              <w:rPr>
                <w:sz w:val="24"/>
                <w:szCs w:val="24"/>
                <w:lang w:val="lt-LT"/>
              </w:rPr>
              <w:t xml:space="preserve">kad </w:t>
            </w:r>
            <w:r w:rsidR="009211D1" w:rsidRPr="00AA2D98">
              <w:rPr>
                <w:color w:val="000000"/>
                <w:sz w:val="24"/>
                <w:szCs w:val="24"/>
                <w:lang w:val="lt-LT"/>
              </w:rPr>
              <w:t>Valstybės ir savivaldybių turtas panaudos pagrindais laikinai neatlygintinai valdyti ir naudotis gali būti perduodamas asociacijoms ir labdaros ir paramos fondams, kurių pagrindinis veiklos tikslas yra bent vienas iš šių tikslų tenkinti gyvenamosios vietovės bendruomenės viešuosius poreikius. Šį veiklos tikslą įgyvendinančiai asociacijai panaudos pagrindais gali būti perduotas tik savivaldybės turtas;</w:t>
            </w:r>
            <w:r w:rsidR="004E7324" w:rsidRPr="00AA2D98">
              <w:rPr>
                <w:sz w:val="24"/>
                <w:szCs w:val="24"/>
                <w:lang w:val="lt-LT"/>
              </w:rPr>
              <w:t>.</w:t>
            </w:r>
          </w:p>
          <w:p w14:paraId="18635D6A" w14:textId="21AF4CEF" w:rsidR="00B619B9" w:rsidRPr="00AA2D98" w:rsidRDefault="00B619B9" w:rsidP="00A45A7D">
            <w:pPr>
              <w:rPr>
                <w:sz w:val="24"/>
                <w:szCs w:val="24"/>
                <w:lang w:val="lt-LT"/>
              </w:rPr>
            </w:pPr>
            <w:r w:rsidRPr="00AA2D98">
              <w:rPr>
                <w:sz w:val="24"/>
                <w:szCs w:val="24"/>
                <w:lang w:val="lt-LT"/>
              </w:rPr>
              <w:t>Naujos teisinio reguliavimo nuostatos nesiūlomos.</w:t>
            </w:r>
          </w:p>
        </w:tc>
      </w:tr>
      <w:tr w:rsidR="00B648C8" w:rsidRPr="00AA2D98" w14:paraId="38B5E9D0" w14:textId="77777777" w:rsidTr="00D54F73">
        <w:tc>
          <w:tcPr>
            <w:tcW w:w="396" w:type="dxa"/>
          </w:tcPr>
          <w:p w14:paraId="16E700A7" w14:textId="77777777" w:rsidR="00B648C8" w:rsidRPr="00AA2D98" w:rsidRDefault="00B648C8" w:rsidP="00D54F73">
            <w:pPr>
              <w:rPr>
                <w:sz w:val="24"/>
                <w:szCs w:val="24"/>
                <w:lang w:val="lt-LT"/>
              </w:rPr>
            </w:pPr>
            <w:r w:rsidRPr="00AA2D98">
              <w:rPr>
                <w:sz w:val="24"/>
                <w:szCs w:val="24"/>
                <w:lang w:val="lt-LT"/>
              </w:rPr>
              <w:t>3.</w:t>
            </w:r>
          </w:p>
        </w:tc>
        <w:tc>
          <w:tcPr>
            <w:tcW w:w="2689" w:type="dxa"/>
          </w:tcPr>
          <w:p w14:paraId="1720559A" w14:textId="5D273654" w:rsidR="00B648C8" w:rsidRPr="00AA2D98" w:rsidRDefault="00B648C8" w:rsidP="00A45A7D">
            <w:pPr>
              <w:rPr>
                <w:sz w:val="24"/>
                <w:szCs w:val="24"/>
                <w:lang w:val="lt-LT"/>
              </w:rPr>
            </w:pPr>
            <w:r w:rsidRPr="00AA2D98">
              <w:rPr>
                <w:sz w:val="24"/>
                <w:szCs w:val="24"/>
                <w:lang w:val="lt-LT"/>
              </w:rPr>
              <w:t>Laukiami rezultatai</w:t>
            </w:r>
          </w:p>
        </w:tc>
        <w:tc>
          <w:tcPr>
            <w:tcW w:w="6712" w:type="dxa"/>
          </w:tcPr>
          <w:p w14:paraId="4E80A7E5" w14:textId="1CA4CB73" w:rsidR="00B648C8" w:rsidRPr="00AA2D98" w:rsidRDefault="00086198" w:rsidP="00B648C8">
            <w:pPr>
              <w:jc w:val="both"/>
              <w:rPr>
                <w:sz w:val="24"/>
                <w:szCs w:val="24"/>
                <w:lang w:val="lt-LT"/>
              </w:rPr>
            </w:pPr>
            <w:r w:rsidRPr="00AA2D98">
              <w:rPr>
                <w:sz w:val="24"/>
                <w:szCs w:val="24"/>
                <w:lang w:val="lt-LT"/>
              </w:rPr>
              <w:t>Bus užtikrintas efektyvus savivaldybei nuosavybės teise priklausančio turto panaudojimas.</w:t>
            </w:r>
          </w:p>
        </w:tc>
      </w:tr>
      <w:tr w:rsidR="00B648C8" w:rsidRPr="00AA2D98" w14:paraId="52174780" w14:textId="77777777" w:rsidTr="00D54F73">
        <w:tc>
          <w:tcPr>
            <w:tcW w:w="396" w:type="dxa"/>
          </w:tcPr>
          <w:p w14:paraId="35D7A070" w14:textId="77777777" w:rsidR="00B648C8" w:rsidRPr="00AA2D98" w:rsidRDefault="00B648C8" w:rsidP="00D54F73">
            <w:pPr>
              <w:rPr>
                <w:sz w:val="24"/>
                <w:szCs w:val="24"/>
                <w:lang w:val="lt-LT"/>
              </w:rPr>
            </w:pPr>
            <w:r w:rsidRPr="00AA2D98">
              <w:rPr>
                <w:sz w:val="24"/>
                <w:szCs w:val="24"/>
                <w:lang w:val="lt-LT"/>
              </w:rPr>
              <w:t xml:space="preserve">4. </w:t>
            </w:r>
          </w:p>
        </w:tc>
        <w:tc>
          <w:tcPr>
            <w:tcW w:w="2689" w:type="dxa"/>
          </w:tcPr>
          <w:p w14:paraId="11C5F9B7" w14:textId="445C159F" w:rsidR="00B648C8" w:rsidRPr="00AA2D98" w:rsidRDefault="00B648C8" w:rsidP="00D54F73">
            <w:pPr>
              <w:rPr>
                <w:sz w:val="24"/>
                <w:szCs w:val="24"/>
                <w:lang w:val="lt-LT"/>
              </w:rPr>
            </w:pPr>
            <w:r w:rsidRPr="00AA2D98">
              <w:rPr>
                <w:sz w:val="24"/>
                <w:szCs w:val="24"/>
                <w:lang w:val="lt-LT"/>
              </w:rPr>
              <w:t>Lėšų poreikis ir šaltiniai</w:t>
            </w:r>
          </w:p>
        </w:tc>
        <w:tc>
          <w:tcPr>
            <w:tcW w:w="6712" w:type="dxa"/>
          </w:tcPr>
          <w:p w14:paraId="730997F3" w14:textId="3E4820B8" w:rsidR="00B648C8" w:rsidRPr="00AA2D98" w:rsidRDefault="00086198" w:rsidP="00A45A7D">
            <w:pPr>
              <w:tabs>
                <w:tab w:val="left" w:pos="851"/>
              </w:tabs>
              <w:jc w:val="both"/>
              <w:rPr>
                <w:color w:val="000000" w:themeColor="text1"/>
                <w:sz w:val="24"/>
                <w:szCs w:val="24"/>
                <w:lang w:val="lt-LT" w:eastAsia="en-US"/>
              </w:rPr>
            </w:pPr>
            <w:r w:rsidRPr="00AA2D98">
              <w:rPr>
                <w:color w:val="000000" w:themeColor="text1"/>
                <w:sz w:val="24"/>
                <w:szCs w:val="24"/>
                <w:lang w:val="lt-LT"/>
              </w:rPr>
              <w:t xml:space="preserve">Perduodant nurodytą turtą, numatomas biudžeto lėšų preliminarus poreikis </w:t>
            </w:r>
            <w:r w:rsidRPr="00AA2D98">
              <w:rPr>
                <w:sz w:val="24"/>
                <w:szCs w:val="24"/>
                <w:lang w:val="lt-LT"/>
              </w:rPr>
              <w:t>Lukštų kaimo bendruomenei</w:t>
            </w:r>
            <w:r w:rsidR="006473FA" w:rsidRPr="00AA2D98">
              <w:rPr>
                <w:sz w:val="24"/>
                <w:szCs w:val="24"/>
                <w:lang w:val="lt-LT"/>
              </w:rPr>
              <w:t xml:space="preserve"> „Versmė“</w:t>
            </w:r>
            <w:r w:rsidRPr="00AA2D98">
              <w:rPr>
                <w:color w:val="000000" w:themeColor="text1"/>
                <w:sz w:val="24"/>
                <w:szCs w:val="24"/>
                <w:lang w:val="lt-LT"/>
              </w:rPr>
              <w:t xml:space="preserve"> – </w:t>
            </w:r>
            <w:r w:rsidR="000C37E7" w:rsidRPr="00AA2D98">
              <w:rPr>
                <w:color w:val="000000" w:themeColor="text1"/>
                <w:sz w:val="24"/>
                <w:szCs w:val="24"/>
                <w:lang w:val="lt-LT"/>
              </w:rPr>
              <w:t xml:space="preserve">402,00 </w:t>
            </w:r>
            <w:proofErr w:type="spellStart"/>
            <w:r w:rsidRPr="00AA2D98">
              <w:rPr>
                <w:color w:val="000000" w:themeColor="text1"/>
                <w:sz w:val="24"/>
                <w:szCs w:val="24"/>
                <w:lang w:val="lt-LT" w:eastAsia="en-US"/>
              </w:rPr>
              <w:t>Eur</w:t>
            </w:r>
            <w:proofErr w:type="spellEnd"/>
            <w:r w:rsidRPr="00AA2D98">
              <w:rPr>
                <w:color w:val="000000" w:themeColor="text1"/>
                <w:sz w:val="24"/>
                <w:szCs w:val="24"/>
                <w:lang w:val="lt-LT" w:eastAsia="en-US"/>
              </w:rPr>
              <w:t>.,</w:t>
            </w:r>
            <w:r w:rsidRPr="00AA2D98">
              <w:rPr>
                <w:color w:val="000000" w:themeColor="text1"/>
                <w:sz w:val="24"/>
                <w:szCs w:val="24"/>
                <w:lang w:val="lt-LT"/>
              </w:rPr>
              <w:t xml:space="preserve"> </w:t>
            </w:r>
            <w:r w:rsidRPr="00AA2D98">
              <w:rPr>
                <w:color w:val="000000" w:themeColor="text1"/>
                <w:sz w:val="24"/>
                <w:szCs w:val="24"/>
                <w:lang w:val="lt-LT" w:eastAsia="en-US"/>
              </w:rPr>
              <w:t>per metus (komunaliniams mokesčiams).</w:t>
            </w:r>
          </w:p>
        </w:tc>
      </w:tr>
      <w:tr w:rsidR="00B648C8" w:rsidRPr="00AA2D98" w14:paraId="30B7DC7C" w14:textId="77777777" w:rsidTr="00D54F73">
        <w:tc>
          <w:tcPr>
            <w:tcW w:w="396" w:type="dxa"/>
          </w:tcPr>
          <w:p w14:paraId="621EEE03" w14:textId="77777777" w:rsidR="00B648C8" w:rsidRPr="00AA2D98" w:rsidRDefault="00B648C8" w:rsidP="00D54F73">
            <w:pPr>
              <w:rPr>
                <w:sz w:val="24"/>
                <w:szCs w:val="24"/>
                <w:lang w:val="lt-LT"/>
              </w:rPr>
            </w:pPr>
            <w:r w:rsidRPr="00AA2D98">
              <w:rPr>
                <w:sz w:val="24"/>
                <w:szCs w:val="24"/>
                <w:lang w:val="lt-LT"/>
              </w:rPr>
              <w:t xml:space="preserve">5. </w:t>
            </w:r>
          </w:p>
        </w:tc>
        <w:tc>
          <w:tcPr>
            <w:tcW w:w="2689" w:type="dxa"/>
          </w:tcPr>
          <w:p w14:paraId="579DD43C" w14:textId="77777777" w:rsidR="00B648C8" w:rsidRPr="00AA2D98" w:rsidRDefault="00B648C8" w:rsidP="00D54F73">
            <w:pPr>
              <w:rPr>
                <w:sz w:val="24"/>
                <w:szCs w:val="24"/>
                <w:lang w:val="lt-LT"/>
              </w:rPr>
            </w:pPr>
            <w:r w:rsidRPr="00AA2D98">
              <w:rPr>
                <w:sz w:val="24"/>
                <w:szCs w:val="24"/>
                <w:lang w:val="lt-LT"/>
              </w:rPr>
              <w:t>Antikorupcinis sprendimo projekto vertinimas</w:t>
            </w:r>
          </w:p>
        </w:tc>
        <w:tc>
          <w:tcPr>
            <w:tcW w:w="6712" w:type="dxa"/>
          </w:tcPr>
          <w:p w14:paraId="5CE3F842" w14:textId="5517D256" w:rsidR="00B648C8" w:rsidRPr="00AA2D98" w:rsidRDefault="00B648C8" w:rsidP="00D54F73">
            <w:pPr>
              <w:rPr>
                <w:sz w:val="24"/>
                <w:szCs w:val="24"/>
                <w:lang w:val="lt-LT"/>
              </w:rPr>
            </w:pPr>
            <w:r w:rsidRPr="00AA2D98">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B648C8" w:rsidRPr="00AA2D98" w14:paraId="374C8767" w14:textId="77777777" w:rsidTr="00D54F73">
        <w:tc>
          <w:tcPr>
            <w:tcW w:w="396" w:type="dxa"/>
          </w:tcPr>
          <w:p w14:paraId="18925917" w14:textId="77777777" w:rsidR="00B648C8" w:rsidRPr="00AA2D98" w:rsidRDefault="00B648C8" w:rsidP="00D54F73">
            <w:pPr>
              <w:rPr>
                <w:sz w:val="24"/>
                <w:szCs w:val="24"/>
                <w:lang w:val="lt-LT"/>
              </w:rPr>
            </w:pPr>
            <w:r w:rsidRPr="00AA2D98">
              <w:rPr>
                <w:sz w:val="24"/>
                <w:szCs w:val="24"/>
                <w:lang w:val="lt-LT"/>
              </w:rPr>
              <w:t xml:space="preserve">6. </w:t>
            </w:r>
          </w:p>
        </w:tc>
        <w:tc>
          <w:tcPr>
            <w:tcW w:w="2689" w:type="dxa"/>
          </w:tcPr>
          <w:p w14:paraId="65FBD52A" w14:textId="7D143EC8" w:rsidR="00B648C8" w:rsidRPr="00AA2D98" w:rsidRDefault="00B648C8" w:rsidP="00A45A7D">
            <w:pPr>
              <w:rPr>
                <w:sz w:val="24"/>
                <w:szCs w:val="24"/>
                <w:lang w:val="lt-LT"/>
              </w:rPr>
            </w:pPr>
            <w:r w:rsidRPr="00AA2D98">
              <w:rPr>
                <w:color w:val="000000"/>
                <w:sz w:val="24"/>
                <w:szCs w:val="24"/>
                <w:shd w:val="clear" w:color="auto" w:fill="FFFFFF"/>
                <w:lang w:val="lt-LT"/>
              </w:rPr>
              <w:t>Kiti sprendimui priimti reikalingi pagrindimai, skaičiavimai ar paaiškinimai</w:t>
            </w:r>
          </w:p>
        </w:tc>
        <w:tc>
          <w:tcPr>
            <w:tcW w:w="6712" w:type="dxa"/>
          </w:tcPr>
          <w:p w14:paraId="4D425107" w14:textId="5C6D96F2" w:rsidR="00086198" w:rsidRPr="00AA2D98" w:rsidRDefault="0081569D" w:rsidP="00086198">
            <w:pPr>
              <w:pStyle w:val="Sraopastraipa"/>
              <w:tabs>
                <w:tab w:val="left" w:pos="993"/>
                <w:tab w:val="left" w:pos="1134"/>
              </w:tabs>
              <w:ind w:left="0" w:firstLine="567"/>
              <w:jc w:val="both"/>
              <w:rPr>
                <w:sz w:val="24"/>
                <w:szCs w:val="24"/>
                <w:lang w:val="lt-LT"/>
              </w:rPr>
            </w:pPr>
            <w:r w:rsidRPr="00AA2D98">
              <w:rPr>
                <w:sz w:val="24"/>
                <w:szCs w:val="24"/>
                <w:lang w:val="lt-LT"/>
              </w:rPr>
              <w:t>Lukštų</w:t>
            </w:r>
            <w:r w:rsidR="00086198" w:rsidRPr="00AA2D98">
              <w:rPr>
                <w:color w:val="000000" w:themeColor="text1"/>
                <w:sz w:val="24"/>
                <w:szCs w:val="24"/>
                <w:lang w:val="lt-LT"/>
              </w:rPr>
              <w:t xml:space="preserve"> </w:t>
            </w:r>
            <w:r w:rsidRPr="00AA2D98">
              <w:rPr>
                <w:color w:val="000000" w:themeColor="text1"/>
                <w:sz w:val="24"/>
                <w:szCs w:val="24"/>
                <w:lang w:val="lt-LT"/>
              </w:rPr>
              <w:t>kaimo bendruomenė</w:t>
            </w:r>
            <w:r w:rsidR="00841522" w:rsidRPr="00AA2D98">
              <w:rPr>
                <w:color w:val="000000" w:themeColor="text1"/>
                <w:sz w:val="24"/>
                <w:szCs w:val="24"/>
                <w:lang w:val="lt-LT"/>
              </w:rPr>
              <w:t xml:space="preserve"> „Versmė“</w:t>
            </w:r>
            <w:r w:rsidR="00086198" w:rsidRPr="00AA2D98">
              <w:rPr>
                <w:sz w:val="24"/>
                <w:szCs w:val="24"/>
                <w:lang w:val="lt-LT"/>
              </w:rPr>
              <w:t xml:space="preserve"> 2023 m. </w:t>
            </w:r>
            <w:r w:rsidRPr="00AA2D98">
              <w:rPr>
                <w:color w:val="000000" w:themeColor="text1"/>
                <w:sz w:val="24"/>
                <w:szCs w:val="24"/>
                <w:lang w:val="lt-LT"/>
              </w:rPr>
              <w:t>balandžio 12</w:t>
            </w:r>
            <w:r w:rsidR="00086198" w:rsidRPr="00AA2D98">
              <w:rPr>
                <w:color w:val="000000" w:themeColor="text1"/>
                <w:sz w:val="24"/>
                <w:szCs w:val="24"/>
                <w:lang w:val="lt-LT"/>
              </w:rPr>
              <w:t xml:space="preserve"> d. pateikė prašymą </w:t>
            </w:r>
            <w:r w:rsidR="00086198" w:rsidRPr="00AA2D98">
              <w:rPr>
                <w:sz w:val="24"/>
                <w:szCs w:val="24"/>
                <w:lang w:val="lt-LT"/>
              </w:rPr>
              <w:t xml:space="preserve">skirti patalpas </w:t>
            </w:r>
            <w:r w:rsidR="00086198" w:rsidRPr="00AA2D98">
              <w:rPr>
                <w:color w:val="000000" w:themeColor="text1"/>
                <w:sz w:val="24"/>
                <w:szCs w:val="24"/>
                <w:shd w:val="clear" w:color="auto" w:fill="FFFFFF" w:themeFill="background1"/>
                <w:lang w:val="lt-LT"/>
              </w:rPr>
              <w:t>„Dėl Rokiškio rajono savivaldybės turto perdavimo panaudos pagrindais“</w:t>
            </w:r>
            <w:r w:rsidR="00086198" w:rsidRPr="00AA2D98">
              <w:rPr>
                <w:sz w:val="24"/>
                <w:szCs w:val="24"/>
                <w:lang w:val="lt-LT"/>
              </w:rPr>
              <w:t xml:space="preserve">, kad galėtų </w:t>
            </w:r>
            <w:r w:rsidRPr="00AA2D98">
              <w:rPr>
                <w:color w:val="000000" w:themeColor="text1"/>
                <w:sz w:val="24"/>
                <w:szCs w:val="24"/>
                <w:lang w:val="lt-LT"/>
              </w:rPr>
              <w:t xml:space="preserve">tenkinti svarbiausius bendruomenės socialinius, kultūrinius </w:t>
            </w:r>
            <w:r w:rsidRPr="00AA2D98">
              <w:rPr>
                <w:sz w:val="24"/>
                <w:szCs w:val="24"/>
                <w:lang w:val="lt-LT"/>
              </w:rPr>
              <w:lastRenderedPageBreak/>
              <w:t>poreikius</w:t>
            </w:r>
            <w:r w:rsidRPr="00AA2D98">
              <w:rPr>
                <w:color w:val="000000" w:themeColor="text1"/>
                <w:sz w:val="24"/>
                <w:szCs w:val="24"/>
                <w:lang w:val="lt-LT"/>
              </w:rPr>
              <w:t>,</w:t>
            </w:r>
            <w:r w:rsidR="00A23824" w:rsidRPr="00AA2D98">
              <w:rPr>
                <w:sz w:val="24"/>
                <w:szCs w:val="24"/>
                <w:lang w:val="lt-LT"/>
              </w:rPr>
              <w:t xml:space="preserve"> teikti kultūrines, socialines</w:t>
            </w:r>
            <w:r w:rsidRPr="00AA2D98">
              <w:rPr>
                <w:sz w:val="24"/>
                <w:szCs w:val="24"/>
                <w:lang w:val="lt-LT"/>
              </w:rPr>
              <w:t xml:space="preserve"> ir švietėjiškas paslaugas. </w:t>
            </w:r>
            <w:r w:rsidRPr="00AA2D98">
              <w:rPr>
                <w:color w:val="000000" w:themeColor="text1"/>
                <w:sz w:val="24"/>
                <w:szCs w:val="24"/>
                <w:lang w:val="lt-LT"/>
              </w:rPr>
              <w:t>Ginti su bendruomenės veikla susijusias savo narių teises ir teisėtus interesus, bei skatinti ir palaikyti vietines kaimo žmonių iniciatyvas.</w:t>
            </w:r>
          </w:p>
          <w:p w14:paraId="042B4500" w14:textId="77777777" w:rsidR="00086198" w:rsidRPr="00AA2D98" w:rsidRDefault="00086198" w:rsidP="00086198">
            <w:pPr>
              <w:pStyle w:val="Default"/>
              <w:tabs>
                <w:tab w:val="left" w:pos="567"/>
              </w:tabs>
              <w:ind w:firstLine="567"/>
              <w:jc w:val="both"/>
              <w:rPr>
                <w:bCs/>
              </w:rPr>
            </w:pPr>
            <w:r w:rsidRPr="00AA2D98">
              <w:rPr>
                <w:color w:val="auto"/>
              </w:rPr>
              <w:t>Atsižvelgiant į prašymą – siūloma suteikti reikalingas patalpas veiklai vykdyti.</w:t>
            </w:r>
          </w:p>
          <w:p w14:paraId="0B02C11C" w14:textId="77777777" w:rsidR="00086198" w:rsidRPr="00AA2D98" w:rsidRDefault="00086198" w:rsidP="00086198">
            <w:pPr>
              <w:pStyle w:val="Default"/>
              <w:tabs>
                <w:tab w:val="left" w:pos="567"/>
              </w:tabs>
              <w:ind w:firstLine="567"/>
              <w:jc w:val="both"/>
            </w:pPr>
            <w:r w:rsidRPr="00AA2D98">
              <w:t>Taip pat šiuo sprendimu siūloma pritarti Savivaldybės turto panaudos sutarties projektams.</w:t>
            </w:r>
          </w:p>
          <w:p w14:paraId="092DA62B" w14:textId="1CB44596" w:rsidR="00B648C8" w:rsidRPr="00AA2D98" w:rsidRDefault="00086198" w:rsidP="00086198">
            <w:pPr>
              <w:pStyle w:val="Sraopastraipa"/>
              <w:ind w:left="0" w:firstLine="567"/>
              <w:jc w:val="both"/>
              <w:rPr>
                <w:sz w:val="24"/>
                <w:szCs w:val="24"/>
                <w:lang w:val="lt-LT"/>
              </w:rPr>
            </w:pPr>
            <w:r w:rsidRPr="00AA2D98">
              <w:rPr>
                <w:bCs/>
                <w:sz w:val="24"/>
                <w:szCs w:val="24"/>
                <w:lang w:val="lt-LT"/>
              </w:rPr>
              <w:t>Projekto rengėjo atliktas poveikio konkurencijai ir atitikties valstybės pagalbos reikalavimams vertinimas pridedamas.</w:t>
            </w:r>
          </w:p>
        </w:tc>
      </w:tr>
      <w:tr w:rsidR="00B648C8" w:rsidRPr="00AA2D98" w14:paraId="6BE7B2CB" w14:textId="77777777" w:rsidTr="00D54F73">
        <w:tc>
          <w:tcPr>
            <w:tcW w:w="396" w:type="dxa"/>
          </w:tcPr>
          <w:p w14:paraId="0DF354B6" w14:textId="57F131A2" w:rsidR="00B648C8" w:rsidRPr="00AA2D98" w:rsidRDefault="00B648C8" w:rsidP="00D54F73">
            <w:pPr>
              <w:rPr>
                <w:sz w:val="24"/>
                <w:szCs w:val="24"/>
                <w:lang w:val="lt-LT"/>
              </w:rPr>
            </w:pPr>
            <w:r w:rsidRPr="00AA2D98">
              <w:rPr>
                <w:sz w:val="24"/>
                <w:szCs w:val="24"/>
                <w:lang w:val="lt-LT"/>
              </w:rPr>
              <w:lastRenderedPageBreak/>
              <w:t>7.</w:t>
            </w:r>
          </w:p>
        </w:tc>
        <w:tc>
          <w:tcPr>
            <w:tcW w:w="2689" w:type="dxa"/>
          </w:tcPr>
          <w:p w14:paraId="2BFAEA0A" w14:textId="0CB96D2E" w:rsidR="00B648C8" w:rsidRPr="00AA2D98" w:rsidRDefault="00B648C8" w:rsidP="00A45A7D">
            <w:pPr>
              <w:rPr>
                <w:sz w:val="24"/>
                <w:szCs w:val="24"/>
                <w:lang w:val="lt-LT"/>
              </w:rPr>
            </w:pPr>
            <w:r w:rsidRPr="00AA2D98">
              <w:rPr>
                <w:sz w:val="24"/>
                <w:szCs w:val="24"/>
                <w:lang w:val="lt-LT"/>
              </w:rPr>
              <w:t>Sprendimo projekto lyginamasis variantas (jeigu teikiamas sprendimo pakeitimo projektas)</w:t>
            </w:r>
          </w:p>
        </w:tc>
        <w:tc>
          <w:tcPr>
            <w:tcW w:w="6712" w:type="dxa"/>
          </w:tcPr>
          <w:p w14:paraId="53F1521B" w14:textId="4ADE48DC" w:rsidR="00B648C8" w:rsidRPr="00AA2D98" w:rsidRDefault="00B648C8" w:rsidP="00D54F73">
            <w:pPr>
              <w:rPr>
                <w:sz w:val="24"/>
                <w:szCs w:val="24"/>
                <w:lang w:val="lt-LT"/>
              </w:rPr>
            </w:pPr>
          </w:p>
        </w:tc>
      </w:tr>
    </w:tbl>
    <w:p w14:paraId="74E9C674" w14:textId="66858A59" w:rsidR="001059F4" w:rsidRPr="00D70BFA" w:rsidRDefault="001059F4" w:rsidP="00A45A7D">
      <w:pPr>
        <w:jc w:val="both"/>
        <w:rPr>
          <w:sz w:val="24"/>
          <w:szCs w:val="24"/>
          <w:lang w:val="lt-LT"/>
        </w:rPr>
      </w:pPr>
    </w:p>
    <w:sectPr w:rsidR="001059F4" w:rsidRPr="00D70BFA" w:rsidSect="00401F0A">
      <w:headerReference w:type="first" r:id="rId10"/>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DABEB" w14:textId="77777777" w:rsidR="00B40FA4" w:rsidRDefault="00B40FA4">
      <w:r>
        <w:separator/>
      </w:r>
    </w:p>
  </w:endnote>
  <w:endnote w:type="continuationSeparator" w:id="0">
    <w:p w14:paraId="76F69E9B" w14:textId="77777777" w:rsidR="00B40FA4" w:rsidRDefault="00B40FA4">
      <w:r>
        <w:continuationSeparator/>
      </w:r>
    </w:p>
  </w:endnote>
  <w:endnote w:type="continuationNotice" w:id="1">
    <w:p w14:paraId="31AF700C" w14:textId="77777777" w:rsidR="00B40FA4" w:rsidRDefault="00B40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37541" w14:textId="77777777" w:rsidR="00B40FA4" w:rsidRDefault="00B40FA4">
      <w:r>
        <w:separator/>
      </w:r>
    </w:p>
  </w:footnote>
  <w:footnote w:type="continuationSeparator" w:id="0">
    <w:p w14:paraId="29DFC98F" w14:textId="77777777" w:rsidR="00B40FA4" w:rsidRDefault="00B40FA4">
      <w:r>
        <w:continuationSeparator/>
      </w:r>
    </w:p>
  </w:footnote>
  <w:footnote w:type="continuationNotice" w:id="1">
    <w:p w14:paraId="1A82473B" w14:textId="77777777" w:rsidR="00B40FA4" w:rsidRDefault="00B40F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9C685" w14:textId="77777777" w:rsidR="000041F2" w:rsidRDefault="000041F2" w:rsidP="00EB1BFB">
    <w:pPr>
      <w:framePr w:h="0" w:hSpace="180" w:wrap="around" w:vAnchor="text" w:hAnchor="page" w:x="5905" w:y="12"/>
    </w:pPr>
    <w:r>
      <w:rPr>
        <w:noProof/>
        <w:lang w:val="lt-LT"/>
      </w:rPr>
      <w:drawing>
        <wp:inline distT="0" distB="0" distL="0" distR="0" wp14:anchorId="74E9C68E" wp14:editId="74E9C68F">
          <wp:extent cx="539115" cy="695960"/>
          <wp:effectExtent l="0" t="0" r="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95960"/>
                  </a:xfrm>
                  <a:prstGeom prst="rect">
                    <a:avLst/>
                  </a:prstGeom>
                  <a:noFill/>
                  <a:ln>
                    <a:noFill/>
                  </a:ln>
                </pic:spPr>
              </pic:pic>
            </a:graphicData>
          </a:graphic>
        </wp:inline>
      </w:drawing>
    </w:r>
  </w:p>
  <w:p w14:paraId="74E9C686" w14:textId="77777777" w:rsidR="000041F2" w:rsidRPr="0035584F" w:rsidRDefault="000041F2" w:rsidP="00EB1BFB">
    <w:pPr>
      <w:rPr>
        <w:sz w:val="24"/>
        <w:szCs w:val="24"/>
      </w:rPr>
    </w:pPr>
    <w:r>
      <w:tab/>
    </w:r>
    <w:r>
      <w:tab/>
    </w:r>
    <w:r>
      <w:tab/>
    </w:r>
    <w:r>
      <w:tab/>
    </w:r>
    <w:r>
      <w:tab/>
    </w:r>
    <w:r>
      <w:tab/>
    </w:r>
    <w:r>
      <w:tab/>
    </w:r>
    <w:r>
      <w:tab/>
    </w:r>
    <w:r>
      <w:tab/>
    </w:r>
    <w:r>
      <w:tab/>
    </w:r>
    <w:r>
      <w:tab/>
    </w:r>
    <w:r w:rsidRPr="0035584F">
      <w:rPr>
        <w:sz w:val="24"/>
        <w:szCs w:val="24"/>
      </w:rPr>
      <w:t>Projektas</w:t>
    </w:r>
  </w:p>
  <w:p w14:paraId="74E9C687" w14:textId="77777777" w:rsidR="000041F2" w:rsidRDefault="000041F2" w:rsidP="00EB1BFB"/>
  <w:p w14:paraId="74E9C688" w14:textId="77777777" w:rsidR="000041F2" w:rsidRDefault="000041F2" w:rsidP="00EB1BFB"/>
  <w:p w14:paraId="74E9C689" w14:textId="77777777" w:rsidR="000041F2" w:rsidRDefault="000041F2" w:rsidP="00EB1BFB">
    <w:pPr>
      <w:rPr>
        <w:rFonts w:ascii="TimesLT" w:hAnsi="TimesLT"/>
        <w:b/>
        <w:sz w:val="24"/>
      </w:rPr>
    </w:pPr>
    <w:r>
      <w:rPr>
        <w:rFonts w:ascii="TimesLT" w:hAnsi="TimesLT"/>
        <w:b/>
        <w:sz w:val="24"/>
      </w:rPr>
      <w:t xml:space="preserve">          </w:t>
    </w:r>
  </w:p>
  <w:p w14:paraId="74E9C68A" w14:textId="77777777" w:rsidR="000041F2" w:rsidRDefault="000041F2" w:rsidP="00EB1BFB">
    <w:pPr>
      <w:rPr>
        <w:rFonts w:ascii="TimesLT" w:hAnsi="TimesLT"/>
        <w:b/>
        <w:sz w:val="24"/>
      </w:rPr>
    </w:pPr>
  </w:p>
  <w:p w14:paraId="74E9C68B" w14:textId="77777777" w:rsidR="000041F2" w:rsidRPr="00CE1775" w:rsidRDefault="000041F2" w:rsidP="00EB1BFB">
    <w:pPr>
      <w:jc w:val="center"/>
      <w:rPr>
        <w:b/>
        <w:sz w:val="24"/>
        <w:szCs w:val="24"/>
      </w:rPr>
    </w:pPr>
    <w:r w:rsidRPr="00CE1775">
      <w:rPr>
        <w:b/>
        <w:sz w:val="24"/>
        <w:szCs w:val="24"/>
      </w:rPr>
      <w:t>ROKI</w:t>
    </w:r>
    <w:r w:rsidRPr="00CE1775">
      <w:rPr>
        <w:b/>
        <w:sz w:val="24"/>
        <w:szCs w:val="24"/>
        <w:lang w:val="lt-LT"/>
      </w:rPr>
      <w:t>Š</w:t>
    </w:r>
    <w:r w:rsidRPr="00CE1775">
      <w:rPr>
        <w:b/>
        <w:sz w:val="24"/>
        <w:szCs w:val="24"/>
      </w:rPr>
      <w:t>KIO RAJONO SAVIVALDYBĖS TARYBA</w:t>
    </w:r>
  </w:p>
  <w:p w14:paraId="74E9C68C" w14:textId="77777777" w:rsidR="000041F2" w:rsidRPr="00CE1775" w:rsidRDefault="000041F2" w:rsidP="00EB1BFB">
    <w:pPr>
      <w:jc w:val="center"/>
      <w:rPr>
        <w:b/>
        <w:sz w:val="24"/>
        <w:szCs w:val="24"/>
      </w:rPr>
    </w:pPr>
  </w:p>
  <w:p w14:paraId="74E9C68D" w14:textId="26AC335E" w:rsidR="000041F2" w:rsidRPr="000060F8" w:rsidRDefault="000041F2" w:rsidP="00EB1BFB">
    <w:pPr>
      <w:jc w:val="center"/>
      <w:rPr>
        <w:b/>
        <w:sz w:val="24"/>
        <w:szCs w:val="24"/>
      </w:rPr>
    </w:pPr>
    <w:r w:rsidRPr="000060F8">
      <w:rPr>
        <w:b/>
        <w:sz w:val="24"/>
        <w:szCs w:val="24"/>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86CA7"/>
    <w:multiLevelType w:val="hybridMultilevel"/>
    <w:tmpl w:val="E8F45952"/>
    <w:lvl w:ilvl="0" w:tplc="DF0C59A0">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4">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C804B01"/>
    <w:multiLevelType w:val="hybridMultilevel"/>
    <w:tmpl w:val="F7AE7630"/>
    <w:lvl w:ilvl="0" w:tplc="90EC1856">
      <w:start w:val="1"/>
      <w:numFmt w:val="decimal"/>
      <w:lvlText w:val="%1."/>
      <w:lvlJc w:val="left"/>
      <w:pPr>
        <w:ind w:left="927" w:hanging="360"/>
      </w:pPr>
      <w:rPr>
        <w:rFonts w:ascii="Times New Roman" w:eastAsia="Times New Roman" w:hAnsi="Times New Roman" w:cs="Times New Roman"/>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nsid w:val="3CD03940"/>
    <w:multiLevelType w:val="hybridMultilevel"/>
    <w:tmpl w:val="7F3ED728"/>
    <w:lvl w:ilvl="0" w:tplc="B54843C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nsid w:val="53B748A5"/>
    <w:multiLevelType w:val="hybridMultilevel"/>
    <w:tmpl w:val="DA0EE616"/>
    <w:lvl w:ilvl="0" w:tplc="2E62B75C">
      <w:start w:val="3"/>
      <w:numFmt w:val="decimal"/>
      <w:lvlText w:val="%1."/>
      <w:lvlJc w:val="left"/>
      <w:pPr>
        <w:ind w:left="567" w:hanging="2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CD17525"/>
    <w:multiLevelType w:val="multilevel"/>
    <w:tmpl w:val="09903B4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8">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66EA6919"/>
    <w:multiLevelType w:val="multilevel"/>
    <w:tmpl w:val="F99C63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69C20964"/>
    <w:multiLevelType w:val="hybridMultilevel"/>
    <w:tmpl w:val="4CD871E2"/>
    <w:lvl w:ilvl="0" w:tplc="2648EE86">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7402472C"/>
    <w:multiLevelType w:val="multilevel"/>
    <w:tmpl w:val="30A8155C"/>
    <w:lvl w:ilvl="0">
      <w:start w:val="1"/>
      <w:numFmt w:val="decimal"/>
      <w:lvlText w:val="%1."/>
      <w:lvlJc w:val="left"/>
      <w:pPr>
        <w:ind w:left="1211" w:hanging="360"/>
      </w:pPr>
      <w:rPr>
        <w:rFonts w:hint="default"/>
      </w:rPr>
    </w:lvl>
    <w:lvl w:ilvl="1">
      <w:start w:val="1"/>
      <w:numFmt w:val="decimal"/>
      <w:isLgl/>
      <w:lvlText w:val="%2."/>
      <w:lvlJc w:val="left"/>
      <w:pPr>
        <w:ind w:left="1211"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3">
    <w:nsid w:val="75AC23BF"/>
    <w:multiLevelType w:val="hybridMultilevel"/>
    <w:tmpl w:val="A46A14D4"/>
    <w:lvl w:ilvl="0" w:tplc="3AB234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5">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26">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27">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5"/>
  </w:num>
  <w:num w:numId="2">
    <w:abstractNumId w:val="3"/>
  </w:num>
  <w:num w:numId="3">
    <w:abstractNumId w:val="1"/>
  </w:num>
  <w:num w:numId="4">
    <w:abstractNumId w:val="24"/>
  </w:num>
  <w:num w:numId="5">
    <w:abstractNumId w:val="26"/>
  </w:num>
  <w:num w:numId="6">
    <w:abstractNumId w:val="11"/>
  </w:num>
  <w:num w:numId="7">
    <w:abstractNumId w:val="15"/>
  </w:num>
  <w:num w:numId="8">
    <w:abstractNumId w:val="2"/>
  </w:num>
  <w:num w:numId="9">
    <w:abstractNumId w:val="5"/>
  </w:num>
  <w:num w:numId="10">
    <w:abstractNumId w:val="4"/>
  </w:num>
  <w:num w:numId="11">
    <w:abstractNumId w:val="16"/>
  </w:num>
  <w:num w:numId="12">
    <w:abstractNumId w:val="12"/>
  </w:num>
  <w:num w:numId="13">
    <w:abstractNumId w:val="8"/>
  </w:num>
  <w:num w:numId="14">
    <w:abstractNumId w:val="20"/>
  </w:num>
  <w:num w:numId="15">
    <w:abstractNumId w:val="6"/>
  </w:num>
  <w:num w:numId="16">
    <w:abstractNumId w:val="1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7"/>
  </w:num>
  <w:num w:numId="28">
    <w:abstractNumId w:val="27"/>
  </w:num>
  <w:num w:numId="29">
    <w:abstractNumId w:val="21"/>
  </w:num>
  <w:num w:numId="30">
    <w:abstractNumId w:val="10"/>
  </w:num>
  <w:num w:numId="31">
    <w:abstractNumId w:val="0"/>
  </w:num>
  <w:num w:numId="32">
    <w:abstractNumId w:val="14"/>
  </w:num>
  <w:num w:numId="33">
    <w:abstractNumId w:val="19"/>
  </w:num>
  <w:num w:numId="34">
    <w:abstractNumId w:val="9"/>
  </w:num>
  <w:num w:numId="35">
    <w:abstractNumId w:val="17"/>
  </w:num>
  <w:num w:numId="36">
    <w:abstractNumId w:val="2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41F2"/>
    <w:rsid w:val="000060F8"/>
    <w:rsid w:val="0001120F"/>
    <w:rsid w:val="000124DB"/>
    <w:rsid w:val="0001292A"/>
    <w:rsid w:val="00012979"/>
    <w:rsid w:val="00013101"/>
    <w:rsid w:val="00013219"/>
    <w:rsid w:val="000146A0"/>
    <w:rsid w:val="00016249"/>
    <w:rsid w:val="00017121"/>
    <w:rsid w:val="000302C1"/>
    <w:rsid w:val="000315A1"/>
    <w:rsid w:val="00037E3A"/>
    <w:rsid w:val="0004383D"/>
    <w:rsid w:val="00045684"/>
    <w:rsid w:val="0005055C"/>
    <w:rsid w:val="00050D1E"/>
    <w:rsid w:val="00051D7F"/>
    <w:rsid w:val="000532CE"/>
    <w:rsid w:val="00053AF6"/>
    <w:rsid w:val="00053E8E"/>
    <w:rsid w:val="000564A5"/>
    <w:rsid w:val="00061CC0"/>
    <w:rsid w:val="0006605C"/>
    <w:rsid w:val="000702DC"/>
    <w:rsid w:val="00071479"/>
    <w:rsid w:val="00073359"/>
    <w:rsid w:val="00075815"/>
    <w:rsid w:val="00080BBD"/>
    <w:rsid w:val="0008331E"/>
    <w:rsid w:val="00086198"/>
    <w:rsid w:val="00086E66"/>
    <w:rsid w:val="0009002D"/>
    <w:rsid w:val="000921A9"/>
    <w:rsid w:val="00097637"/>
    <w:rsid w:val="000A171D"/>
    <w:rsid w:val="000A180C"/>
    <w:rsid w:val="000A2B61"/>
    <w:rsid w:val="000A2C1E"/>
    <w:rsid w:val="000A3C26"/>
    <w:rsid w:val="000A502D"/>
    <w:rsid w:val="000A6039"/>
    <w:rsid w:val="000B0561"/>
    <w:rsid w:val="000B19C7"/>
    <w:rsid w:val="000B541B"/>
    <w:rsid w:val="000B7AAB"/>
    <w:rsid w:val="000B7AE3"/>
    <w:rsid w:val="000C3763"/>
    <w:rsid w:val="000C37E7"/>
    <w:rsid w:val="000C5C4C"/>
    <w:rsid w:val="000C6DAA"/>
    <w:rsid w:val="000C7877"/>
    <w:rsid w:val="000D087B"/>
    <w:rsid w:val="000D4D6C"/>
    <w:rsid w:val="000D5C51"/>
    <w:rsid w:val="000D5DBA"/>
    <w:rsid w:val="000D5E16"/>
    <w:rsid w:val="000E0D81"/>
    <w:rsid w:val="000E294F"/>
    <w:rsid w:val="000E32A0"/>
    <w:rsid w:val="000E751D"/>
    <w:rsid w:val="000F07E8"/>
    <w:rsid w:val="000F2990"/>
    <w:rsid w:val="00101494"/>
    <w:rsid w:val="00102563"/>
    <w:rsid w:val="00104371"/>
    <w:rsid w:val="001059F4"/>
    <w:rsid w:val="00113596"/>
    <w:rsid w:val="00113C20"/>
    <w:rsid w:val="00115BB7"/>
    <w:rsid w:val="001179FE"/>
    <w:rsid w:val="001225FC"/>
    <w:rsid w:val="00125DE0"/>
    <w:rsid w:val="00130817"/>
    <w:rsid w:val="00130B7E"/>
    <w:rsid w:val="00132764"/>
    <w:rsid w:val="00136128"/>
    <w:rsid w:val="00143A39"/>
    <w:rsid w:val="00147C9F"/>
    <w:rsid w:val="00151395"/>
    <w:rsid w:val="00155171"/>
    <w:rsid w:val="001568F7"/>
    <w:rsid w:val="0015695C"/>
    <w:rsid w:val="00163088"/>
    <w:rsid w:val="00165A45"/>
    <w:rsid w:val="00171494"/>
    <w:rsid w:val="0017227E"/>
    <w:rsid w:val="00182CC6"/>
    <w:rsid w:val="00183C8C"/>
    <w:rsid w:val="00191E4B"/>
    <w:rsid w:val="001946ED"/>
    <w:rsid w:val="001965C6"/>
    <w:rsid w:val="001A0C7D"/>
    <w:rsid w:val="001A13E3"/>
    <w:rsid w:val="001A29DA"/>
    <w:rsid w:val="001A2A61"/>
    <w:rsid w:val="001B0213"/>
    <w:rsid w:val="001B2B10"/>
    <w:rsid w:val="001B2C48"/>
    <w:rsid w:val="001B5F96"/>
    <w:rsid w:val="001C2110"/>
    <w:rsid w:val="001C4B6C"/>
    <w:rsid w:val="001C4E16"/>
    <w:rsid w:val="001D624B"/>
    <w:rsid w:val="001D7F1C"/>
    <w:rsid w:val="001E03F7"/>
    <w:rsid w:val="001E3AE8"/>
    <w:rsid w:val="001E4F2A"/>
    <w:rsid w:val="001E755B"/>
    <w:rsid w:val="001F0C24"/>
    <w:rsid w:val="001F274B"/>
    <w:rsid w:val="001F4174"/>
    <w:rsid w:val="001F4AD0"/>
    <w:rsid w:val="002005E1"/>
    <w:rsid w:val="00200E8C"/>
    <w:rsid w:val="0020389F"/>
    <w:rsid w:val="00207B4A"/>
    <w:rsid w:val="00212E1F"/>
    <w:rsid w:val="00215437"/>
    <w:rsid w:val="0021560B"/>
    <w:rsid w:val="00221B18"/>
    <w:rsid w:val="002228EF"/>
    <w:rsid w:val="00223368"/>
    <w:rsid w:val="00224150"/>
    <w:rsid w:val="002255DC"/>
    <w:rsid w:val="00230C19"/>
    <w:rsid w:val="00237D00"/>
    <w:rsid w:val="00241011"/>
    <w:rsid w:val="00241E87"/>
    <w:rsid w:val="002531D6"/>
    <w:rsid w:val="002555F5"/>
    <w:rsid w:val="00256CD0"/>
    <w:rsid w:val="002621C8"/>
    <w:rsid w:val="00273431"/>
    <w:rsid w:val="00275575"/>
    <w:rsid w:val="0027587C"/>
    <w:rsid w:val="002767C3"/>
    <w:rsid w:val="002800BF"/>
    <w:rsid w:val="00284C27"/>
    <w:rsid w:val="00286B75"/>
    <w:rsid w:val="00293C28"/>
    <w:rsid w:val="00294940"/>
    <w:rsid w:val="002966D0"/>
    <w:rsid w:val="002A0F8C"/>
    <w:rsid w:val="002A6621"/>
    <w:rsid w:val="002A6806"/>
    <w:rsid w:val="002B0419"/>
    <w:rsid w:val="002B3AAD"/>
    <w:rsid w:val="002B4BF2"/>
    <w:rsid w:val="002B5197"/>
    <w:rsid w:val="002B5FBE"/>
    <w:rsid w:val="002B75B0"/>
    <w:rsid w:val="002B7B47"/>
    <w:rsid w:val="002B7C31"/>
    <w:rsid w:val="002C0ABF"/>
    <w:rsid w:val="002C0CDA"/>
    <w:rsid w:val="002C1382"/>
    <w:rsid w:val="002C37E2"/>
    <w:rsid w:val="002C3E01"/>
    <w:rsid w:val="002C6248"/>
    <w:rsid w:val="002C75D4"/>
    <w:rsid w:val="002D0671"/>
    <w:rsid w:val="002D3A70"/>
    <w:rsid w:val="002E0E32"/>
    <w:rsid w:val="002E1B1A"/>
    <w:rsid w:val="002E619D"/>
    <w:rsid w:val="002E75E1"/>
    <w:rsid w:val="002F3C97"/>
    <w:rsid w:val="002F6AF5"/>
    <w:rsid w:val="002F6C59"/>
    <w:rsid w:val="002F75F7"/>
    <w:rsid w:val="002F7689"/>
    <w:rsid w:val="00300DB4"/>
    <w:rsid w:val="003041C1"/>
    <w:rsid w:val="003044CB"/>
    <w:rsid w:val="00306772"/>
    <w:rsid w:val="00311A95"/>
    <w:rsid w:val="00316DE9"/>
    <w:rsid w:val="0032052E"/>
    <w:rsid w:val="0032382A"/>
    <w:rsid w:val="00325016"/>
    <w:rsid w:val="00330585"/>
    <w:rsid w:val="00330900"/>
    <w:rsid w:val="00333E90"/>
    <w:rsid w:val="00334785"/>
    <w:rsid w:val="003365B4"/>
    <w:rsid w:val="0033747D"/>
    <w:rsid w:val="00340710"/>
    <w:rsid w:val="00342330"/>
    <w:rsid w:val="00347B11"/>
    <w:rsid w:val="00347CC2"/>
    <w:rsid w:val="003507B6"/>
    <w:rsid w:val="003508D4"/>
    <w:rsid w:val="00350E69"/>
    <w:rsid w:val="003539FC"/>
    <w:rsid w:val="00354359"/>
    <w:rsid w:val="0035584F"/>
    <w:rsid w:val="00360C9C"/>
    <w:rsid w:val="00370333"/>
    <w:rsid w:val="00371D36"/>
    <w:rsid w:val="003801DC"/>
    <w:rsid w:val="00383A27"/>
    <w:rsid w:val="00383E02"/>
    <w:rsid w:val="0038428D"/>
    <w:rsid w:val="003866FE"/>
    <w:rsid w:val="00387DA9"/>
    <w:rsid w:val="00390C0C"/>
    <w:rsid w:val="003913DB"/>
    <w:rsid w:val="0039145F"/>
    <w:rsid w:val="00392B96"/>
    <w:rsid w:val="0039373A"/>
    <w:rsid w:val="003A0CEA"/>
    <w:rsid w:val="003A16BC"/>
    <w:rsid w:val="003A2F5A"/>
    <w:rsid w:val="003A534A"/>
    <w:rsid w:val="003B179B"/>
    <w:rsid w:val="003B19FE"/>
    <w:rsid w:val="003B437F"/>
    <w:rsid w:val="003B7802"/>
    <w:rsid w:val="003C07C0"/>
    <w:rsid w:val="003C27ED"/>
    <w:rsid w:val="003C3021"/>
    <w:rsid w:val="003C34A7"/>
    <w:rsid w:val="003C4880"/>
    <w:rsid w:val="003D424E"/>
    <w:rsid w:val="003D5043"/>
    <w:rsid w:val="003D638D"/>
    <w:rsid w:val="003D65E6"/>
    <w:rsid w:val="003E4292"/>
    <w:rsid w:val="003E43D6"/>
    <w:rsid w:val="003E451A"/>
    <w:rsid w:val="003F06D0"/>
    <w:rsid w:val="003F356B"/>
    <w:rsid w:val="003F47BB"/>
    <w:rsid w:val="003F622B"/>
    <w:rsid w:val="00400CD7"/>
    <w:rsid w:val="00401F0A"/>
    <w:rsid w:val="00403240"/>
    <w:rsid w:val="004038E1"/>
    <w:rsid w:val="00403DFC"/>
    <w:rsid w:val="00405DF1"/>
    <w:rsid w:val="00413BAF"/>
    <w:rsid w:val="00414548"/>
    <w:rsid w:val="00414651"/>
    <w:rsid w:val="0041633F"/>
    <w:rsid w:val="00420332"/>
    <w:rsid w:val="004209BA"/>
    <w:rsid w:val="00423208"/>
    <w:rsid w:val="0042397B"/>
    <w:rsid w:val="00427339"/>
    <w:rsid w:val="00431F6E"/>
    <w:rsid w:val="0043394D"/>
    <w:rsid w:val="00434025"/>
    <w:rsid w:val="0043430C"/>
    <w:rsid w:val="004344F0"/>
    <w:rsid w:val="00434DB6"/>
    <w:rsid w:val="00441928"/>
    <w:rsid w:val="00442707"/>
    <w:rsid w:val="004432E4"/>
    <w:rsid w:val="004456CD"/>
    <w:rsid w:val="0044790B"/>
    <w:rsid w:val="00453C2C"/>
    <w:rsid w:val="00454130"/>
    <w:rsid w:val="00460C2F"/>
    <w:rsid w:val="0046233A"/>
    <w:rsid w:val="00463892"/>
    <w:rsid w:val="00466576"/>
    <w:rsid w:val="00466F4F"/>
    <w:rsid w:val="004670A3"/>
    <w:rsid w:val="00473993"/>
    <w:rsid w:val="00475457"/>
    <w:rsid w:val="0047598E"/>
    <w:rsid w:val="00477AEF"/>
    <w:rsid w:val="00482B14"/>
    <w:rsid w:val="004840AB"/>
    <w:rsid w:val="004855CF"/>
    <w:rsid w:val="004963ED"/>
    <w:rsid w:val="004A3044"/>
    <w:rsid w:val="004A3217"/>
    <w:rsid w:val="004A352A"/>
    <w:rsid w:val="004A510E"/>
    <w:rsid w:val="004B39D0"/>
    <w:rsid w:val="004B5CD1"/>
    <w:rsid w:val="004B6493"/>
    <w:rsid w:val="004B6773"/>
    <w:rsid w:val="004C3E45"/>
    <w:rsid w:val="004C6175"/>
    <w:rsid w:val="004D202B"/>
    <w:rsid w:val="004D2E6F"/>
    <w:rsid w:val="004D5191"/>
    <w:rsid w:val="004D5330"/>
    <w:rsid w:val="004D6B13"/>
    <w:rsid w:val="004E15D6"/>
    <w:rsid w:val="004E496F"/>
    <w:rsid w:val="004E6663"/>
    <w:rsid w:val="004E7324"/>
    <w:rsid w:val="004F16D7"/>
    <w:rsid w:val="004F1835"/>
    <w:rsid w:val="004F22E9"/>
    <w:rsid w:val="004F3442"/>
    <w:rsid w:val="004F3EE0"/>
    <w:rsid w:val="004F4F53"/>
    <w:rsid w:val="004F52D7"/>
    <w:rsid w:val="0050049F"/>
    <w:rsid w:val="00500BB5"/>
    <w:rsid w:val="00503FD1"/>
    <w:rsid w:val="00504DBF"/>
    <w:rsid w:val="005079C1"/>
    <w:rsid w:val="00507C7A"/>
    <w:rsid w:val="00507CB2"/>
    <w:rsid w:val="00510726"/>
    <w:rsid w:val="005111CC"/>
    <w:rsid w:val="0051135D"/>
    <w:rsid w:val="00511566"/>
    <w:rsid w:val="005129D3"/>
    <w:rsid w:val="00513C57"/>
    <w:rsid w:val="0051549E"/>
    <w:rsid w:val="005157DD"/>
    <w:rsid w:val="00517579"/>
    <w:rsid w:val="00520F4C"/>
    <w:rsid w:val="00523F1B"/>
    <w:rsid w:val="00530E99"/>
    <w:rsid w:val="00532F69"/>
    <w:rsid w:val="00533E88"/>
    <w:rsid w:val="005365F8"/>
    <w:rsid w:val="0054152D"/>
    <w:rsid w:val="005417D3"/>
    <w:rsid w:val="005425FC"/>
    <w:rsid w:val="0054447C"/>
    <w:rsid w:val="00546D22"/>
    <w:rsid w:val="00547A99"/>
    <w:rsid w:val="00551EBD"/>
    <w:rsid w:val="00553174"/>
    <w:rsid w:val="00553567"/>
    <w:rsid w:val="0055463E"/>
    <w:rsid w:val="00554E6C"/>
    <w:rsid w:val="00557842"/>
    <w:rsid w:val="005578C1"/>
    <w:rsid w:val="00560221"/>
    <w:rsid w:val="00563489"/>
    <w:rsid w:val="00570EA1"/>
    <w:rsid w:val="00571966"/>
    <w:rsid w:val="0057493E"/>
    <w:rsid w:val="00580891"/>
    <w:rsid w:val="00583F4B"/>
    <w:rsid w:val="00584889"/>
    <w:rsid w:val="00587B65"/>
    <w:rsid w:val="00590171"/>
    <w:rsid w:val="00590F26"/>
    <w:rsid w:val="00591545"/>
    <w:rsid w:val="00592A29"/>
    <w:rsid w:val="00592DCD"/>
    <w:rsid w:val="005949DC"/>
    <w:rsid w:val="00595799"/>
    <w:rsid w:val="00597B78"/>
    <w:rsid w:val="005A01BA"/>
    <w:rsid w:val="005A3BED"/>
    <w:rsid w:val="005A75E2"/>
    <w:rsid w:val="005B23E8"/>
    <w:rsid w:val="005B2AC5"/>
    <w:rsid w:val="005B3B8F"/>
    <w:rsid w:val="005B43EF"/>
    <w:rsid w:val="005B5429"/>
    <w:rsid w:val="005C619A"/>
    <w:rsid w:val="005C6F0C"/>
    <w:rsid w:val="005D0190"/>
    <w:rsid w:val="005E240B"/>
    <w:rsid w:val="005E4153"/>
    <w:rsid w:val="005E4261"/>
    <w:rsid w:val="005E455E"/>
    <w:rsid w:val="005E4F26"/>
    <w:rsid w:val="005E5FCE"/>
    <w:rsid w:val="005E6F93"/>
    <w:rsid w:val="005E7EE7"/>
    <w:rsid w:val="005F148B"/>
    <w:rsid w:val="005F34F1"/>
    <w:rsid w:val="005F4397"/>
    <w:rsid w:val="005F46C6"/>
    <w:rsid w:val="005F59BB"/>
    <w:rsid w:val="005F694D"/>
    <w:rsid w:val="005F6C36"/>
    <w:rsid w:val="005F6C5B"/>
    <w:rsid w:val="005F75DE"/>
    <w:rsid w:val="005F7A36"/>
    <w:rsid w:val="006007E8"/>
    <w:rsid w:val="0060379F"/>
    <w:rsid w:val="00606915"/>
    <w:rsid w:val="00611BDA"/>
    <w:rsid w:val="00614BE4"/>
    <w:rsid w:val="006151B9"/>
    <w:rsid w:val="006220F5"/>
    <w:rsid w:val="00625049"/>
    <w:rsid w:val="006359A3"/>
    <w:rsid w:val="0063779A"/>
    <w:rsid w:val="00637D3F"/>
    <w:rsid w:val="00643165"/>
    <w:rsid w:val="006431EA"/>
    <w:rsid w:val="006473FA"/>
    <w:rsid w:val="00654F81"/>
    <w:rsid w:val="00654FC2"/>
    <w:rsid w:val="00655D24"/>
    <w:rsid w:val="00656449"/>
    <w:rsid w:val="006659FA"/>
    <w:rsid w:val="00667642"/>
    <w:rsid w:val="0067194A"/>
    <w:rsid w:val="00672A9A"/>
    <w:rsid w:val="006760AF"/>
    <w:rsid w:val="0067642B"/>
    <w:rsid w:val="0067737C"/>
    <w:rsid w:val="00680664"/>
    <w:rsid w:val="00681E5D"/>
    <w:rsid w:val="006866A1"/>
    <w:rsid w:val="006928F9"/>
    <w:rsid w:val="00696C88"/>
    <w:rsid w:val="00696D5C"/>
    <w:rsid w:val="00696EC1"/>
    <w:rsid w:val="006A0174"/>
    <w:rsid w:val="006A1AA2"/>
    <w:rsid w:val="006A24CA"/>
    <w:rsid w:val="006A265E"/>
    <w:rsid w:val="006A6134"/>
    <w:rsid w:val="006A760B"/>
    <w:rsid w:val="006A7A57"/>
    <w:rsid w:val="006B29ED"/>
    <w:rsid w:val="006B31F6"/>
    <w:rsid w:val="006B742C"/>
    <w:rsid w:val="006C1228"/>
    <w:rsid w:val="006C35AA"/>
    <w:rsid w:val="006C51D5"/>
    <w:rsid w:val="006C7384"/>
    <w:rsid w:val="006D0A1F"/>
    <w:rsid w:val="006D0B98"/>
    <w:rsid w:val="006D5425"/>
    <w:rsid w:val="006E04B0"/>
    <w:rsid w:val="006E17C1"/>
    <w:rsid w:val="006E4C5D"/>
    <w:rsid w:val="006F303E"/>
    <w:rsid w:val="006F407A"/>
    <w:rsid w:val="006F71A0"/>
    <w:rsid w:val="00701251"/>
    <w:rsid w:val="00701AA3"/>
    <w:rsid w:val="0070571A"/>
    <w:rsid w:val="00711D05"/>
    <w:rsid w:val="0071387C"/>
    <w:rsid w:val="00715495"/>
    <w:rsid w:val="00716BDE"/>
    <w:rsid w:val="00720013"/>
    <w:rsid w:val="007227D2"/>
    <w:rsid w:val="0072311D"/>
    <w:rsid w:val="00726D99"/>
    <w:rsid w:val="00727AAF"/>
    <w:rsid w:val="00731F4F"/>
    <w:rsid w:val="007323BC"/>
    <w:rsid w:val="0073451E"/>
    <w:rsid w:val="007345F1"/>
    <w:rsid w:val="007371D1"/>
    <w:rsid w:val="00737430"/>
    <w:rsid w:val="00740844"/>
    <w:rsid w:val="00742B0B"/>
    <w:rsid w:val="007435F4"/>
    <w:rsid w:val="00745E0F"/>
    <w:rsid w:val="00746243"/>
    <w:rsid w:val="007575EE"/>
    <w:rsid w:val="00761AA0"/>
    <w:rsid w:val="00761C0A"/>
    <w:rsid w:val="00765604"/>
    <w:rsid w:val="00766F49"/>
    <w:rsid w:val="0077414A"/>
    <w:rsid w:val="00776823"/>
    <w:rsid w:val="007805CB"/>
    <w:rsid w:val="00780DB6"/>
    <w:rsid w:val="00781326"/>
    <w:rsid w:val="00784AFC"/>
    <w:rsid w:val="007877DA"/>
    <w:rsid w:val="00794F5A"/>
    <w:rsid w:val="00796B3A"/>
    <w:rsid w:val="007A06C9"/>
    <w:rsid w:val="007A1F3E"/>
    <w:rsid w:val="007A3ED5"/>
    <w:rsid w:val="007A400D"/>
    <w:rsid w:val="007B23C3"/>
    <w:rsid w:val="007B26A1"/>
    <w:rsid w:val="007C174F"/>
    <w:rsid w:val="007C598E"/>
    <w:rsid w:val="007C657A"/>
    <w:rsid w:val="007D0314"/>
    <w:rsid w:val="007D0927"/>
    <w:rsid w:val="007D1565"/>
    <w:rsid w:val="007D2607"/>
    <w:rsid w:val="007D2E0E"/>
    <w:rsid w:val="007D5014"/>
    <w:rsid w:val="007E0672"/>
    <w:rsid w:val="007E2E9B"/>
    <w:rsid w:val="007E611B"/>
    <w:rsid w:val="007E756E"/>
    <w:rsid w:val="007F2225"/>
    <w:rsid w:val="007F4974"/>
    <w:rsid w:val="007F4B76"/>
    <w:rsid w:val="007F4CF0"/>
    <w:rsid w:val="007F4D95"/>
    <w:rsid w:val="007F7516"/>
    <w:rsid w:val="007F7E05"/>
    <w:rsid w:val="0080740A"/>
    <w:rsid w:val="0081187A"/>
    <w:rsid w:val="008134BA"/>
    <w:rsid w:val="00814482"/>
    <w:rsid w:val="008155A4"/>
    <w:rsid w:val="0081569D"/>
    <w:rsid w:val="00815C53"/>
    <w:rsid w:val="00820013"/>
    <w:rsid w:val="00822A50"/>
    <w:rsid w:val="00826E4C"/>
    <w:rsid w:val="00830E0C"/>
    <w:rsid w:val="00834FB9"/>
    <w:rsid w:val="008402F9"/>
    <w:rsid w:val="00841522"/>
    <w:rsid w:val="00842DC7"/>
    <w:rsid w:val="008434C6"/>
    <w:rsid w:val="00845A9E"/>
    <w:rsid w:val="00846756"/>
    <w:rsid w:val="008505F8"/>
    <w:rsid w:val="0085718E"/>
    <w:rsid w:val="00857A41"/>
    <w:rsid w:val="00860571"/>
    <w:rsid w:val="00863087"/>
    <w:rsid w:val="0086317F"/>
    <w:rsid w:val="00863F59"/>
    <w:rsid w:val="008653C1"/>
    <w:rsid w:val="00867A85"/>
    <w:rsid w:val="0087191C"/>
    <w:rsid w:val="00876645"/>
    <w:rsid w:val="008869BD"/>
    <w:rsid w:val="00886F53"/>
    <w:rsid w:val="008910DF"/>
    <w:rsid w:val="00895615"/>
    <w:rsid w:val="008964F1"/>
    <w:rsid w:val="008967E3"/>
    <w:rsid w:val="008A0548"/>
    <w:rsid w:val="008A3585"/>
    <w:rsid w:val="008A47A4"/>
    <w:rsid w:val="008A546D"/>
    <w:rsid w:val="008B1673"/>
    <w:rsid w:val="008B571D"/>
    <w:rsid w:val="008B7E5E"/>
    <w:rsid w:val="008C3BA3"/>
    <w:rsid w:val="008C5A6C"/>
    <w:rsid w:val="008C68A5"/>
    <w:rsid w:val="008D2CDA"/>
    <w:rsid w:val="008D424B"/>
    <w:rsid w:val="008D7679"/>
    <w:rsid w:val="008E1ECD"/>
    <w:rsid w:val="008E6ADA"/>
    <w:rsid w:val="008E7771"/>
    <w:rsid w:val="008E7F5B"/>
    <w:rsid w:val="008F0792"/>
    <w:rsid w:val="008F40F0"/>
    <w:rsid w:val="008F4163"/>
    <w:rsid w:val="008F6439"/>
    <w:rsid w:val="0090019F"/>
    <w:rsid w:val="009006AA"/>
    <w:rsid w:val="00900A3B"/>
    <w:rsid w:val="0090547F"/>
    <w:rsid w:val="009059E2"/>
    <w:rsid w:val="0090610E"/>
    <w:rsid w:val="009066BC"/>
    <w:rsid w:val="009074AA"/>
    <w:rsid w:val="0091410A"/>
    <w:rsid w:val="00917406"/>
    <w:rsid w:val="009211D1"/>
    <w:rsid w:val="00922699"/>
    <w:rsid w:val="00925CA2"/>
    <w:rsid w:val="00930693"/>
    <w:rsid w:val="009330E9"/>
    <w:rsid w:val="009339A7"/>
    <w:rsid w:val="0093431F"/>
    <w:rsid w:val="00937F18"/>
    <w:rsid w:val="00940419"/>
    <w:rsid w:val="0094194A"/>
    <w:rsid w:val="009447DF"/>
    <w:rsid w:val="00945069"/>
    <w:rsid w:val="0094532A"/>
    <w:rsid w:val="0094670A"/>
    <w:rsid w:val="00946BA2"/>
    <w:rsid w:val="00951F05"/>
    <w:rsid w:val="00952FD4"/>
    <w:rsid w:val="00953C7B"/>
    <w:rsid w:val="0095657C"/>
    <w:rsid w:val="0096512E"/>
    <w:rsid w:val="009652DA"/>
    <w:rsid w:val="009656A8"/>
    <w:rsid w:val="0097464B"/>
    <w:rsid w:val="009817A2"/>
    <w:rsid w:val="009835F6"/>
    <w:rsid w:val="0099167D"/>
    <w:rsid w:val="009920C0"/>
    <w:rsid w:val="009961BA"/>
    <w:rsid w:val="009968EE"/>
    <w:rsid w:val="009A056E"/>
    <w:rsid w:val="009A0D45"/>
    <w:rsid w:val="009A2CCC"/>
    <w:rsid w:val="009A6792"/>
    <w:rsid w:val="009A6AA6"/>
    <w:rsid w:val="009A6C1B"/>
    <w:rsid w:val="009B3ABC"/>
    <w:rsid w:val="009C1F16"/>
    <w:rsid w:val="009C3ED1"/>
    <w:rsid w:val="009C6214"/>
    <w:rsid w:val="009C75A9"/>
    <w:rsid w:val="009D3541"/>
    <w:rsid w:val="009D7F6A"/>
    <w:rsid w:val="009E0BA8"/>
    <w:rsid w:val="009F10A6"/>
    <w:rsid w:val="009F29D6"/>
    <w:rsid w:val="009F2C73"/>
    <w:rsid w:val="009F3CB7"/>
    <w:rsid w:val="009F3FFE"/>
    <w:rsid w:val="00A012A8"/>
    <w:rsid w:val="00A203D7"/>
    <w:rsid w:val="00A20A2D"/>
    <w:rsid w:val="00A2120D"/>
    <w:rsid w:val="00A21CAF"/>
    <w:rsid w:val="00A23824"/>
    <w:rsid w:val="00A246A2"/>
    <w:rsid w:val="00A30164"/>
    <w:rsid w:val="00A31987"/>
    <w:rsid w:val="00A352D2"/>
    <w:rsid w:val="00A36AC1"/>
    <w:rsid w:val="00A40F9A"/>
    <w:rsid w:val="00A40FDF"/>
    <w:rsid w:val="00A417B0"/>
    <w:rsid w:val="00A4357B"/>
    <w:rsid w:val="00A45A7D"/>
    <w:rsid w:val="00A46361"/>
    <w:rsid w:val="00A46785"/>
    <w:rsid w:val="00A46965"/>
    <w:rsid w:val="00A51186"/>
    <w:rsid w:val="00A70658"/>
    <w:rsid w:val="00A70A13"/>
    <w:rsid w:val="00A80BFF"/>
    <w:rsid w:val="00A81871"/>
    <w:rsid w:val="00A846CF"/>
    <w:rsid w:val="00A85F82"/>
    <w:rsid w:val="00A92A2B"/>
    <w:rsid w:val="00A94AF6"/>
    <w:rsid w:val="00A95EBC"/>
    <w:rsid w:val="00A96403"/>
    <w:rsid w:val="00AA1899"/>
    <w:rsid w:val="00AA1D5D"/>
    <w:rsid w:val="00AA2429"/>
    <w:rsid w:val="00AA2D98"/>
    <w:rsid w:val="00AA3F8F"/>
    <w:rsid w:val="00AA718A"/>
    <w:rsid w:val="00AB578C"/>
    <w:rsid w:val="00AB67D2"/>
    <w:rsid w:val="00AB7941"/>
    <w:rsid w:val="00AC14F6"/>
    <w:rsid w:val="00AC2154"/>
    <w:rsid w:val="00AC6EFA"/>
    <w:rsid w:val="00AC7103"/>
    <w:rsid w:val="00AC7E59"/>
    <w:rsid w:val="00AD0E41"/>
    <w:rsid w:val="00AD1822"/>
    <w:rsid w:val="00AD7C71"/>
    <w:rsid w:val="00AE3399"/>
    <w:rsid w:val="00AE494A"/>
    <w:rsid w:val="00AE5CDF"/>
    <w:rsid w:val="00AE73AA"/>
    <w:rsid w:val="00AE751B"/>
    <w:rsid w:val="00AF09B4"/>
    <w:rsid w:val="00AF4F20"/>
    <w:rsid w:val="00AF4F4F"/>
    <w:rsid w:val="00AF72A8"/>
    <w:rsid w:val="00B03851"/>
    <w:rsid w:val="00B0499B"/>
    <w:rsid w:val="00B12428"/>
    <w:rsid w:val="00B14F0C"/>
    <w:rsid w:val="00B16907"/>
    <w:rsid w:val="00B17142"/>
    <w:rsid w:val="00B217ED"/>
    <w:rsid w:val="00B21FA0"/>
    <w:rsid w:val="00B2230B"/>
    <w:rsid w:val="00B24C0C"/>
    <w:rsid w:val="00B25E3C"/>
    <w:rsid w:val="00B262F8"/>
    <w:rsid w:val="00B33D24"/>
    <w:rsid w:val="00B368D7"/>
    <w:rsid w:val="00B40FA4"/>
    <w:rsid w:val="00B4179B"/>
    <w:rsid w:val="00B41A88"/>
    <w:rsid w:val="00B43F86"/>
    <w:rsid w:val="00B454E5"/>
    <w:rsid w:val="00B52CC9"/>
    <w:rsid w:val="00B54B8E"/>
    <w:rsid w:val="00B56512"/>
    <w:rsid w:val="00B57AED"/>
    <w:rsid w:val="00B619B9"/>
    <w:rsid w:val="00B6409D"/>
    <w:rsid w:val="00B648C8"/>
    <w:rsid w:val="00B64DBE"/>
    <w:rsid w:val="00B66613"/>
    <w:rsid w:val="00B730A4"/>
    <w:rsid w:val="00B75716"/>
    <w:rsid w:val="00B806E3"/>
    <w:rsid w:val="00B80937"/>
    <w:rsid w:val="00B81F24"/>
    <w:rsid w:val="00B8497C"/>
    <w:rsid w:val="00B8569E"/>
    <w:rsid w:val="00B87E62"/>
    <w:rsid w:val="00B9080C"/>
    <w:rsid w:val="00B90CCE"/>
    <w:rsid w:val="00B946F6"/>
    <w:rsid w:val="00B94FA9"/>
    <w:rsid w:val="00B95D6D"/>
    <w:rsid w:val="00BA0FEA"/>
    <w:rsid w:val="00BA459D"/>
    <w:rsid w:val="00BA6421"/>
    <w:rsid w:val="00BB0EB7"/>
    <w:rsid w:val="00BB4A21"/>
    <w:rsid w:val="00BB4D42"/>
    <w:rsid w:val="00BC1CE5"/>
    <w:rsid w:val="00BC2108"/>
    <w:rsid w:val="00BC6AB3"/>
    <w:rsid w:val="00BC7571"/>
    <w:rsid w:val="00BD7915"/>
    <w:rsid w:val="00BE0153"/>
    <w:rsid w:val="00BE2C4F"/>
    <w:rsid w:val="00BE6A4A"/>
    <w:rsid w:val="00BF0A29"/>
    <w:rsid w:val="00BF1C9E"/>
    <w:rsid w:val="00BF5AFE"/>
    <w:rsid w:val="00BF7DD2"/>
    <w:rsid w:val="00BF7EB3"/>
    <w:rsid w:val="00C0046D"/>
    <w:rsid w:val="00C00E8B"/>
    <w:rsid w:val="00C02085"/>
    <w:rsid w:val="00C021CE"/>
    <w:rsid w:val="00C03FD1"/>
    <w:rsid w:val="00C03FF0"/>
    <w:rsid w:val="00C0586E"/>
    <w:rsid w:val="00C156E8"/>
    <w:rsid w:val="00C16B3D"/>
    <w:rsid w:val="00C175DE"/>
    <w:rsid w:val="00C21FF3"/>
    <w:rsid w:val="00C2484E"/>
    <w:rsid w:val="00C266C1"/>
    <w:rsid w:val="00C279DE"/>
    <w:rsid w:val="00C319B5"/>
    <w:rsid w:val="00C40910"/>
    <w:rsid w:val="00C41716"/>
    <w:rsid w:val="00C422AE"/>
    <w:rsid w:val="00C43674"/>
    <w:rsid w:val="00C544CE"/>
    <w:rsid w:val="00C54F2F"/>
    <w:rsid w:val="00C6059C"/>
    <w:rsid w:val="00C62947"/>
    <w:rsid w:val="00C649C1"/>
    <w:rsid w:val="00C65208"/>
    <w:rsid w:val="00C714BC"/>
    <w:rsid w:val="00C7295C"/>
    <w:rsid w:val="00C73D2E"/>
    <w:rsid w:val="00C749E0"/>
    <w:rsid w:val="00C8053E"/>
    <w:rsid w:val="00C819E2"/>
    <w:rsid w:val="00C82394"/>
    <w:rsid w:val="00C8297B"/>
    <w:rsid w:val="00C91E82"/>
    <w:rsid w:val="00C92A37"/>
    <w:rsid w:val="00C95646"/>
    <w:rsid w:val="00CA2ACA"/>
    <w:rsid w:val="00CA536C"/>
    <w:rsid w:val="00CB3531"/>
    <w:rsid w:val="00CB60C7"/>
    <w:rsid w:val="00CB6E5C"/>
    <w:rsid w:val="00CC21EA"/>
    <w:rsid w:val="00CC47B8"/>
    <w:rsid w:val="00CC5051"/>
    <w:rsid w:val="00CD056B"/>
    <w:rsid w:val="00CD260F"/>
    <w:rsid w:val="00CD2CB0"/>
    <w:rsid w:val="00CD3039"/>
    <w:rsid w:val="00CD3C6E"/>
    <w:rsid w:val="00CD4A70"/>
    <w:rsid w:val="00CD5210"/>
    <w:rsid w:val="00CD648D"/>
    <w:rsid w:val="00CE0EDA"/>
    <w:rsid w:val="00CE1775"/>
    <w:rsid w:val="00CE2C0B"/>
    <w:rsid w:val="00CE39A2"/>
    <w:rsid w:val="00CE4DB9"/>
    <w:rsid w:val="00CE5984"/>
    <w:rsid w:val="00CE6E61"/>
    <w:rsid w:val="00CF0B65"/>
    <w:rsid w:val="00CF3353"/>
    <w:rsid w:val="00CF697F"/>
    <w:rsid w:val="00CF7E57"/>
    <w:rsid w:val="00D02021"/>
    <w:rsid w:val="00D02265"/>
    <w:rsid w:val="00D04556"/>
    <w:rsid w:val="00D058C8"/>
    <w:rsid w:val="00D073C1"/>
    <w:rsid w:val="00D07B9B"/>
    <w:rsid w:val="00D07C79"/>
    <w:rsid w:val="00D12388"/>
    <w:rsid w:val="00D12628"/>
    <w:rsid w:val="00D14026"/>
    <w:rsid w:val="00D14CBA"/>
    <w:rsid w:val="00D15635"/>
    <w:rsid w:val="00D21AC7"/>
    <w:rsid w:val="00D222B0"/>
    <w:rsid w:val="00D22F07"/>
    <w:rsid w:val="00D22F2F"/>
    <w:rsid w:val="00D30B6C"/>
    <w:rsid w:val="00D30CFB"/>
    <w:rsid w:val="00D31DC0"/>
    <w:rsid w:val="00D34C98"/>
    <w:rsid w:val="00D3617D"/>
    <w:rsid w:val="00D36C5C"/>
    <w:rsid w:val="00D37BCC"/>
    <w:rsid w:val="00D4152C"/>
    <w:rsid w:val="00D42021"/>
    <w:rsid w:val="00D42EA4"/>
    <w:rsid w:val="00D46615"/>
    <w:rsid w:val="00D46943"/>
    <w:rsid w:val="00D512B8"/>
    <w:rsid w:val="00D52D40"/>
    <w:rsid w:val="00D54919"/>
    <w:rsid w:val="00D629C2"/>
    <w:rsid w:val="00D63D12"/>
    <w:rsid w:val="00D64738"/>
    <w:rsid w:val="00D6548C"/>
    <w:rsid w:val="00D6580F"/>
    <w:rsid w:val="00D67047"/>
    <w:rsid w:val="00D70BFA"/>
    <w:rsid w:val="00D76A37"/>
    <w:rsid w:val="00D82E54"/>
    <w:rsid w:val="00D83590"/>
    <w:rsid w:val="00D878E6"/>
    <w:rsid w:val="00D87953"/>
    <w:rsid w:val="00D87CDD"/>
    <w:rsid w:val="00D90762"/>
    <w:rsid w:val="00D91E9B"/>
    <w:rsid w:val="00D92741"/>
    <w:rsid w:val="00D94350"/>
    <w:rsid w:val="00D95DE9"/>
    <w:rsid w:val="00DA2666"/>
    <w:rsid w:val="00DA2F1B"/>
    <w:rsid w:val="00DA3285"/>
    <w:rsid w:val="00DA32B2"/>
    <w:rsid w:val="00DA54A5"/>
    <w:rsid w:val="00DA6BBA"/>
    <w:rsid w:val="00DB05AA"/>
    <w:rsid w:val="00DB29FB"/>
    <w:rsid w:val="00DB4197"/>
    <w:rsid w:val="00DB54F7"/>
    <w:rsid w:val="00DB7B7C"/>
    <w:rsid w:val="00DC0235"/>
    <w:rsid w:val="00DC0B00"/>
    <w:rsid w:val="00DC11CB"/>
    <w:rsid w:val="00DC1902"/>
    <w:rsid w:val="00DC1C84"/>
    <w:rsid w:val="00DC4639"/>
    <w:rsid w:val="00DC7F7C"/>
    <w:rsid w:val="00DD01EC"/>
    <w:rsid w:val="00DD1D69"/>
    <w:rsid w:val="00DD39EC"/>
    <w:rsid w:val="00DD41C3"/>
    <w:rsid w:val="00DD75BF"/>
    <w:rsid w:val="00DE091F"/>
    <w:rsid w:val="00DE5957"/>
    <w:rsid w:val="00DE60C3"/>
    <w:rsid w:val="00DE738F"/>
    <w:rsid w:val="00DF0E4A"/>
    <w:rsid w:val="00DF15B6"/>
    <w:rsid w:val="00DF5938"/>
    <w:rsid w:val="00DF6689"/>
    <w:rsid w:val="00E002BA"/>
    <w:rsid w:val="00E01A9C"/>
    <w:rsid w:val="00E02A58"/>
    <w:rsid w:val="00E02B3E"/>
    <w:rsid w:val="00E03FB7"/>
    <w:rsid w:val="00E076D2"/>
    <w:rsid w:val="00E1133D"/>
    <w:rsid w:val="00E139B8"/>
    <w:rsid w:val="00E15C35"/>
    <w:rsid w:val="00E172CD"/>
    <w:rsid w:val="00E20844"/>
    <w:rsid w:val="00E20BCC"/>
    <w:rsid w:val="00E224F5"/>
    <w:rsid w:val="00E27A94"/>
    <w:rsid w:val="00E30E5B"/>
    <w:rsid w:val="00E32399"/>
    <w:rsid w:val="00E33E89"/>
    <w:rsid w:val="00E400A4"/>
    <w:rsid w:val="00E4056A"/>
    <w:rsid w:val="00E40E5E"/>
    <w:rsid w:val="00E40EFB"/>
    <w:rsid w:val="00E41B9A"/>
    <w:rsid w:val="00E41E0D"/>
    <w:rsid w:val="00E54C4A"/>
    <w:rsid w:val="00E564FD"/>
    <w:rsid w:val="00E610ED"/>
    <w:rsid w:val="00E63F56"/>
    <w:rsid w:val="00E63FC6"/>
    <w:rsid w:val="00E7117D"/>
    <w:rsid w:val="00E72CC8"/>
    <w:rsid w:val="00E750C3"/>
    <w:rsid w:val="00E75630"/>
    <w:rsid w:val="00E76DF6"/>
    <w:rsid w:val="00E8219E"/>
    <w:rsid w:val="00E83B7D"/>
    <w:rsid w:val="00E86A09"/>
    <w:rsid w:val="00E94F16"/>
    <w:rsid w:val="00EA2F90"/>
    <w:rsid w:val="00EA3763"/>
    <w:rsid w:val="00EA45EA"/>
    <w:rsid w:val="00EB01E1"/>
    <w:rsid w:val="00EB0B82"/>
    <w:rsid w:val="00EB104C"/>
    <w:rsid w:val="00EB1BFB"/>
    <w:rsid w:val="00EB221A"/>
    <w:rsid w:val="00EB3F3C"/>
    <w:rsid w:val="00EB4031"/>
    <w:rsid w:val="00EB477D"/>
    <w:rsid w:val="00EB5E5D"/>
    <w:rsid w:val="00EB6807"/>
    <w:rsid w:val="00EB7AD8"/>
    <w:rsid w:val="00EC1284"/>
    <w:rsid w:val="00EC2ECC"/>
    <w:rsid w:val="00EC4489"/>
    <w:rsid w:val="00EC70A4"/>
    <w:rsid w:val="00EC7E1F"/>
    <w:rsid w:val="00ED5525"/>
    <w:rsid w:val="00ED56D9"/>
    <w:rsid w:val="00ED6989"/>
    <w:rsid w:val="00EE755B"/>
    <w:rsid w:val="00EE7EE6"/>
    <w:rsid w:val="00EF2419"/>
    <w:rsid w:val="00EF595F"/>
    <w:rsid w:val="00EF77C7"/>
    <w:rsid w:val="00EF7953"/>
    <w:rsid w:val="00F01A5D"/>
    <w:rsid w:val="00F025F4"/>
    <w:rsid w:val="00F02922"/>
    <w:rsid w:val="00F05ED2"/>
    <w:rsid w:val="00F0761A"/>
    <w:rsid w:val="00F11344"/>
    <w:rsid w:val="00F124E1"/>
    <w:rsid w:val="00F12CA3"/>
    <w:rsid w:val="00F13E28"/>
    <w:rsid w:val="00F15812"/>
    <w:rsid w:val="00F16BFE"/>
    <w:rsid w:val="00F16C89"/>
    <w:rsid w:val="00F232D7"/>
    <w:rsid w:val="00F23B1B"/>
    <w:rsid w:val="00F315F8"/>
    <w:rsid w:val="00F328FE"/>
    <w:rsid w:val="00F35859"/>
    <w:rsid w:val="00F406CE"/>
    <w:rsid w:val="00F408E4"/>
    <w:rsid w:val="00F41462"/>
    <w:rsid w:val="00F42CB6"/>
    <w:rsid w:val="00F432E9"/>
    <w:rsid w:val="00F43317"/>
    <w:rsid w:val="00F44BF2"/>
    <w:rsid w:val="00F51E73"/>
    <w:rsid w:val="00F5346F"/>
    <w:rsid w:val="00F5479B"/>
    <w:rsid w:val="00F60ED7"/>
    <w:rsid w:val="00F64041"/>
    <w:rsid w:val="00F640A6"/>
    <w:rsid w:val="00F66081"/>
    <w:rsid w:val="00F749CA"/>
    <w:rsid w:val="00F75CA6"/>
    <w:rsid w:val="00F75CA7"/>
    <w:rsid w:val="00F76828"/>
    <w:rsid w:val="00F8111C"/>
    <w:rsid w:val="00F81C0D"/>
    <w:rsid w:val="00F82132"/>
    <w:rsid w:val="00F91029"/>
    <w:rsid w:val="00F947A3"/>
    <w:rsid w:val="00F96BFB"/>
    <w:rsid w:val="00F9700A"/>
    <w:rsid w:val="00F97A39"/>
    <w:rsid w:val="00FA2EA5"/>
    <w:rsid w:val="00FA42B7"/>
    <w:rsid w:val="00FA5E5F"/>
    <w:rsid w:val="00FA7974"/>
    <w:rsid w:val="00FC1C9B"/>
    <w:rsid w:val="00FC4711"/>
    <w:rsid w:val="00FC5B1C"/>
    <w:rsid w:val="00FC6761"/>
    <w:rsid w:val="00FC6834"/>
    <w:rsid w:val="00FC786C"/>
    <w:rsid w:val="00FD7C5C"/>
    <w:rsid w:val="00FE0130"/>
    <w:rsid w:val="00FE0832"/>
    <w:rsid w:val="00FE1271"/>
    <w:rsid w:val="00FE18A8"/>
    <w:rsid w:val="00FE18C3"/>
    <w:rsid w:val="00FE1F58"/>
    <w:rsid w:val="00FE5953"/>
    <w:rsid w:val="00FE60C6"/>
    <w:rsid w:val="00FF0870"/>
    <w:rsid w:val="00FF4F17"/>
    <w:rsid w:val="00FF7A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9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uiPriority w:val="99"/>
    <w:unhideWhenUsed/>
    <w:rsid w:val="007A1F3E"/>
    <w:rPr>
      <w:strike w:val="0"/>
      <w:dstrike w:val="0"/>
      <w:color w:val="6E717F"/>
      <w:u w:val="none"/>
      <w:effect w:val="none"/>
      <w:shd w:val="clear" w:color="auto" w:fill="auto"/>
    </w:rPr>
  </w:style>
  <w:style w:type="character" w:customStyle="1" w:styleId="DefaultDiagrama">
    <w:name w:val="Default Diagrama"/>
    <w:basedOn w:val="Numatytasispastraiposriftas"/>
    <w:link w:val="Default"/>
    <w:rsid w:val="00086198"/>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uiPriority w:val="99"/>
    <w:unhideWhenUsed/>
    <w:rsid w:val="007A1F3E"/>
    <w:rPr>
      <w:strike w:val="0"/>
      <w:dstrike w:val="0"/>
      <w:color w:val="6E717F"/>
      <w:u w:val="none"/>
      <w:effect w:val="none"/>
      <w:shd w:val="clear" w:color="auto" w:fill="auto"/>
    </w:rPr>
  </w:style>
  <w:style w:type="character" w:customStyle="1" w:styleId="DefaultDiagrama">
    <w:name w:val="Default Diagrama"/>
    <w:basedOn w:val="Numatytasispastraiposriftas"/>
    <w:link w:val="Default"/>
    <w:rsid w:val="0008619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okiski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626E4-2098-421E-B390-F588340D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4</TotalTime>
  <Pages>3</Pages>
  <Words>3732</Words>
  <Characters>2128</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2023-04-18T11:21:00Z</cp:lastPrinted>
  <dcterms:created xsi:type="dcterms:W3CDTF">2023-04-20T11:59:00Z</dcterms:created>
  <dcterms:modified xsi:type="dcterms:W3CDTF">2023-04-20T12:02:00Z</dcterms:modified>
</cp:coreProperties>
</file>