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DF938" w14:textId="77777777" w:rsidR="001F22A8" w:rsidRPr="00307B32" w:rsidRDefault="001F22A8" w:rsidP="001F22A8">
      <w:pPr>
        <w:suppressAutoHyphens/>
        <w:jc w:val="center"/>
        <w:rPr>
          <w:noProof/>
          <w:szCs w:val="20"/>
          <w:lang w:val="lt-LT" w:eastAsia="en-GB"/>
        </w:rPr>
      </w:pPr>
      <w:r w:rsidRPr="00307B32">
        <w:rPr>
          <w:noProof/>
          <w:szCs w:val="20"/>
          <w:lang w:val="lt-LT" w:eastAsia="lt-LT"/>
        </w:rPr>
        <w:drawing>
          <wp:inline distT="0" distB="0" distL="0" distR="0" wp14:anchorId="433DF9AC" wp14:editId="433DF9AD">
            <wp:extent cx="542925" cy="695325"/>
            <wp:effectExtent l="0" t="0" r="9525" b="9525"/>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33DF939" w14:textId="77777777" w:rsidR="001F22A8" w:rsidRPr="00307B32" w:rsidRDefault="001F22A8" w:rsidP="001F22A8">
      <w:pPr>
        <w:suppressAutoHyphens/>
        <w:rPr>
          <w:rFonts w:ascii="TimesLT" w:hAnsi="TimesLT"/>
          <w:b/>
          <w:szCs w:val="20"/>
          <w:lang w:val="lt-LT" w:eastAsia="zh-CN"/>
        </w:rPr>
      </w:pPr>
    </w:p>
    <w:p w14:paraId="433DF93A" w14:textId="77777777" w:rsidR="001F22A8" w:rsidRPr="00DD4265" w:rsidRDefault="001F22A8" w:rsidP="001F22A8">
      <w:pPr>
        <w:suppressAutoHyphens/>
        <w:jc w:val="center"/>
        <w:rPr>
          <w:b/>
          <w:lang w:val="lt-LT" w:eastAsia="zh-CN"/>
        </w:rPr>
      </w:pPr>
      <w:r w:rsidRPr="00DD4265">
        <w:rPr>
          <w:b/>
          <w:lang w:val="lt-LT" w:eastAsia="zh-CN"/>
        </w:rPr>
        <w:t>ROKIŠKIO RAJONO SAVIVALDYBĖS TARYBA</w:t>
      </w:r>
    </w:p>
    <w:p w14:paraId="433DF93B" w14:textId="77777777" w:rsidR="001F22A8" w:rsidRPr="00DD4265" w:rsidRDefault="001F22A8" w:rsidP="001F22A8">
      <w:pPr>
        <w:suppressAutoHyphens/>
        <w:jc w:val="center"/>
        <w:rPr>
          <w:b/>
          <w:lang w:val="lt-LT" w:eastAsia="zh-CN"/>
        </w:rPr>
      </w:pPr>
    </w:p>
    <w:p w14:paraId="433DF93C" w14:textId="77777777" w:rsidR="001F22A8" w:rsidRPr="00DD4265" w:rsidRDefault="00DD4265" w:rsidP="001F22A8">
      <w:pPr>
        <w:suppressAutoHyphens/>
        <w:jc w:val="center"/>
        <w:rPr>
          <w:b/>
          <w:lang w:val="lt-LT" w:eastAsia="zh-CN"/>
        </w:rPr>
      </w:pPr>
      <w:r w:rsidRPr="00DD4265">
        <w:rPr>
          <w:b/>
          <w:lang w:val="lt-LT" w:eastAsia="zh-CN"/>
        </w:rPr>
        <w:t>SPRENDIMAS</w:t>
      </w:r>
    </w:p>
    <w:p w14:paraId="433DF93D" w14:textId="77777777" w:rsidR="001F22A8" w:rsidRPr="00DD4265" w:rsidRDefault="00DD4265" w:rsidP="001F22A8">
      <w:pPr>
        <w:suppressAutoHyphens/>
        <w:jc w:val="center"/>
        <w:rPr>
          <w:b/>
          <w:bCs/>
          <w:lang w:val="lt-LT" w:eastAsia="zh-CN"/>
        </w:rPr>
      </w:pPr>
      <w:r w:rsidRPr="00DD4265">
        <w:rPr>
          <w:b/>
          <w:bCs/>
          <w:lang w:val="lt-LT" w:eastAsia="zh-CN"/>
        </w:rPr>
        <w:t>DĖL</w:t>
      </w:r>
      <w:r w:rsidR="001F22A8" w:rsidRPr="00DD4265">
        <w:rPr>
          <w:b/>
          <w:bCs/>
          <w:lang w:val="lt-LT" w:eastAsia="zh-CN"/>
        </w:rPr>
        <w:t xml:space="preserve"> VIEŠOSIOS ĮSTAIGOS ROKIŠKIO </w:t>
      </w:r>
      <w:r w:rsidR="00D979F3" w:rsidRPr="00DD4265">
        <w:rPr>
          <w:b/>
          <w:bCs/>
          <w:lang w:val="lt-LT" w:eastAsia="zh-CN"/>
        </w:rPr>
        <w:t>PIRMINĖS ASMENS SVEIKATOS PRIEŽIŪROS CENTRO</w:t>
      </w:r>
      <w:r w:rsidR="001F22A8" w:rsidRPr="00DD4265">
        <w:rPr>
          <w:b/>
          <w:bCs/>
          <w:lang w:val="lt-LT" w:eastAsia="zh-CN"/>
        </w:rPr>
        <w:t xml:space="preserve"> 2022 METŲ VEIKLOS ATASKAIT</w:t>
      </w:r>
      <w:r>
        <w:rPr>
          <w:b/>
          <w:bCs/>
          <w:lang w:val="lt-LT" w:eastAsia="zh-CN"/>
        </w:rPr>
        <w:t>OS</w:t>
      </w:r>
      <w:r w:rsidR="00FA2C82" w:rsidRPr="00DD4265">
        <w:rPr>
          <w:b/>
          <w:bCs/>
          <w:lang w:val="lt-LT" w:eastAsia="zh-CN"/>
        </w:rPr>
        <w:t xml:space="preserve"> PATVIRTINIMO</w:t>
      </w:r>
    </w:p>
    <w:p w14:paraId="433DF93E" w14:textId="77777777" w:rsidR="001F22A8" w:rsidRPr="00DD4265" w:rsidRDefault="001F22A8" w:rsidP="001F22A8">
      <w:pPr>
        <w:tabs>
          <w:tab w:val="left" w:pos="6720"/>
        </w:tabs>
        <w:suppressAutoHyphens/>
        <w:rPr>
          <w:b/>
          <w:bCs/>
          <w:lang w:val="lt-LT" w:eastAsia="zh-CN"/>
        </w:rPr>
      </w:pPr>
      <w:r w:rsidRPr="00DD4265">
        <w:rPr>
          <w:b/>
          <w:bCs/>
          <w:lang w:val="lt-LT" w:eastAsia="zh-CN"/>
        </w:rPr>
        <w:tab/>
      </w:r>
    </w:p>
    <w:p w14:paraId="433DF93F" w14:textId="77777777" w:rsidR="001F22A8" w:rsidRPr="00DD4265" w:rsidRDefault="000960BF" w:rsidP="001F22A8">
      <w:pPr>
        <w:suppressAutoHyphens/>
        <w:jc w:val="center"/>
        <w:rPr>
          <w:lang w:val="lt-LT" w:eastAsia="zh-CN"/>
        </w:rPr>
      </w:pPr>
      <w:r w:rsidRPr="00DD4265">
        <w:rPr>
          <w:lang w:val="lt-LT" w:eastAsia="zh-CN"/>
        </w:rPr>
        <w:t>2023</w:t>
      </w:r>
      <w:r w:rsidR="001F22A8" w:rsidRPr="00DD4265">
        <w:rPr>
          <w:lang w:val="lt-LT" w:eastAsia="zh-CN"/>
        </w:rPr>
        <w:t xml:space="preserve"> m. balandžio</w:t>
      </w:r>
      <w:r w:rsidRPr="00DD4265">
        <w:rPr>
          <w:lang w:val="lt-LT" w:eastAsia="zh-CN"/>
        </w:rPr>
        <w:t xml:space="preserve"> 27</w:t>
      </w:r>
      <w:r w:rsidR="001F22A8" w:rsidRPr="00DD4265">
        <w:rPr>
          <w:lang w:val="lt-LT" w:eastAsia="zh-CN"/>
        </w:rPr>
        <w:t xml:space="preserve"> d. Nr. TS-    </w:t>
      </w:r>
    </w:p>
    <w:p w14:paraId="433DF940" w14:textId="77777777" w:rsidR="001F22A8" w:rsidRPr="00DD4265" w:rsidRDefault="001F22A8" w:rsidP="001F22A8">
      <w:pPr>
        <w:suppressAutoHyphens/>
        <w:jc w:val="center"/>
        <w:rPr>
          <w:lang w:val="lt-LT" w:eastAsia="zh-CN"/>
        </w:rPr>
      </w:pPr>
      <w:r w:rsidRPr="00DD4265">
        <w:rPr>
          <w:lang w:val="lt-LT" w:eastAsia="zh-CN"/>
        </w:rPr>
        <w:t>Rokiškis</w:t>
      </w:r>
    </w:p>
    <w:p w14:paraId="433DF941" w14:textId="77777777" w:rsidR="001F22A8" w:rsidRPr="00307B32" w:rsidRDefault="001F22A8" w:rsidP="001F22A8">
      <w:pPr>
        <w:suppressAutoHyphens/>
        <w:jc w:val="both"/>
        <w:rPr>
          <w:lang w:val="lt-LT" w:eastAsia="zh-CN"/>
        </w:rPr>
      </w:pPr>
    </w:p>
    <w:p w14:paraId="433DF942" w14:textId="77777777" w:rsidR="001F22A8" w:rsidRPr="00307B32" w:rsidRDefault="001F22A8" w:rsidP="001F22A8">
      <w:pPr>
        <w:suppressAutoHyphens/>
        <w:jc w:val="both"/>
        <w:rPr>
          <w:lang w:val="lt-LT" w:eastAsia="zh-CN"/>
        </w:rPr>
      </w:pPr>
    </w:p>
    <w:p w14:paraId="433DF943" w14:textId="77777777" w:rsidR="001F22A8" w:rsidRPr="00307B32" w:rsidRDefault="001F22A8" w:rsidP="00F86F3B">
      <w:pPr>
        <w:suppressAutoHyphens/>
        <w:ind w:firstLine="851"/>
        <w:jc w:val="both"/>
        <w:rPr>
          <w:lang w:val="lt-LT" w:eastAsia="zh-CN"/>
        </w:rPr>
      </w:pPr>
      <w:r w:rsidRPr="00307B32">
        <w:rPr>
          <w:lang w:val="lt-LT" w:eastAsia="zh-CN"/>
        </w:rPr>
        <w:t xml:space="preserve">Vadovaudamasi Lietuvos Respublikos vietos savivaldos </w:t>
      </w:r>
      <w:r w:rsidR="000F443D">
        <w:rPr>
          <w:lang w:val="lt-LT" w:eastAsia="zh-CN"/>
        </w:rPr>
        <w:t>įstatymo 15</w:t>
      </w:r>
      <w:r w:rsidR="000130CB">
        <w:rPr>
          <w:lang w:val="lt-LT" w:eastAsia="zh-CN"/>
        </w:rPr>
        <w:t xml:space="preserve"> straipsnio 4 dalimi</w:t>
      </w:r>
      <w:r w:rsidRPr="00307B32">
        <w:rPr>
          <w:lang w:val="lt-LT" w:eastAsia="zh-CN"/>
        </w:rPr>
        <w:t xml:space="preserve">, </w:t>
      </w:r>
      <w:r w:rsidR="000130CB">
        <w:rPr>
          <w:lang w:val="lt-LT"/>
        </w:rPr>
        <w:t xml:space="preserve">Rokiškio rajono savivaldybės tarybos veiklos reglamento, patvirtinto Rokiškio rajono savivaldybės tarybos </w:t>
      </w:r>
      <w:r w:rsidR="00645F51" w:rsidRPr="00865CBB">
        <w:rPr>
          <w:lang w:val="lt-LT"/>
        </w:rPr>
        <w:t>2023 m. kovo 31</w:t>
      </w:r>
      <w:r w:rsidR="000130CB" w:rsidRPr="00865CBB">
        <w:rPr>
          <w:lang w:val="lt-LT"/>
        </w:rPr>
        <w:t xml:space="preserve"> d. sprendimo Nr</w:t>
      </w:r>
      <w:r w:rsidR="000130CB" w:rsidRPr="00DD4265">
        <w:rPr>
          <w:lang w:val="lt-LT"/>
        </w:rPr>
        <w:t xml:space="preserve">. </w:t>
      </w:r>
      <w:r w:rsidR="00DD4265" w:rsidRPr="00DD4265">
        <w:rPr>
          <w:lang w:val="lt-LT"/>
        </w:rPr>
        <w:t>TS-102</w:t>
      </w:r>
      <w:r w:rsidR="00E67C0D" w:rsidRPr="00DD4265">
        <w:rPr>
          <w:lang w:val="lt-LT"/>
        </w:rPr>
        <w:t>, 255</w:t>
      </w:r>
      <w:r w:rsidR="000130CB" w:rsidRPr="00DD4265">
        <w:rPr>
          <w:lang w:val="lt-LT"/>
        </w:rPr>
        <w:t xml:space="preserve"> </w:t>
      </w:r>
      <w:r w:rsidR="000130CB" w:rsidRPr="00865CBB">
        <w:rPr>
          <w:lang w:val="lt-LT"/>
        </w:rPr>
        <w:t xml:space="preserve">punktu </w:t>
      </w:r>
      <w:r w:rsidRPr="00307B32">
        <w:rPr>
          <w:lang w:val="lt-LT" w:eastAsia="zh-CN"/>
        </w:rPr>
        <w:t>Rokiškio rajono savivaldybės taryba n u s p r e n d ž i a:</w:t>
      </w:r>
    </w:p>
    <w:p w14:paraId="433DF944" w14:textId="77777777" w:rsidR="001F22A8" w:rsidRPr="00307B32" w:rsidRDefault="00FA2C82" w:rsidP="00F86F3B">
      <w:pPr>
        <w:suppressAutoHyphens/>
        <w:ind w:firstLine="851"/>
        <w:jc w:val="both"/>
        <w:rPr>
          <w:lang w:val="lt-LT" w:eastAsia="zh-CN"/>
        </w:rPr>
      </w:pPr>
      <w:r>
        <w:rPr>
          <w:lang w:val="lt-LT" w:eastAsia="zh-CN"/>
        </w:rPr>
        <w:t xml:space="preserve">Patvirtinti </w:t>
      </w:r>
      <w:r w:rsidR="001F22A8" w:rsidRPr="00307B32">
        <w:rPr>
          <w:lang w:val="lt-LT" w:eastAsia="zh-CN"/>
        </w:rPr>
        <w:t>viešosios įstaigo</w:t>
      </w:r>
      <w:r w:rsidR="000130CB">
        <w:rPr>
          <w:lang w:val="lt-LT" w:eastAsia="zh-CN"/>
        </w:rPr>
        <w:t xml:space="preserve">s Rokiškio </w:t>
      </w:r>
      <w:r w:rsidR="00D979F3">
        <w:rPr>
          <w:lang w:val="lt-LT" w:eastAsia="zh-CN"/>
        </w:rPr>
        <w:t>pirminės asmens sveikatos priežiūros centro</w:t>
      </w:r>
      <w:r w:rsidR="000130CB">
        <w:rPr>
          <w:lang w:val="lt-LT" w:eastAsia="zh-CN"/>
        </w:rPr>
        <w:t xml:space="preserve"> 2022</w:t>
      </w:r>
      <w:r w:rsidR="001F22A8" w:rsidRPr="00307B32">
        <w:rPr>
          <w:lang w:val="lt-LT" w:eastAsia="zh-CN"/>
        </w:rPr>
        <w:t xml:space="preserve"> metų veiklos ataskait</w:t>
      </w:r>
      <w:r w:rsidR="00DD4265">
        <w:rPr>
          <w:lang w:val="lt-LT" w:eastAsia="zh-CN"/>
        </w:rPr>
        <w:t>ą</w:t>
      </w:r>
      <w:r w:rsidR="001F22A8" w:rsidRPr="00307B32">
        <w:rPr>
          <w:lang w:val="lt-LT" w:eastAsia="zh-CN"/>
        </w:rPr>
        <w:t xml:space="preserve"> (pridedama).</w:t>
      </w:r>
    </w:p>
    <w:p w14:paraId="433DF945" w14:textId="77777777" w:rsidR="001F22A8" w:rsidRPr="00307B32" w:rsidRDefault="001F22A8" w:rsidP="00F86F3B">
      <w:pPr>
        <w:suppressAutoHyphens/>
        <w:ind w:firstLine="851"/>
        <w:jc w:val="both"/>
        <w:rPr>
          <w:lang w:val="lt-LT" w:eastAsia="zh-CN"/>
        </w:rPr>
      </w:pPr>
      <w:r w:rsidRPr="00307B32">
        <w:rPr>
          <w:bCs/>
          <w:lang w:val="lt-LT" w:eastAsia="zh-CN"/>
        </w:rPr>
        <w:t>Sprendimas per vieną mėnesį gali būti skundžiamas Regionų apygardos administraciniam teismui, skundą (prašymą) paduodant bet kuriuose šio teismo rūmuose</w:t>
      </w:r>
      <w:r w:rsidRPr="00307B32">
        <w:rPr>
          <w:lang w:val="lt-LT" w:eastAsia="zh-CN"/>
        </w:rPr>
        <w:t xml:space="preserve"> Lietuvos Respublikos administracinių bylų teisenos įstatymo nustatyta tvarka.</w:t>
      </w:r>
    </w:p>
    <w:p w14:paraId="433DF946" w14:textId="77777777" w:rsidR="001F22A8" w:rsidRPr="00307B32" w:rsidRDefault="001F22A8" w:rsidP="001F22A8">
      <w:pPr>
        <w:suppressAutoHyphens/>
        <w:rPr>
          <w:lang w:val="lt-LT" w:eastAsia="zh-CN"/>
        </w:rPr>
      </w:pPr>
    </w:p>
    <w:p w14:paraId="433DF947" w14:textId="77777777" w:rsidR="001F22A8" w:rsidRPr="00307B32" w:rsidRDefault="001F22A8" w:rsidP="001F22A8">
      <w:pPr>
        <w:suppressAutoHyphens/>
        <w:rPr>
          <w:lang w:val="lt-LT" w:eastAsia="zh-CN"/>
        </w:rPr>
      </w:pPr>
    </w:p>
    <w:p w14:paraId="433DF948" w14:textId="77777777" w:rsidR="001F22A8" w:rsidRPr="00307B32" w:rsidRDefault="001F22A8" w:rsidP="001F22A8">
      <w:pPr>
        <w:suppressAutoHyphens/>
        <w:rPr>
          <w:lang w:val="lt-LT" w:eastAsia="zh-CN"/>
        </w:rPr>
      </w:pPr>
    </w:p>
    <w:p w14:paraId="433DF949" w14:textId="77777777" w:rsidR="001F22A8" w:rsidRPr="00307B32" w:rsidRDefault="001F22A8" w:rsidP="001F22A8">
      <w:pPr>
        <w:suppressAutoHyphens/>
        <w:rPr>
          <w:lang w:val="lt-LT" w:eastAsia="zh-CN"/>
        </w:rPr>
      </w:pPr>
    </w:p>
    <w:p w14:paraId="433DF94A" w14:textId="77777777" w:rsidR="001F22A8" w:rsidRPr="00307B32" w:rsidRDefault="001F22A8" w:rsidP="001F22A8">
      <w:pPr>
        <w:tabs>
          <w:tab w:val="left" w:pos="7560"/>
        </w:tabs>
        <w:suppressAutoHyphens/>
        <w:jc w:val="both"/>
        <w:rPr>
          <w:lang w:val="lt-LT" w:eastAsia="zh-CN"/>
        </w:rPr>
      </w:pPr>
      <w:r w:rsidRPr="00307B32">
        <w:rPr>
          <w:lang w:val="lt-LT" w:eastAsia="zh-CN"/>
        </w:rPr>
        <w:t>Savivaldybės meras                                                                          Ramūnas Godeliauskas</w:t>
      </w:r>
    </w:p>
    <w:p w14:paraId="433DF94B" w14:textId="77777777" w:rsidR="001F22A8" w:rsidRPr="00307B32" w:rsidRDefault="001F22A8" w:rsidP="001F22A8">
      <w:pPr>
        <w:spacing w:after="200" w:line="276" w:lineRule="auto"/>
        <w:rPr>
          <w:rFonts w:ascii="Calibri" w:eastAsia="Calibri" w:hAnsi="Calibri"/>
          <w:sz w:val="22"/>
          <w:szCs w:val="22"/>
          <w:lang w:val="lt-LT"/>
        </w:rPr>
      </w:pPr>
    </w:p>
    <w:p w14:paraId="433DF94C" w14:textId="77777777" w:rsidR="001F22A8" w:rsidRPr="00307B32" w:rsidRDefault="001F22A8" w:rsidP="001F22A8">
      <w:pPr>
        <w:spacing w:after="200" w:line="276" w:lineRule="auto"/>
        <w:rPr>
          <w:rFonts w:ascii="Calibri" w:eastAsia="Calibri" w:hAnsi="Calibri"/>
          <w:sz w:val="22"/>
          <w:szCs w:val="22"/>
          <w:lang w:val="lt-LT"/>
        </w:rPr>
      </w:pPr>
    </w:p>
    <w:p w14:paraId="433DF94D" w14:textId="77777777" w:rsidR="001F22A8" w:rsidRPr="00307B32" w:rsidRDefault="001F22A8" w:rsidP="001F22A8">
      <w:pPr>
        <w:spacing w:after="200" w:line="276" w:lineRule="auto"/>
        <w:rPr>
          <w:rFonts w:ascii="Calibri" w:eastAsia="Calibri" w:hAnsi="Calibri"/>
          <w:sz w:val="22"/>
          <w:szCs w:val="22"/>
          <w:lang w:val="lt-LT"/>
        </w:rPr>
      </w:pPr>
    </w:p>
    <w:p w14:paraId="433DF94E" w14:textId="77777777" w:rsidR="001F22A8" w:rsidRPr="00307B32" w:rsidRDefault="001F22A8" w:rsidP="001F22A8">
      <w:pPr>
        <w:spacing w:after="200" w:line="276" w:lineRule="auto"/>
        <w:rPr>
          <w:rFonts w:ascii="Calibri" w:eastAsia="Calibri" w:hAnsi="Calibri"/>
          <w:sz w:val="22"/>
          <w:szCs w:val="22"/>
          <w:lang w:val="lt-LT"/>
        </w:rPr>
      </w:pPr>
    </w:p>
    <w:p w14:paraId="433DF94F" w14:textId="77777777" w:rsidR="001F22A8" w:rsidRPr="00307B32" w:rsidRDefault="001F22A8" w:rsidP="001F22A8">
      <w:pPr>
        <w:spacing w:after="200" w:line="276" w:lineRule="auto"/>
        <w:rPr>
          <w:rFonts w:ascii="Calibri" w:eastAsia="Calibri" w:hAnsi="Calibri"/>
          <w:sz w:val="22"/>
          <w:szCs w:val="22"/>
          <w:lang w:val="lt-LT"/>
        </w:rPr>
      </w:pPr>
    </w:p>
    <w:p w14:paraId="433DF950" w14:textId="77777777" w:rsidR="001F22A8" w:rsidRPr="00307B32" w:rsidRDefault="001F22A8" w:rsidP="001F22A8">
      <w:pPr>
        <w:spacing w:after="200" w:line="276" w:lineRule="auto"/>
        <w:rPr>
          <w:rFonts w:ascii="Calibri" w:eastAsia="Calibri" w:hAnsi="Calibri"/>
          <w:sz w:val="22"/>
          <w:szCs w:val="22"/>
          <w:lang w:val="lt-LT"/>
        </w:rPr>
      </w:pPr>
    </w:p>
    <w:p w14:paraId="433DF951" w14:textId="77777777" w:rsidR="001F22A8" w:rsidRPr="00307B32" w:rsidRDefault="001F22A8" w:rsidP="001F22A8">
      <w:pPr>
        <w:spacing w:after="200" w:line="276" w:lineRule="auto"/>
        <w:rPr>
          <w:rFonts w:ascii="Calibri" w:eastAsia="Calibri" w:hAnsi="Calibri"/>
          <w:sz w:val="22"/>
          <w:szCs w:val="22"/>
          <w:lang w:val="lt-LT"/>
        </w:rPr>
      </w:pPr>
    </w:p>
    <w:p w14:paraId="433DF952" w14:textId="77777777" w:rsidR="001F22A8" w:rsidRPr="00307B32" w:rsidRDefault="001F22A8" w:rsidP="001F22A8">
      <w:pPr>
        <w:spacing w:after="200" w:line="276" w:lineRule="auto"/>
        <w:rPr>
          <w:rFonts w:ascii="Calibri" w:eastAsia="Calibri" w:hAnsi="Calibri"/>
          <w:sz w:val="22"/>
          <w:szCs w:val="22"/>
          <w:lang w:val="lt-LT"/>
        </w:rPr>
      </w:pPr>
    </w:p>
    <w:p w14:paraId="433DF953" w14:textId="77777777" w:rsidR="001F22A8" w:rsidRPr="00307B32" w:rsidRDefault="001F22A8" w:rsidP="001F22A8">
      <w:pPr>
        <w:spacing w:after="200" w:line="276" w:lineRule="auto"/>
        <w:rPr>
          <w:rFonts w:ascii="Calibri" w:eastAsia="Calibri" w:hAnsi="Calibri"/>
          <w:sz w:val="22"/>
          <w:szCs w:val="22"/>
          <w:lang w:val="lt-LT"/>
        </w:rPr>
      </w:pPr>
    </w:p>
    <w:p w14:paraId="433DF954" w14:textId="77777777" w:rsidR="001F22A8" w:rsidRPr="00307B32" w:rsidRDefault="001F22A8" w:rsidP="001F22A8">
      <w:pPr>
        <w:spacing w:after="200" w:line="276" w:lineRule="auto"/>
        <w:rPr>
          <w:rFonts w:ascii="Calibri" w:eastAsia="Calibri" w:hAnsi="Calibri"/>
          <w:sz w:val="22"/>
          <w:szCs w:val="22"/>
          <w:lang w:val="lt-LT"/>
        </w:rPr>
      </w:pPr>
    </w:p>
    <w:p w14:paraId="433DF955" w14:textId="77777777" w:rsidR="001F22A8" w:rsidRDefault="001F22A8" w:rsidP="001F22A8">
      <w:pPr>
        <w:spacing w:after="200" w:line="276" w:lineRule="auto"/>
        <w:rPr>
          <w:rFonts w:ascii="Calibri" w:eastAsia="Calibri" w:hAnsi="Calibri"/>
          <w:sz w:val="22"/>
          <w:szCs w:val="22"/>
          <w:lang w:val="lt-LT"/>
        </w:rPr>
      </w:pPr>
    </w:p>
    <w:p w14:paraId="433DF956" w14:textId="77777777" w:rsidR="001F22A8" w:rsidRPr="00307B32" w:rsidRDefault="001F22A8" w:rsidP="001F22A8">
      <w:pPr>
        <w:spacing w:after="200" w:line="276" w:lineRule="auto"/>
        <w:rPr>
          <w:rFonts w:ascii="Calibri" w:eastAsia="Calibri" w:hAnsi="Calibri"/>
          <w:sz w:val="22"/>
          <w:szCs w:val="22"/>
          <w:lang w:val="lt-LT"/>
        </w:rPr>
      </w:pPr>
    </w:p>
    <w:p w14:paraId="433DF957" w14:textId="77777777" w:rsidR="001F22A8" w:rsidRDefault="001F22A8" w:rsidP="00CD4B85">
      <w:pPr>
        <w:spacing w:after="200" w:line="276" w:lineRule="auto"/>
        <w:rPr>
          <w:lang w:val="lt-LT" w:eastAsia="zh-CN"/>
        </w:rPr>
      </w:pPr>
      <w:r w:rsidRPr="00307B32">
        <w:rPr>
          <w:rFonts w:eastAsia="Calibri"/>
          <w:lang w:val="lt-LT"/>
        </w:rPr>
        <w:t>Evelina Gr</w:t>
      </w:r>
      <w:r>
        <w:rPr>
          <w:lang w:val="lt-LT" w:eastAsia="zh-CN"/>
        </w:rPr>
        <w:t>ėbliauskienė</w:t>
      </w:r>
    </w:p>
    <w:p w14:paraId="433DF960" w14:textId="77777777" w:rsidR="0078159B" w:rsidRPr="0078159B" w:rsidRDefault="0078159B" w:rsidP="0078159B">
      <w:pPr>
        <w:jc w:val="center"/>
        <w:rPr>
          <w:b/>
          <w:lang w:val="lt-LT" w:eastAsia="lt-LT"/>
        </w:rPr>
      </w:pPr>
      <w:r w:rsidRPr="0078159B">
        <w:rPr>
          <w:b/>
          <w:lang w:val="lt-LT" w:eastAsia="lt-LT"/>
        </w:rPr>
        <w:lastRenderedPageBreak/>
        <w:t>SPRENDIMO PROJEKTO</w:t>
      </w:r>
    </w:p>
    <w:p w14:paraId="433DF961" w14:textId="77777777" w:rsidR="0078159B" w:rsidRPr="0078159B" w:rsidRDefault="0078159B" w:rsidP="0078159B">
      <w:pPr>
        <w:jc w:val="center"/>
        <w:rPr>
          <w:b/>
          <w:lang w:val="lt-LT" w:eastAsia="lt-LT"/>
        </w:rPr>
      </w:pPr>
      <w:r>
        <w:rPr>
          <w:b/>
          <w:lang w:val="lt-LT" w:eastAsia="lt-LT"/>
        </w:rPr>
        <w:t xml:space="preserve">DĖL </w:t>
      </w:r>
      <w:r w:rsidRPr="00DD4265">
        <w:rPr>
          <w:b/>
          <w:bCs/>
          <w:lang w:val="lt-LT" w:eastAsia="zh-CN"/>
        </w:rPr>
        <w:t>VIEŠOSIOS ĮSTAIGOS ROKIŠKIO PIRMINĖS ASMENS SVEIKATOS PRIEŽIŪROS CENTRO 2022 METŲ VEIKLOS ATASKAIT</w:t>
      </w:r>
      <w:r>
        <w:rPr>
          <w:b/>
          <w:bCs/>
          <w:lang w:val="lt-LT" w:eastAsia="zh-CN"/>
        </w:rPr>
        <w:t>OS</w:t>
      </w:r>
      <w:r w:rsidRPr="00DD4265">
        <w:rPr>
          <w:b/>
          <w:bCs/>
          <w:lang w:val="lt-LT" w:eastAsia="zh-CN"/>
        </w:rPr>
        <w:t xml:space="preserve"> PATVIRTINIMO</w:t>
      </w:r>
    </w:p>
    <w:p w14:paraId="433DF962" w14:textId="77777777" w:rsidR="0078159B" w:rsidRPr="0078159B" w:rsidRDefault="0078159B" w:rsidP="0078159B">
      <w:pPr>
        <w:jc w:val="center"/>
        <w:rPr>
          <w:b/>
          <w:lang w:val="lt-LT" w:eastAsia="lt-LT"/>
        </w:rPr>
      </w:pPr>
      <w:r w:rsidRPr="0078159B">
        <w:rPr>
          <w:b/>
          <w:lang w:val="lt-LT" w:eastAsia="lt-LT"/>
        </w:rPr>
        <w:t>AIŠKINAMASIS RAŠTAS</w:t>
      </w:r>
    </w:p>
    <w:p w14:paraId="433DF963" w14:textId="77777777" w:rsidR="0078159B" w:rsidRPr="0078159B" w:rsidRDefault="0078159B" w:rsidP="0078159B">
      <w:pPr>
        <w:rPr>
          <w:lang w:val="lt-LT" w:eastAsia="lt-LT"/>
        </w:rPr>
      </w:pPr>
    </w:p>
    <w:p w14:paraId="433DF964" w14:textId="77777777" w:rsidR="0078159B" w:rsidRPr="0078159B" w:rsidRDefault="0078159B" w:rsidP="0078159B">
      <w:pPr>
        <w:jc w:val="center"/>
        <w:rPr>
          <w:i/>
          <w:lang w:val="lt-LT" w:eastAsia="lt-LT"/>
        </w:rPr>
      </w:pPr>
      <w:r>
        <w:rPr>
          <w:i/>
          <w:lang w:val="lt-LT" w:eastAsia="lt-LT"/>
        </w:rPr>
        <w:t>2023 m. balandžio 27 d.</w:t>
      </w:r>
    </w:p>
    <w:p w14:paraId="433DF965" w14:textId="77777777" w:rsidR="0078159B" w:rsidRPr="0078159B" w:rsidRDefault="0078159B" w:rsidP="0078159B">
      <w:pPr>
        <w:jc w:val="center"/>
        <w:rPr>
          <w:i/>
          <w:lang w:val="lt-LT" w:eastAsia="lt-LT"/>
        </w:rPr>
      </w:pPr>
    </w:p>
    <w:p w14:paraId="433DF966" w14:textId="77777777" w:rsidR="0078159B" w:rsidRPr="0078159B" w:rsidRDefault="0078159B" w:rsidP="0078159B">
      <w:pPr>
        <w:rPr>
          <w:lang w:val="lt-LT" w:eastAsia="lt-LT"/>
        </w:rPr>
      </w:pPr>
    </w:p>
    <w:p w14:paraId="433DF967" w14:textId="2621873A" w:rsidR="0078159B" w:rsidRPr="0078159B" w:rsidRDefault="0078159B" w:rsidP="0078159B">
      <w:pPr>
        <w:rPr>
          <w:lang w:val="lt-LT" w:eastAsia="lt-LT"/>
        </w:rPr>
      </w:pPr>
      <w:r w:rsidRPr="0078159B">
        <w:rPr>
          <w:lang w:val="lt-LT" w:eastAsia="lt-LT"/>
        </w:rPr>
        <w:t xml:space="preserve">Projekto rengėjas – </w:t>
      </w:r>
      <w:proofErr w:type="spellStart"/>
      <w:r>
        <w:rPr>
          <w:lang w:val="lt-LT" w:eastAsia="lt-LT"/>
        </w:rPr>
        <w:t>VšĮ</w:t>
      </w:r>
      <w:proofErr w:type="spellEnd"/>
      <w:r>
        <w:rPr>
          <w:lang w:val="lt-LT" w:eastAsia="lt-LT"/>
        </w:rPr>
        <w:t xml:space="preserve"> Rokiškio pirminės asmens sveikatos priežiūros centro direktorė Danguolė Kondratenkienė </w:t>
      </w:r>
    </w:p>
    <w:p w14:paraId="433DF968" w14:textId="6F4D7038" w:rsidR="0078159B" w:rsidRPr="0078159B" w:rsidRDefault="0078159B" w:rsidP="0078159B">
      <w:pPr>
        <w:rPr>
          <w:lang w:val="lt-LT" w:eastAsia="lt-LT"/>
        </w:rPr>
      </w:pPr>
      <w:r w:rsidRPr="0078159B">
        <w:rPr>
          <w:lang w:val="lt-LT" w:eastAsia="lt-LT"/>
        </w:rPr>
        <w:t xml:space="preserve">Pranešėjas komitetų ir </w:t>
      </w:r>
      <w:r w:rsidR="008A4741">
        <w:rPr>
          <w:lang w:val="lt-LT" w:eastAsia="lt-LT"/>
        </w:rPr>
        <w:t>t</w:t>
      </w:r>
      <w:r w:rsidRPr="0078159B">
        <w:rPr>
          <w:lang w:val="lt-LT" w:eastAsia="lt-LT"/>
        </w:rPr>
        <w:t xml:space="preserve">arybos posėdžiuose – </w:t>
      </w:r>
      <w:r>
        <w:rPr>
          <w:lang w:val="lt-LT" w:eastAsia="lt-LT"/>
        </w:rPr>
        <w:t xml:space="preserve">VšĮ Rokiškio pirminės asmens sveikatos priežiūros centro direktorė Danguolė Kondratenkienė </w:t>
      </w:r>
    </w:p>
    <w:p w14:paraId="433DF969" w14:textId="77777777" w:rsidR="0078159B" w:rsidRPr="0078159B" w:rsidRDefault="0078159B" w:rsidP="0078159B">
      <w:pPr>
        <w:rPr>
          <w:lang w:val="lt-LT" w:eastAsia="lt-LT"/>
        </w:rPr>
      </w:pPr>
    </w:p>
    <w:tbl>
      <w:tblPr>
        <w:tblStyle w:val="Lentelstinklelis"/>
        <w:tblW w:w="0" w:type="auto"/>
        <w:tblLook w:val="04A0" w:firstRow="1" w:lastRow="0" w:firstColumn="1" w:lastColumn="0" w:noHBand="0" w:noVBand="1"/>
      </w:tblPr>
      <w:tblGrid>
        <w:gridCol w:w="396"/>
        <w:gridCol w:w="2689"/>
        <w:gridCol w:w="6712"/>
      </w:tblGrid>
      <w:tr w:rsidR="0078159B" w:rsidRPr="008953AB" w14:paraId="433DF978" w14:textId="77777777" w:rsidTr="0054188D">
        <w:tc>
          <w:tcPr>
            <w:tcW w:w="396" w:type="dxa"/>
          </w:tcPr>
          <w:p w14:paraId="433DF96A" w14:textId="77777777" w:rsidR="0078159B" w:rsidRPr="0078159B" w:rsidRDefault="0078159B" w:rsidP="0078159B">
            <w:pPr>
              <w:rPr>
                <w:lang w:val="lt-LT"/>
              </w:rPr>
            </w:pPr>
            <w:r w:rsidRPr="0078159B">
              <w:rPr>
                <w:lang w:val="lt-LT"/>
              </w:rPr>
              <w:t>1.</w:t>
            </w:r>
          </w:p>
        </w:tc>
        <w:tc>
          <w:tcPr>
            <w:tcW w:w="2689" w:type="dxa"/>
          </w:tcPr>
          <w:p w14:paraId="433DF973" w14:textId="08D6FE5F" w:rsidR="0078159B" w:rsidRPr="0078159B" w:rsidRDefault="0078159B" w:rsidP="0078159B">
            <w:pPr>
              <w:rPr>
                <w:lang w:val="lt-LT"/>
              </w:rPr>
            </w:pPr>
            <w:r w:rsidRPr="0078159B">
              <w:rPr>
                <w:lang w:val="lt-LT"/>
              </w:rPr>
              <w:t>Sprendimo projekto tikslas ir uždaviniai</w:t>
            </w:r>
          </w:p>
        </w:tc>
        <w:tc>
          <w:tcPr>
            <w:tcW w:w="6712" w:type="dxa"/>
          </w:tcPr>
          <w:p w14:paraId="433DF977" w14:textId="5B877468" w:rsidR="0078159B" w:rsidRPr="0078159B" w:rsidRDefault="008953AB" w:rsidP="006B52F8">
            <w:pPr>
              <w:ind w:firstLine="34"/>
              <w:jc w:val="both"/>
              <w:rPr>
                <w:lang w:val="lt-LT"/>
              </w:rPr>
            </w:pPr>
            <w:r>
              <w:rPr>
                <w:lang w:val="lt-LT"/>
              </w:rPr>
              <w:t>P</w:t>
            </w:r>
            <w:r w:rsidR="00611653" w:rsidRPr="00611653">
              <w:rPr>
                <w:lang w:val="lt-LT"/>
              </w:rPr>
              <w:t>atvirtinti</w:t>
            </w:r>
            <w:r w:rsidR="00611653" w:rsidRPr="00D81C19">
              <w:rPr>
                <w:lang w:val="lt-LT"/>
              </w:rPr>
              <w:t xml:space="preserve"> </w:t>
            </w:r>
            <w:r w:rsidR="00611653">
              <w:rPr>
                <w:lang w:val="lt-LT"/>
              </w:rPr>
              <w:t>viešosios įstaigos</w:t>
            </w:r>
            <w:r w:rsidR="00611653" w:rsidRPr="00D81C19">
              <w:rPr>
                <w:lang w:val="lt-LT"/>
              </w:rPr>
              <w:t xml:space="preserve"> </w:t>
            </w:r>
            <w:r w:rsidR="00611653">
              <w:rPr>
                <w:lang w:val="lt-LT"/>
              </w:rPr>
              <w:t>Rokiškio pirminės asmens sveikatos priežiūros centro</w:t>
            </w:r>
            <w:r w:rsidR="00611653" w:rsidRPr="00D81C19">
              <w:rPr>
                <w:lang w:val="lt-LT"/>
              </w:rPr>
              <w:t xml:space="preserve"> 2022</w:t>
            </w:r>
            <w:r w:rsidR="00611653">
              <w:rPr>
                <w:lang w:val="lt-LT"/>
              </w:rPr>
              <w:t xml:space="preserve"> metų veiklos ataskaitą.</w:t>
            </w:r>
          </w:p>
        </w:tc>
      </w:tr>
      <w:tr w:rsidR="0078159B" w:rsidRPr="008953AB" w14:paraId="433DF987" w14:textId="77777777" w:rsidTr="0054188D">
        <w:trPr>
          <w:trHeight w:val="1498"/>
        </w:trPr>
        <w:tc>
          <w:tcPr>
            <w:tcW w:w="396" w:type="dxa"/>
          </w:tcPr>
          <w:p w14:paraId="433DF979" w14:textId="77777777" w:rsidR="0078159B" w:rsidRPr="0078159B" w:rsidRDefault="0078159B" w:rsidP="0078159B">
            <w:pPr>
              <w:rPr>
                <w:lang w:val="lt-LT"/>
              </w:rPr>
            </w:pPr>
            <w:r w:rsidRPr="0078159B">
              <w:rPr>
                <w:lang w:val="lt-LT"/>
              </w:rPr>
              <w:t xml:space="preserve">2. </w:t>
            </w:r>
          </w:p>
        </w:tc>
        <w:tc>
          <w:tcPr>
            <w:tcW w:w="2689" w:type="dxa"/>
          </w:tcPr>
          <w:p w14:paraId="433DF97A" w14:textId="77777777" w:rsidR="0078159B" w:rsidRPr="0078159B" w:rsidRDefault="0078159B" w:rsidP="0078159B">
            <w:pPr>
              <w:rPr>
                <w:lang w:val="lt-LT"/>
              </w:rPr>
            </w:pPr>
            <w:r w:rsidRPr="0078159B">
              <w:rPr>
                <w:lang w:val="lt-LT"/>
              </w:rPr>
              <w:t xml:space="preserve">Šiuo metu galiojančios ir teikiamu klausimu siūlomos naujos teisinio reguliavimo </w:t>
            </w:r>
          </w:p>
          <w:p w14:paraId="433DF97B" w14:textId="77777777" w:rsidR="0078159B" w:rsidRPr="0078159B" w:rsidRDefault="0078159B" w:rsidP="0078159B">
            <w:pPr>
              <w:rPr>
                <w:lang w:val="lt-LT"/>
              </w:rPr>
            </w:pPr>
            <w:r w:rsidRPr="0078159B">
              <w:rPr>
                <w:lang w:val="lt-LT"/>
              </w:rPr>
              <w:t>nuostatos</w:t>
            </w:r>
          </w:p>
          <w:p w14:paraId="433DF97C" w14:textId="77777777" w:rsidR="0078159B" w:rsidRPr="0078159B" w:rsidRDefault="0078159B" w:rsidP="0078159B">
            <w:pPr>
              <w:rPr>
                <w:lang w:val="lt-LT"/>
              </w:rPr>
            </w:pPr>
          </w:p>
          <w:p w14:paraId="433DF97D" w14:textId="77777777" w:rsidR="0078159B" w:rsidRPr="0078159B" w:rsidRDefault="0078159B" w:rsidP="0078159B">
            <w:pPr>
              <w:rPr>
                <w:lang w:val="lt-LT"/>
              </w:rPr>
            </w:pPr>
          </w:p>
          <w:p w14:paraId="433DF97E" w14:textId="77777777" w:rsidR="0078159B" w:rsidRPr="0078159B" w:rsidRDefault="0078159B" w:rsidP="0078159B">
            <w:pPr>
              <w:rPr>
                <w:lang w:val="lt-LT"/>
              </w:rPr>
            </w:pPr>
          </w:p>
        </w:tc>
        <w:tc>
          <w:tcPr>
            <w:tcW w:w="6712" w:type="dxa"/>
          </w:tcPr>
          <w:p w14:paraId="433DF986" w14:textId="70A38C3F" w:rsidR="0078159B" w:rsidRPr="0078159B" w:rsidRDefault="006B52F8" w:rsidP="006B52F8">
            <w:pPr>
              <w:jc w:val="both"/>
              <w:rPr>
                <w:lang w:val="lt-LT"/>
              </w:rPr>
            </w:pPr>
            <w:r w:rsidRPr="00611653">
              <w:rPr>
                <w:lang w:val="lt-LT"/>
              </w:rPr>
              <w:t xml:space="preserve">Rokiškio rajono savivaldybės tarybos reglamento, patvirtinto Rokiškio rajono savivaldybės tarybos 2023 m. kovo 31 d. sprendimo Nr. TS-102, 255 punkte nurodyta, kad „Biudžetinių (švietimo įstaigų metinės veiklos ataskaitos yra švietimo įstaigos vadovų metų veiklos ataskaitų dalis ir yra rengiamos Lietuvos Respublikos švietimo įstatyme nustatyta tvarka), viešųjų įstaigų (kurių savininkė ar dalininkė yra Savivaldybė) metiniai ataskaitų rinkiniai, Savivaldybės valdomų įmonių metinių finansinių ataskaitų </w:t>
            </w:r>
            <w:r w:rsidRPr="00611653">
              <w:rPr>
                <w:iCs/>
                <w:lang w:val="lt-LT"/>
              </w:rPr>
              <w:t>rinkiniai</w:t>
            </w:r>
            <w:r w:rsidRPr="00611653">
              <w:rPr>
                <w:lang w:val="lt-LT"/>
              </w:rPr>
              <w:t>, metiniai pranešimai ir (ar) veiklos ataskaitos (toliau kartu – ataskaitos) pateikiami Tarybai kasmet ir patvirtinami iki einamųjų metų gegužės 1 d. Įstaigų vadovai ataskaitas pristato Tarybos posėdyje. Prieš šių ataskaitų pristatymą Tarybos posėdyje jos svarstomos komitetuose dalyvaujant įstaigų vadovams arba jų įgaliotiems asmenims. Per biudžetinių ir viešųjų įstaigų, Savivaldybės valdomų įmonių ataskaitų pristatymą Tarybos posėdyje turi dalyvauti įstaigų vadovai arba jų įgalioti asmenys. Dėl šių ataskaitų rengiami ir pateikiami svarstyti Tarybai sprendimų projektai. Taryba priima sprendimą dėl pateiktų ataskaitų balsuojant.“</w:t>
            </w:r>
            <w:r>
              <w:rPr>
                <w:lang w:val="lt-LT"/>
              </w:rPr>
              <w:t>. Naujos teisinio reguliavimo nuostatos nesiūlomos.</w:t>
            </w:r>
          </w:p>
        </w:tc>
      </w:tr>
      <w:tr w:rsidR="0078159B" w:rsidRPr="008953AB" w14:paraId="433DF994" w14:textId="77777777" w:rsidTr="0054188D">
        <w:tc>
          <w:tcPr>
            <w:tcW w:w="396" w:type="dxa"/>
          </w:tcPr>
          <w:p w14:paraId="433DF988" w14:textId="77777777" w:rsidR="0078159B" w:rsidRPr="0078159B" w:rsidRDefault="0078159B" w:rsidP="0078159B">
            <w:pPr>
              <w:rPr>
                <w:lang w:val="lt-LT"/>
              </w:rPr>
            </w:pPr>
            <w:r w:rsidRPr="0078159B">
              <w:rPr>
                <w:lang w:val="lt-LT"/>
              </w:rPr>
              <w:t>3.</w:t>
            </w:r>
          </w:p>
        </w:tc>
        <w:tc>
          <w:tcPr>
            <w:tcW w:w="2689" w:type="dxa"/>
          </w:tcPr>
          <w:p w14:paraId="433DF989" w14:textId="77777777" w:rsidR="0078159B" w:rsidRPr="0078159B" w:rsidRDefault="0078159B" w:rsidP="0078159B">
            <w:pPr>
              <w:rPr>
                <w:lang w:val="lt-LT"/>
              </w:rPr>
            </w:pPr>
            <w:r w:rsidRPr="0078159B">
              <w:rPr>
                <w:lang w:val="lt-LT"/>
              </w:rPr>
              <w:t>Laukiami rezultatai</w:t>
            </w:r>
          </w:p>
          <w:p w14:paraId="433DF98A" w14:textId="77777777" w:rsidR="0078159B" w:rsidRPr="0078159B" w:rsidRDefault="0078159B" w:rsidP="0078159B">
            <w:pPr>
              <w:rPr>
                <w:lang w:val="lt-LT"/>
              </w:rPr>
            </w:pPr>
          </w:p>
          <w:p w14:paraId="433DF98B" w14:textId="77777777" w:rsidR="0078159B" w:rsidRPr="0078159B" w:rsidRDefault="0078159B" w:rsidP="0078159B">
            <w:pPr>
              <w:rPr>
                <w:lang w:val="lt-LT"/>
              </w:rPr>
            </w:pPr>
          </w:p>
          <w:p w14:paraId="433DF98C" w14:textId="77777777" w:rsidR="0078159B" w:rsidRPr="0078159B" w:rsidRDefault="0078159B" w:rsidP="0078159B">
            <w:pPr>
              <w:rPr>
                <w:lang w:val="lt-LT"/>
              </w:rPr>
            </w:pPr>
          </w:p>
          <w:p w14:paraId="433DF98D" w14:textId="77777777" w:rsidR="0078159B" w:rsidRPr="0078159B" w:rsidRDefault="0078159B" w:rsidP="0078159B">
            <w:pPr>
              <w:rPr>
                <w:lang w:val="lt-LT"/>
              </w:rPr>
            </w:pPr>
          </w:p>
          <w:p w14:paraId="433DF991" w14:textId="77777777" w:rsidR="0078159B" w:rsidRPr="0078159B" w:rsidRDefault="0078159B" w:rsidP="0078159B">
            <w:pPr>
              <w:rPr>
                <w:lang w:val="lt-LT"/>
              </w:rPr>
            </w:pPr>
          </w:p>
          <w:p w14:paraId="433DF992" w14:textId="77777777" w:rsidR="0078159B" w:rsidRPr="0078159B" w:rsidRDefault="0078159B" w:rsidP="0078159B">
            <w:pPr>
              <w:rPr>
                <w:lang w:val="lt-LT"/>
              </w:rPr>
            </w:pPr>
          </w:p>
        </w:tc>
        <w:tc>
          <w:tcPr>
            <w:tcW w:w="6712" w:type="dxa"/>
          </w:tcPr>
          <w:p w14:paraId="433DF993" w14:textId="77777777" w:rsidR="0078159B" w:rsidRPr="0078159B" w:rsidRDefault="00611653" w:rsidP="00080E20">
            <w:pPr>
              <w:jc w:val="both"/>
              <w:rPr>
                <w:lang w:val="lt-LT"/>
              </w:rPr>
            </w:pPr>
            <w:r w:rsidRPr="00AC23A5">
              <w:rPr>
                <w:lang w:val="lt-LT"/>
              </w:rPr>
              <w:t xml:space="preserve">Viešosios įstaigos veiklos </w:t>
            </w:r>
            <w:r>
              <w:rPr>
                <w:lang w:val="lt-LT"/>
              </w:rPr>
              <w:t>ataskaita yra viešas dokumentas</w:t>
            </w:r>
            <w:r w:rsidRPr="00D81C19">
              <w:rPr>
                <w:lang w:val="lt-LT"/>
              </w:rPr>
              <w:t xml:space="preserve"> ir Rokiškio rajono savivaldybės gyventojai gali išsamiai susipažinti su įstaigos veikla, įvertinti teikiamų paslaugų kokybinius ir kiekybinius rodiklius</w:t>
            </w:r>
            <w:r>
              <w:rPr>
                <w:lang w:val="lt-LT"/>
              </w:rPr>
              <w:t>. P</w:t>
            </w:r>
            <w:r w:rsidRPr="00AC23A5">
              <w:rPr>
                <w:lang w:val="lt-LT"/>
              </w:rPr>
              <w:t xml:space="preserve">ateikiama informacija apie įstaigos </w:t>
            </w:r>
            <w:r>
              <w:rPr>
                <w:lang w:val="lt-LT"/>
              </w:rPr>
              <w:t xml:space="preserve">planus, </w:t>
            </w:r>
            <w:r w:rsidRPr="00AC23A5">
              <w:rPr>
                <w:lang w:val="lt-LT"/>
              </w:rPr>
              <w:t>siekiant, kad įstaiga pateisintų pacientų poreikius ir teiktų kokybiškas asmens sveikatos priežiūros paslauga</w:t>
            </w:r>
            <w:r>
              <w:rPr>
                <w:lang w:val="lt-LT"/>
              </w:rPr>
              <w:t>s nustatyta teisės aktų tvarka.</w:t>
            </w:r>
          </w:p>
        </w:tc>
      </w:tr>
      <w:tr w:rsidR="0078159B" w:rsidRPr="0078159B" w14:paraId="433DF99B" w14:textId="77777777" w:rsidTr="0054188D">
        <w:tc>
          <w:tcPr>
            <w:tcW w:w="396" w:type="dxa"/>
          </w:tcPr>
          <w:p w14:paraId="433DF995" w14:textId="77777777" w:rsidR="0078159B" w:rsidRPr="0078159B" w:rsidRDefault="0078159B" w:rsidP="0078159B">
            <w:pPr>
              <w:rPr>
                <w:lang w:val="lt-LT"/>
              </w:rPr>
            </w:pPr>
            <w:r w:rsidRPr="0078159B">
              <w:rPr>
                <w:lang w:val="lt-LT"/>
              </w:rPr>
              <w:t xml:space="preserve">4. </w:t>
            </w:r>
          </w:p>
        </w:tc>
        <w:tc>
          <w:tcPr>
            <w:tcW w:w="2689" w:type="dxa"/>
          </w:tcPr>
          <w:p w14:paraId="433DF999" w14:textId="3AE936E3" w:rsidR="0078159B" w:rsidRPr="0078159B" w:rsidRDefault="0078159B" w:rsidP="0078159B">
            <w:pPr>
              <w:rPr>
                <w:lang w:val="lt-LT"/>
              </w:rPr>
            </w:pPr>
            <w:r w:rsidRPr="0078159B">
              <w:rPr>
                <w:lang w:val="lt-LT"/>
              </w:rPr>
              <w:t>Lėšų poreikis ir šaltiniai</w:t>
            </w:r>
          </w:p>
        </w:tc>
        <w:tc>
          <w:tcPr>
            <w:tcW w:w="6712" w:type="dxa"/>
          </w:tcPr>
          <w:p w14:paraId="433DF99A" w14:textId="77777777" w:rsidR="0078159B" w:rsidRPr="0078159B" w:rsidRDefault="00611653" w:rsidP="0078159B">
            <w:pPr>
              <w:rPr>
                <w:lang w:val="lt-LT"/>
              </w:rPr>
            </w:pPr>
            <w:r w:rsidRPr="00D81C19">
              <w:rPr>
                <w:bCs/>
                <w:lang w:val="lt-LT"/>
              </w:rPr>
              <w:t>Sprendimui įgyvendinti lėšų nereikės.</w:t>
            </w:r>
          </w:p>
        </w:tc>
      </w:tr>
      <w:tr w:rsidR="0078159B" w:rsidRPr="008953AB" w14:paraId="433DF99F" w14:textId="77777777" w:rsidTr="0054188D">
        <w:tc>
          <w:tcPr>
            <w:tcW w:w="396" w:type="dxa"/>
          </w:tcPr>
          <w:p w14:paraId="433DF99C" w14:textId="77777777" w:rsidR="0078159B" w:rsidRPr="0078159B" w:rsidRDefault="0078159B" w:rsidP="0078159B">
            <w:pPr>
              <w:rPr>
                <w:lang w:val="lt-LT"/>
              </w:rPr>
            </w:pPr>
            <w:r w:rsidRPr="0078159B">
              <w:rPr>
                <w:lang w:val="lt-LT"/>
              </w:rPr>
              <w:t xml:space="preserve">5. </w:t>
            </w:r>
          </w:p>
        </w:tc>
        <w:tc>
          <w:tcPr>
            <w:tcW w:w="2689" w:type="dxa"/>
          </w:tcPr>
          <w:p w14:paraId="433DF99D" w14:textId="77777777" w:rsidR="0078159B" w:rsidRPr="0078159B" w:rsidRDefault="0078159B" w:rsidP="0078159B">
            <w:pPr>
              <w:rPr>
                <w:lang w:val="lt-LT"/>
              </w:rPr>
            </w:pPr>
            <w:r w:rsidRPr="0078159B">
              <w:rPr>
                <w:lang w:val="lt-LT"/>
              </w:rPr>
              <w:t>Antikorupcinis sprendimo projekto vertinimas</w:t>
            </w:r>
          </w:p>
        </w:tc>
        <w:tc>
          <w:tcPr>
            <w:tcW w:w="6712" w:type="dxa"/>
          </w:tcPr>
          <w:p w14:paraId="433DF99E" w14:textId="77777777" w:rsidR="0078159B" w:rsidRPr="0078159B" w:rsidRDefault="00611653" w:rsidP="00611653">
            <w:pPr>
              <w:jc w:val="both"/>
              <w:rPr>
                <w:lang w:val="lt-LT"/>
              </w:rPr>
            </w:pPr>
            <w:r w:rsidRPr="00D81C19">
              <w:rPr>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78159B" w:rsidRPr="0078159B" w14:paraId="433DF9A5" w14:textId="77777777" w:rsidTr="0054188D">
        <w:tc>
          <w:tcPr>
            <w:tcW w:w="396" w:type="dxa"/>
          </w:tcPr>
          <w:p w14:paraId="433DF9A0" w14:textId="77777777" w:rsidR="0078159B" w:rsidRPr="0078159B" w:rsidRDefault="0078159B" w:rsidP="0078159B">
            <w:pPr>
              <w:rPr>
                <w:lang w:val="lt-LT"/>
              </w:rPr>
            </w:pPr>
            <w:r w:rsidRPr="0078159B">
              <w:rPr>
                <w:lang w:val="lt-LT"/>
              </w:rPr>
              <w:t xml:space="preserve">6. </w:t>
            </w:r>
          </w:p>
        </w:tc>
        <w:tc>
          <w:tcPr>
            <w:tcW w:w="2689" w:type="dxa"/>
          </w:tcPr>
          <w:p w14:paraId="433DF9A2" w14:textId="1FEB7B08" w:rsidR="0078159B" w:rsidRPr="0078159B" w:rsidRDefault="0078159B" w:rsidP="0078159B">
            <w:pPr>
              <w:rPr>
                <w:lang w:val="lt-LT"/>
              </w:rPr>
            </w:pPr>
            <w:r w:rsidRPr="0078159B">
              <w:rPr>
                <w:color w:val="000000"/>
                <w:shd w:val="clear" w:color="auto" w:fill="FFFFFF"/>
                <w:lang w:val="lt-LT"/>
              </w:rPr>
              <w:t>Kiti sprendimui priimti reikalingi pagrindimai, skaičiavimai ar paaiškinimai</w:t>
            </w:r>
            <w:bookmarkStart w:id="0" w:name="_GoBack"/>
            <w:bookmarkEnd w:id="0"/>
          </w:p>
          <w:p w14:paraId="433DF9A3" w14:textId="77777777" w:rsidR="0078159B" w:rsidRPr="0078159B" w:rsidRDefault="0078159B" w:rsidP="0078159B">
            <w:pPr>
              <w:rPr>
                <w:lang w:val="lt-LT"/>
              </w:rPr>
            </w:pPr>
          </w:p>
        </w:tc>
        <w:tc>
          <w:tcPr>
            <w:tcW w:w="6712" w:type="dxa"/>
          </w:tcPr>
          <w:p w14:paraId="433DF9A4" w14:textId="77777777" w:rsidR="0078159B" w:rsidRPr="0078159B" w:rsidRDefault="00611653" w:rsidP="0078159B">
            <w:pPr>
              <w:rPr>
                <w:lang w:val="lt-LT"/>
              </w:rPr>
            </w:pPr>
            <w:r>
              <w:rPr>
                <w:lang w:val="lt-LT"/>
              </w:rPr>
              <w:t>Nėra</w:t>
            </w:r>
          </w:p>
        </w:tc>
      </w:tr>
      <w:tr w:rsidR="0078159B" w:rsidRPr="0078159B" w14:paraId="433DF9AA" w14:textId="77777777" w:rsidTr="0054188D">
        <w:tc>
          <w:tcPr>
            <w:tcW w:w="396" w:type="dxa"/>
          </w:tcPr>
          <w:p w14:paraId="433DF9A6" w14:textId="77777777" w:rsidR="0078159B" w:rsidRPr="0078159B" w:rsidRDefault="0078159B" w:rsidP="0078159B">
            <w:pPr>
              <w:rPr>
                <w:lang w:val="lt-LT"/>
              </w:rPr>
            </w:pPr>
            <w:r w:rsidRPr="0078159B">
              <w:rPr>
                <w:lang w:val="lt-LT"/>
              </w:rPr>
              <w:lastRenderedPageBreak/>
              <w:t>7.</w:t>
            </w:r>
          </w:p>
        </w:tc>
        <w:tc>
          <w:tcPr>
            <w:tcW w:w="2689" w:type="dxa"/>
          </w:tcPr>
          <w:p w14:paraId="433DF9A7" w14:textId="77777777" w:rsidR="0078159B" w:rsidRPr="0078159B" w:rsidRDefault="0078159B" w:rsidP="0078159B">
            <w:pPr>
              <w:rPr>
                <w:lang w:val="lt-LT"/>
              </w:rPr>
            </w:pPr>
            <w:r w:rsidRPr="0078159B">
              <w:rPr>
                <w:lang w:val="lt-LT"/>
              </w:rPr>
              <w:t>Sprendimo projekto lyginamasis variantas (jeigu teikiamas sprendimo pakeitimo projektas)</w:t>
            </w:r>
          </w:p>
          <w:p w14:paraId="433DF9A8" w14:textId="77777777" w:rsidR="0078159B" w:rsidRPr="0078159B" w:rsidRDefault="0078159B" w:rsidP="0078159B">
            <w:pPr>
              <w:rPr>
                <w:lang w:val="lt-LT"/>
              </w:rPr>
            </w:pPr>
          </w:p>
        </w:tc>
        <w:tc>
          <w:tcPr>
            <w:tcW w:w="6712" w:type="dxa"/>
          </w:tcPr>
          <w:p w14:paraId="433DF9A9" w14:textId="77777777" w:rsidR="0078159B" w:rsidRPr="0078159B" w:rsidRDefault="00611653" w:rsidP="0078159B">
            <w:pPr>
              <w:rPr>
                <w:lang w:val="lt-LT"/>
              </w:rPr>
            </w:pPr>
            <w:r>
              <w:rPr>
                <w:lang w:val="lt-LT"/>
              </w:rPr>
              <w:t>Nėra.</w:t>
            </w:r>
          </w:p>
        </w:tc>
      </w:tr>
    </w:tbl>
    <w:p w14:paraId="433DF9AB" w14:textId="77777777" w:rsidR="0078159B" w:rsidRPr="00473F40" w:rsidRDefault="0078159B" w:rsidP="00473F40">
      <w:pPr>
        <w:jc w:val="both"/>
        <w:rPr>
          <w:lang w:val="lt-LT" w:eastAsia="lt-LT"/>
        </w:rPr>
      </w:pPr>
    </w:p>
    <w:sectPr w:rsidR="0078159B" w:rsidRPr="00473F40" w:rsidSect="00F86F3B">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45122" w14:textId="77777777" w:rsidR="00E02EF6" w:rsidRDefault="00E02EF6" w:rsidP="00F86F3B">
      <w:r>
        <w:separator/>
      </w:r>
    </w:p>
  </w:endnote>
  <w:endnote w:type="continuationSeparator" w:id="0">
    <w:p w14:paraId="40BCE5AD" w14:textId="77777777" w:rsidR="00E02EF6" w:rsidRDefault="00E02EF6" w:rsidP="00F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5D5FB" w14:textId="77777777" w:rsidR="00E02EF6" w:rsidRDefault="00E02EF6" w:rsidP="00F86F3B">
      <w:r>
        <w:separator/>
      </w:r>
    </w:p>
  </w:footnote>
  <w:footnote w:type="continuationSeparator" w:id="0">
    <w:p w14:paraId="277612E2" w14:textId="77777777" w:rsidR="00E02EF6" w:rsidRDefault="00E02EF6" w:rsidP="00F86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14542" w14:textId="26FCFFD0" w:rsidR="00F86F3B" w:rsidRDefault="00F86F3B" w:rsidP="00F86F3B">
    <w:pPr>
      <w:pStyle w:val="Antrats"/>
      <w:jc w:val="right"/>
    </w:pPr>
    <w:proofErr w:type="spellStart"/>
    <w:r>
      <w:t>Projektas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E5D"/>
    <w:multiLevelType w:val="hybridMultilevel"/>
    <w:tmpl w:val="07EC4AD2"/>
    <w:lvl w:ilvl="0" w:tplc="C0DAFB5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nsid w:val="210D22FA"/>
    <w:multiLevelType w:val="hybridMultilevel"/>
    <w:tmpl w:val="DAFCAAFE"/>
    <w:lvl w:ilvl="0" w:tplc="91CA80CE">
      <w:start w:val="20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7431128"/>
    <w:multiLevelType w:val="hybridMultilevel"/>
    <w:tmpl w:val="0BE24B30"/>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B7B0E91"/>
    <w:multiLevelType w:val="hybridMultilevel"/>
    <w:tmpl w:val="339C571C"/>
    <w:lvl w:ilvl="0" w:tplc="3CC00A3A">
      <w:start w:val="1"/>
      <w:numFmt w:val="decimal"/>
      <w:lvlText w:val="%1."/>
      <w:lvlJc w:val="left"/>
      <w:pPr>
        <w:ind w:left="1070"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A8"/>
    <w:rsid w:val="000130CB"/>
    <w:rsid w:val="00080E20"/>
    <w:rsid w:val="000960BF"/>
    <w:rsid w:val="000F443D"/>
    <w:rsid w:val="001E3F30"/>
    <w:rsid w:val="001F22A8"/>
    <w:rsid w:val="00281835"/>
    <w:rsid w:val="00300A45"/>
    <w:rsid w:val="003223F3"/>
    <w:rsid w:val="00325005"/>
    <w:rsid w:val="0032517C"/>
    <w:rsid w:val="003439D7"/>
    <w:rsid w:val="00473F40"/>
    <w:rsid w:val="00606256"/>
    <w:rsid w:val="00611653"/>
    <w:rsid w:val="00645F51"/>
    <w:rsid w:val="00657585"/>
    <w:rsid w:val="006B52F8"/>
    <w:rsid w:val="0078159B"/>
    <w:rsid w:val="007F561E"/>
    <w:rsid w:val="00801C32"/>
    <w:rsid w:val="00824C07"/>
    <w:rsid w:val="00865CBB"/>
    <w:rsid w:val="0089399E"/>
    <w:rsid w:val="008953AB"/>
    <w:rsid w:val="008A4741"/>
    <w:rsid w:val="00991E78"/>
    <w:rsid w:val="009B6426"/>
    <w:rsid w:val="009E327C"/>
    <w:rsid w:val="00A07573"/>
    <w:rsid w:val="00B63560"/>
    <w:rsid w:val="00C970AC"/>
    <w:rsid w:val="00CD4B85"/>
    <w:rsid w:val="00D81C19"/>
    <w:rsid w:val="00D979F3"/>
    <w:rsid w:val="00DD4265"/>
    <w:rsid w:val="00E02EF6"/>
    <w:rsid w:val="00E67C0D"/>
    <w:rsid w:val="00EB0700"/>
    <w:rsid w:val="00EE14CC"/>
    <w:rsid w:val="00F86F3B"/>
    <w:rsid w:val="00FA2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2A8"/>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22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22A8"/>
    <w:rPr>
      <w:rFonts w:ascii="Tahoma" w:eastAsia="Times New Roman" w:hAnsi="Tahoma" w:cs="Tahoma"/>
      <w:sz w:val="16"/>
      <w:szCs w:val="16"/>
      <w:lang w:val="en-US"/>
    </w:rPr>
  </w:style>
  <w:style w:type="paragraph" w:styleId="Sraopastraipa">
    <w:name w:val="List Paragraph"/>
    <w:basedOn w:val="prastasis"/>
    <w:uiPriority w:val="34"/>
    <w:qFormat/>
    <w:rsid w:val="001F22A8"/>
    <w:pPr>
      <w:ind w:left="720"/>
      <w:contextualSpacing/>
    </w:pPr>
  </w:style>
  <w:style w:type="table" w:styleId="Lentelstinklelis">
    <w:name w:val="Table Grid"/>
    <w:basedOn w:val="prastojilentel"/>
    <w:rsid w:val="0078159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F3B"/>
    <w:pPr>
      <w:tabs>
        <w:tab w:val="center" w:pos="4819"/>
        <w:tab w:val="right" w:pos="9638"/>
      </w:tabs>
    </w:pPr>
  </w:style>
  <w:style w:type="character" w:customStyle="1" w:styleId="AntratsDiagrama">
    <w:name w:val="Antraštės Diagrama"/>
    <w:basedOn w:val="Numatytasispastraiposriftas"/>
    <w:link w:val="Antrats"/>
    <w:uiPriority w:val="99"/>
    <w:rsid w:val="00F86F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F86F3B"/>
    <w:pPr>
      <w:tabs>
        <w:tab w:val="center" w:pos="4819"/>
        <w:tab w:val="right" w:pos="9638"/>
      </w:tabs>
    </w:pPr>
  </w:style>
  <w:style w:type="character" w:customStyle="1" w:styleId="PoratDiagrama">
    <w:name w:val="Poraštė Diagrama"/>
    <w:basedOn w:val="Numatytasispastraiposriftas"/>
    <w:link w:val="Porat"/>
    <w:uiPriority w:val="99"/>
    <w:rsid w:val="00F86F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2478</Words>
  <Characters>1413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dcterms:created xsi:type="dcterms:W3CDTF">2023-04-21T06:41:00Z</dcterms:created>
  <dcterms:modified xsi:type="dcterms:W3CDTF">2023-04-21T06:42:00Z</dcterms:modified>
</cp:coreProperties>
</file>