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D588" w14:textId="5F2194BA" w:rsidR="00184B73" w:rsidRPr="00DE6CB6" w:rsidRDefault="00FB4D06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 xml:space="preserve">DĖL ROKIŠKIO RAJONO SAVIVALDYBĖS </w:t>
      </w:r>
      <w:r w:rsidR="001859DA">
        <w:rPr>
          <w:b/>
          <w:sz w:val="24"/>
          <w:szCs w:val="24"/>
          <w:lang w:val="lt-LT"/>
        </w:rPr>
        <w:t xml:space="preserve">TARYBOS </w:t>
      </w:r>
      <w:r w:rsidRPr="00DE6CB6">
        <w:rPr>
          <w:b/>
          <w:sz w:val="24"/>
          <w:szCs w:val="24"/>
          <w:lang w:val="lt-LT"/>
        </w:rPr>
        <w:t>202</w:t>
      </w:r>
      <w:r w:rsidR="00B7289F" w:rsidRPr="00DE6CB6">
        <w:rPr>
          <w:b/>
          <w:sz w:val="24"/>
          <w:szCs w:val="24"/>
          <w:lang w:val="lt-LT"/>
        </w:rPr>
        <w:t>0</w:t>
      </w:r>
      <w:r w:rsidRPr="00DE6CB6">
        <w:rPr>
          <w:b/>
          <w:sz w:val="24"/>
          <w:szCs w:val="24"/>
          <w:lang w:val="lt-LT"/>
        </w:rPr>
        <w:t xml:space="preserve"> M. </w:t>
      </w:r>
      <w:r w:rsidR="00B7289F" w:rsidRPr="00DE6CB6">
        <w:rPr>
          <w:b/>
          <w:sz w:val="24"/>
          <w:szCs w:val="24"/>
          <w:lang w:val="lt-LT"/>
        </w:rPr>
        <w:t xml:space="preserve">SPALIO 30 D. </w:t>
      </w:r>
      <w:r w:rsidRPr="00DE6CB6">
        <w:rPr>
          <w:b/>
          <w:sz w:val="24"/>
          <w:szCs w:val="24"/>
          <w:lang w:val="lt-LT"/>
        </w:rPr>
        <w:t>SPRENDIMO NR. TS-</w:t>
      </w:r>
      <w:r w:rsidR="00B7289F" w:rsidRPr="00DE6CB6">
        <w:rPr>
          <w:b/>
          <w:sz w:val="24"/>
          <w:szCs w:val="24"/>
          <w:lang w:val="lt-LT"/>
        </w:rPr>
        <w:t>264</w:t>
      </w:r>
      <w:r w:rsidRPr="00DE6CB6">
        <w:rPr>
          <w:b/>
          <w:sz w:val="24"/>
          <w:szCs w:val="24"/>
          <w:lang w:val="lt-LT"/>
        </w:rPr>
        <w:t xml:space="preserve"> „</w:t>
      </w:r>
      <w:r w:rsidR="00184B73" w:rsidRPr="00DE6CB6">
        <w:rPr>
          <w:b/>
          <w:sz w:val="24"/>
          <w:szCs w:val="24"/>
          <w:lang w:val="lt-LT"/>
        </w:rPr>
        <w:t xml:space="preserve">DĖL ROKIŠKIO </w:t>
      </w:r>
      <w:r w:rsidRPr="00DE6CB6">
        <w:rPr>
          <w:b/>
          <w:sz w:val="24"/>
          <w:szCs w:val="24"/>
          <w:lang w:val="lt-LT"/>
        </w:rPr>
        <w:t>RAJONO SAVIVALDYBĖS JUOZO KELIUOČIO VIEŠOSIOS BIBLIOTEKOS</w:t>
      </w:r>
      <w:r w:rsidRPr="00DE6CB6">
        <w:rPr>
          <w:sz w:val="24"/>
          <w:szCs w:val="24"/>
          <w:lang w:val="lt-LT"/>
        </w:rPr>
        <w:t xml:space="preserve"> </w:t>
      </w:r>
      <w:r w:rsidR="00573762" w:rsidRPr="00DE6CB6">
        <w:rPr>
          <w:b/>
          <w:sz w:val="24"/>
          <w:szCs w:val="24"/>
          <w:lang w:val="lt-LT"/>
        </w:rPr>
        <w:t>NUOSTATŲ</w:t>
      </w:r>
      <w:r w:rsidR="00184B73" w:rsidRPr="00DE6CB6">
        <w:rPr>
          <w:b/>
          <w:sz w:val="24"/>
          <w:szCs w:val="24"/>
          <w:lang w:val="lt-LT"/>
        </w:rPr>
        <w:t xml:space="preserve"> PATVIRTINIMO</w:t>
      </w:r>
      <w:r w:rsidRPr="00DE6CB6">
        <w:rPr>
          <w:b/>
          <w:sz w:val="24"/>
          <w:szCs w:val="24"/>
          <w:lang w:val="lt-LT"/>
        </w:rPr>
        <w:t>“ PAKEITIMO</w:t>
      </w:r>
    </w:p>
    <w:p w14:paraId="677AD589" w14:textId="77777777" w:rsidR="00184B73" w:rsidRPr="00DE6CB6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4F4F0F96" w:rsidR="00184B73" w:rsidRPr="00DE6CB6" w:rsidRDefault="009E58C0" w:rsidP="00184B73">
      <w:pPr>
        <w:ind w:right="197"/>
        <w:jc w:val="center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2023</w:t>
      </w:r>
      <w:r w:rsidR="00184B73" w:rsidRPr="00DE6CB6">
        <w:rPr>
          <w:sz w:val="24"/>
          <w:szCs w:val="24"/>
          <w:lang w:val="lt-LT"/>
        </w:rPr>
        <w:t xml:space="preserve"> m. </w:t>
      </w:r>
      <w:r w:rsidR="00FB4D06" w:rsidRPr="00DE6CB6">
        <w:rPr>
          <w:sz w:val="24"/>
          <w:szCs w:val="24"/>
          <w:lang w:val="lt-LT"/>
        </w:rPr>
        <w:t>gegužės 25</w:t>
      </w:r>
      <w:r w:rsidR="00184B73" w:rsidRPr="00DE6CB6">
        <w:rPr>
          <w:sz w:val="24"/>
          <w:szCs w:val="24"/>
          <w:lang w:val="lt-LT"/>
        </w:rPr>
        <w:t xml:space="preserve"> d. Nr. TS-</w:t>
      </w:r>
    </w:p>
    <w:p w14:paraId="677AD58B" w14:textId="77777777" w:rsidR="00184B73" w:rsidRPr="00DE6CB6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Rokiškis</w:t>
      </w:r>
    </w:p>
    <w:p w14:paraId="677AD58C" w14:textId="77777777" w:rsidR="00184B73" w:rsidRPr="00DE6CB6" w:rsidRDefault="00184B73" w:rsidP="00184B73">
      <w:pPr>
        <w:ind w:right="197"/>
        <w:rPr>
          <w:sz w:val="24"/>
          <w:szCs w:val="24"/>
          <w:lang w:val="lt-LT"/>
        </w:rPr>
      </w:pPr>
    </w:p>
    <w:p w14:paraId="648915E7" w14:textId="77777777" w:rsidR="00003365" w:rsidRPr="00DE6CB6" w:rsidRDefault="00003365" w:rsidP="00184B73">
      <w:pPr>
        <w:ind w:right="197"/>
        <w:rPr>
          <w:sz w:val="24"/>
          <w:szCs w:val="24"/>
          <w:lang w:val="lt-LT"/>
        </w:rPr>
      </w:pPr>
    </w:p>
    <w:p w14:paraId="677AD58D" w14:textId="664E1CF8" w:rsidR="00184B73" w:rsidRPr="00DE6CB6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DE6CB6">
        <w:rPr>
          <w:sz w:val="24"/>
          <w:szCs w:val="24"/>
          <w:lang w:val="lt-LT"/>
        </w:rPr>
        <w:t>15</w:t>
      </w:r>
      <w:r w:rsidRPr="00DE6CB6">
        <w:rPr>
          <w:sz w:val="24"/>
          <w:szCs w:val="24"/>
          <w:lang w:val="lt-LT"/>
        </w:rPr>
        <w:t xml:space="preserve"> straipsnio 2 dalies </w:t>
      </w:r>
      <w:r w:rsidR="00181607" w:rsidRPr="00DE6CB6">
        <w:rPr>
          <w:sz w:val="24"/>
          <w:szCs w:val="24"/>
          <w:lang w:val="lt-LT"/>
        </w:rPr>
        <w:t>9</w:t>
      </w:r>
      <w:r w:rsidRPr="00DE6CB6">
        <w:rPr>
          <w:sz w:val="24"/>
          <w:szCs w:val="24"/>
          <w:lang w:val="lt-LT"/>
        </w:rPr>
        <w:t xml:space="preserve"> punktu,</w:t>
      </w:r>
      <w:r w:rsidR="00730D77">
        <w:rPr>
          <w:sz w:val="24"/>
          <w:szCs w:val="24"/>
          <w:lang w:val="lt-LT"/>
        </w:rPr>
        <w:t xml:space="preserve"> Lietuvos Respublikos bibliotekų įstatymo 7 straipsnio 2 dalimi, Lietuvos Respublikos biudžetinių įstaigų įstatymo 4 straipsnio 3 dalies 1 punktu</w:t>
      </w:r>
      <w:r w:rsidR="004C2F79">
        <w:rPr>
          <w:sz w:val="24"/>
          <w:szCs w:val="24"/>
          <w:lang w:val="lt-LT"/>
        </w:rPr>
        <w:t xml:space="preserve"> ir 6 dalimi</w:t>
      </w:r>
      <w:r w:rsidR="006F2057">
        <w:rPr>
          <w:sz w:val="24"/>
          <w:szCs w:val="24"/>
          <w:lang w:val="lt-LT"/>
        </w:rPr>
        <w:t xml:space="preserve"> ir atsižvegdama į Rokiškio </w:t>
      </w:r>
      <w:r w:rsidR="006F2057" w:rsidRPr="00D43280">
        <w:rPr>
          <w:sz w:val="24"/>
          <w:szCs w:val="24"/>
          <w:lang w:val="lt-LT"/>
        </w:rPr>
        <w:t>rajono savivaldybės mero 2023 m. gegužės 1</w:t>
      </w:r>
      <w:r w:rsidR="00C73726">
        <w:rPr>
          <w:sz w:val="24"/>
          <w:szCs w:val="24"/>
          <w:lang w:val="lt-LT"/>
        </w:rPr>
        <w:t>9</w:t>
      </w:r>
      <w:r w:rsidR="006F2057" w:rsidRPr="00D43280">
        <w:rPr>
          <w:sz w:val="24"/>
          <w:szCs w:val="24"/>
          <w:lang w:val="lt-LT"/>
        </w:rPr>
        <w:t xml:space="preserve"> d. potvarkį Nr. </w:t>
      </w:r>
      <w:r w:rsidR="00D43280" w:rsidRPr="00D43280">
        <w:rPr>
          <w:sz w:val="24"/>
          <w:szCs w:val="24"/>
          <w:lang w:val="lt-LT"/>
        </w:rPr>
        <w:t>MV-77</w:t>
      </w:r>
      <w:r w:rsidR="006F2057" w:rsidRPr="00D43280">
        <w:rPr>
          <w:sz w:val="24"/>
          <w:szCs w:val="24"/>
          <w:lang w:val="lt-LT"/>
        </w:rPr>
        <w:t xml:space="preserve"> „Dėl Rokiškio rajono savivaldybės Juozo Keliuočio viešosios bibliotekos ir Rok</w:t>
      </w:r>
      <w:r w:rsidR="002C4CD7" w:rsidRPr="00D43280">
        <w:rPr>
          <w:sz w:val="24"/>
          <w:szCs w:val="24"/>
          <w:lang w:val="lt-LT"/>
        </w:rPr>
        <w:t>iškio krašto muziejaus nuostatų</w:t>
      </w:r>
      <w:r w:rsidR="006F2057" w:rsidRPr="00D43280">
        <w:rPr>
          <w:sz w:val="24"/>
          <w:szCs w:val="24"/>
          <w:lang w:val="lt-LT"/>
        </w:rPr>
        <w:t>“</w:t>
      </w:r>
      <w:r w:rsidR="00730D77" w:rsidRPr="00D43280">
        <w:rPr>
          <w:sz w:val="24"/>
          <w:szCs w:val="24"/>
          <w:lang w:val="lt-LT"/>
        </w:rPr>
        <w:t>,</w:t>
      </w:r>
      <w:r w:rsidRPr="00DE6CB6">
        <w:rPr>
          <w:sz w:val="24"/>
          <w:szCs w:val="24"/>
          <w:lang w:val="lt-LT"/>
        </w:rPr>
        <w:t xml:space="preserve"> Rokišk</w:t>
      </w:r>
      <w:r w:rsidR="007C3382">
        <w:rPr>
          <w:sz w:val="24"/>
          <w:szCs w:val="24"/>
          <w:lang w:val="lt-LT"/>
        </w:rPr>
        <w:t xml:space="preserve">io rajono savivaldybės taryba </w:t>
      </w:r>
      <w:r w:rsidR="007C3382" w:rsidRPr="007C3382">
        <w:rPr>
          <w:spacing w:val="26"/>
          <w:sz w:val="24"/>
          <w:szCs w:val="24"/>
          <w:lang w:val="lt-LT"/>
        </w:rPr>
        <w:t>nus</w:t>
      </w:r>
      <w:r w:rsidRPr="007C3382">
        <w:rPr>
          <w:spacing w:val="26"/>
          <w:sz w:val="24"/>
          <w:szCs w:val="24"/>
          <w:lang w:val="lt-LT"/>
        </w:rPr>
        <w:t>p</w:t>
      </w:r>
      <w:r w:rsidR="007C3382" w:rsidRPr="007C3382">
        <w:rPr>
          <w:spacing w:val="26"/>
          <w:sz w:val="24"/>
          <w:szCs w:val="24"/>
          <w:lang w:val="lt-LT"/>
        </w:rPr>
        <w:t>rendži</w:t>
      </w:r>
      <w:r w:rsidRPr="007C3382">
        <w:rPr>
          <w:spacing w:val="26"/>
          <w:sz w:val="24"/>
          <w:szCs w:val="24"/>
          <w:lang w:val="lt-LT"/>
        </w:rPr>
        <w:t>a</w:t>
      </w:r>
      <w:r w:rsidRPr="00DE6CB6">
        <w:rPr>
          <w:sz w:val="24"/>
          <w:szCs w:val="24"/>
          <w:lang w:val="lt-LT"/>
        </w:rPr>
        <w:t>:</w:t>
      </w:r>
    </w:p>
    <w:p w14:paraId="677AD58E" w14:textId="119C84F3" w:rsidR="00184B73" w:rsidRPr="00DE6CB6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1. </w:t>
      </w:r>
      <w:r w:rsidR="000D3F2C" w:rsidRPr="00DE6CB6">
        <w:rPr>
          <w:sz w:val="24"/>
          <w:szCs w:val="24"/>
          <w:lang w:val="lt-LT"/>
        </w:rPr>
        <w:t>Pakeisti</w:t>
      </w:r>
      <w:r w:rsidRPr="00DE6CB6">
        <w:rPr>
          <w:sz w:val="24"/>
          <w:szCs w:val="24"/>
          <w:lang w:val="lt-LT"/>
        </w:rPr>
        <w:t xml:space="preserve"> Rokiškio </w:t>
      </w:r>
      <w:r w:rsidR="000D3F2C" w:rsidRPr="00DE6CB6">
        <w:rPr>
          <w:sz w:val="24"/>
          <w:szCs w:val="24"/>
          <w:lang w:val="lt-LT"/>
        </w:rPr>
        <w:t xml:space="preserve">rajono savivaldybės Juozo Keliuočio viešosios bibliotekos </w:t>
      </w:r>
      <w:r w:rsidR="002F4EC7" w:rsidRPr="00DE6CB6">
        <w:rPr>
          <w:sz w:val="24"/>
          <w:szCs w:val="24"/>
          <w:lang w:val="lt-LT"/>
        </w:rPr>
        <w:t>nuostatus</w:t>
      </w:r>
      <w:r w:rsidR="000D3F2C" w:rsidRPr="00DE6CB6">
        <w:rPr>
          <w:sz w:val="24"/>
          <w:szCs w:val="24"/>
          <w:lang w:val="lt-LT"/>
        </w:rPr>
        <w:t xml:space="preserve"> ir išdėstyti juos nauja redakcija</w:t>
      </w:r>
      <w:r w:rsidR="002F4EC7" w:rsidRPr="00DE6CB6">
        <w:rPr>
          <w:sz w:val="24"/>
          <w:szCs w:val="24"/>
          <w:lang w:val="lt-LT"/>
        </w:rPr>
        <w:t xml:space="preserve"> </w:t>
      </w:r>
      <w:r w:rsidRPr="00DE6CB6">
        <w:rPr>
          <w:sz w:val="24"/>
          <w:szCs w:val="24"/>
          <w:lang w:val="lt-LT"/>
        </w:rPr>
        <w:t>(</w:t>
      </w:r>
      <w:r w:rsidR="008C2752">
        <w:rPr>
          <w:sz w:val="24"/>
          <w:szCs w:val="24"/>
          <w:lang w:val="lt-LT"/>
        </w:rPr>
        <w:t>priedas</w:t>
      </w:r>
      <w:r w:rsidR="00A14188" w:rsidRPr="00DE6CB6">
        <w:rPr>
          <w:sz w:val="24"/>
          <w:szCs w:val="24"/>
          <w:lang w:val="lt-LT"/>
        </w:rPr>
        <w:t>).</w:t>
      </w:r>
    </w:p>
    <w:p w14:paraId="2744FB58" w14:textId="4696E63F" w:rsidR="002F4EC7" w:rsidRDefault="000D3F2C" w:rsidP="00003365">
      <w:pPr>
        <w:ind w:firstLine="851"/>
        <w:jc w:val="both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2</w:t>
      </w:r>
      <w:r w:rsidR="002F4EC7" w:rsidRPr="00DE6CB6">
        <w:rPr>
          <w:sz w:val="24"/>
          <w:szCs w:val="24"/>
          <w:lang w:val="lt-LT"/>
        </w:rPr>
        <w:t xml:space="preserve">. Įgalioti Rokiškio </w:t>
      </w:r>
      <w:r w:rsidRPr="00DE6CB6">
        <w:rPr>
          <w:sz w:val="24"/>
          <w:szCs w:val="24"/>
          <w:lang w:val="lt-LT"/>
        </w:rPr>
        <w:t xml:space="preserve">rajono savivaldybės Juozo Keliuočio viešosios bibliotekos </w:t>
      </w:r>
      <w:r w:rsidR="002F4EC7" w:rsidRPr="00DE6CB6">
        <w:rPr>
          <w:sz w:val="24"/>
          <w:szCs w:val="24"/>
          <w:lang w:val="lt-LT"/>
        </w:rPr>
        <w:t xml:space="preserve">direktorių pasirašyti šio sprendimo 1 punkte nurodytos </w:t>
      </w:r>
      <w:r w:rsidRPr="00DE6CB6">
        <w:rPr>
          <w:sz w:val="24"/>
          <w:szCs w:val="24"/>
          <w:lang w:val="lt-LT"/>
        </w:rPr>
        <w:t xml:space="preserve"> </w:t>
      </w:r>
      <w:r w:rsidR="002F4EC7" w:rsidRPr="00DE6CB6">
        <w:rPr>
          <w:sz w:val="24"/>
          <w:szCs w:val="24"/>
          <w:lang w:val="lt-LT"/>
        </w:rPr>
        <w:t>įstaigos nuostatus ir įregistruoti juos Juridinių asmenų registre bei atlikti kitus veiksmus, susijusius su nuostatų įregistravimu.</w:t>
      </w:r>
    </w:p>
    <w:p w14:paraId="300354D4" w14:textId="77777777" w:rsidR="00A44D70" w:rsidRDefault="0009760B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</w:t>
      </w:r>
      <w:r w:rsidR="00A44D70">
        <w:rPr>
          <w:sz w:val="24"/>
          <w:szCs w:val="24"/>
          <w:lang w:val="lt-LT"/>
        </w:rPr>
        <w:t>:</w:t>
      </w:r>
    </w:p>
    <w:p w14:paraId="01079BB9" w14:textId="77777777" w:rsidR="00A44D70" w:rsidRDefault="00A44D70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3.1.</w:t>
      </w:r>
      <w:r w:rsidR="0009760B">
        <w:rPr>
          <w:sz w:val="24"/>
          <w:szCs w:val="24"/>
          <w:lang w:val="lt-LT"/>
        </w:rPr>
        <w:t xml:space="preserve"> Rokiškio rajono savivaldybės tarybos 2015 m. spalio 30 d. tarybos sprendimą Nr. TS-203 „Dėl Rokiškio rajono savivaldybės Juozo Keliuočio viešosios bibliotekos nuostatų dalinio pakeitimo“</w:t>
      </w:r>
      <w:r>
        <w:rPr>
          <w:sz w:val="24"/>
          <w:szCs w:val="24"/>
          <w:lang w:val="lt-LT"/>
        </w:rPr>
        <w:t>;</w:t>
      </w:r>
    </w:p>
    <w:p w14:paraId="652119BB" w14:textId="77777777" w:rsidR="00A44D70" w:rsidRDefault="00A44D70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</w:t>
      </w:r>
      <w:r w:rsidR="00A05E9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Rokiškio rajono savivaldybės tarybos </w:t>
      </w:r>
      <w:r w:rsidR="00A05E92">
        <w:rPr>
          <w:sz w:val="24"/>
          <w:szCs w:val="24"/>
          <w:lang w:val="lt-LT"/>
        </w:rPr>
        <w:t>2014 m. lapkričio 28 d. sprendimą Nr. TS-220 „Dėl Rokiškio rajono savivaldybės Juozo Keliuočio viešosios bibliotekos nuostatų patvirtinimo“</w:t>
      </w:r>
      <w:r>
        <w:rPr>
          <w:sz w:val="24"/>
          <w:szCs w:val="24"/>
          <w:lang w:val="lt-LT"/>
        </w:rPr>
        <w:t>;</w:t>
      </w:r>
    </w:p>
    <w:p w14:paraId="0EC8F8B1" w14:textId="77777777" w:rsidR="00B32222" w:rsidRDefault="00A44D70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3.3. Rokiškio rajono savivaldybės tarybos</w:t>
      </w:r>
      <w:r w:rsidR="0009760B">
        <w:rPr>
          <w:sz w:val="24"/>
          <w:szCs w:val="24"/>
          <w:lang w:val="lt-LT"/>
        </w:rPr>
        <w:t xml:space="preserve"> 2007 m. rugsėjo 14 d. sprendimą Nr. TS-10.154 „Dėl Rokiškio rajono savivaldybės Juozo Keliuočio viešosios bibliotekos nuostatų dalinio pakeitimo“</w:t>
      </w:r>
      <w:r w:rsidR="00B32222">
        <w:rPr>
          <w:sz w:val="24"/>
          <w:szCs w:val="24"/>
          <w:lang w:val="lt-LT"/>
        </w:rPr>
        <w:t>;</w:t>
      </w:r>
    </w:p>
    <w:p w14:paraId="53564EA2" w14:textId="187CD826" w:rsidR="0009760B" w:rsidRDefault="00B32222" w:rsidP="00B32222">
      <w:pPr>
        <w:tabs>
          <w:tab w:val="left" w:pos="1995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3.4. Rokiškio rajono savivaldybės tarybos 2003 m. liepos 18 d. sprendimą Nr. TS-70 „Dėl Rokiškio rajono savivaldybės viešosios bibliotekos nuostatų 44 punkto pakeitimo“.</w:t>
      </w:r>
    </w:p>
    <w:p w14:paraId="3C040AD2" w14:textId="28EB80CC" w:rsidR="00837CCB" w:rsidRPr="00DE6CB6" w:rsidRDefault="00FF0ECB" w:rsidP="0000336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837CCB">
        <w:rPr>
          <w:sz w:val="24"/>
          <w:szCs w:val="24"/>
          <w:lang w:val="lt-LT"/>
        </w:rPr>
        <w:t>. Skelbti šį teisės aktą Teisės aktų registre.</w:t>
      </w:r>
    </w:p>
    <w:p w14:paraId="6B4E4D9F" w14:textId="77777777" w:rsidR="00003365" w:rsidRPr="00DE6CB6" w:rsidRDefault="00003365" w:rsidP="00184B73">
      <w:pPr>
        <w:rPr>
          <w:sz w:val="24"/>
          <w:szCs w:val="24"/>
          <w:lang w:val="lt-LT"/>
        </w:rPr>
      </w:pPr>
    </w:p>
    <w:p w14:paraId="6C3E8AB1" w14:textId="77777777" w:rsidR="00003365" w:rsidRPr="00DE6CB6" w:rsidRDefault="00003365" w:rsidP="00184B73">
      <w:pPr>
        <w:rPr>
          <w:sz w:val="24"/>
          <w:szCs w:val="24"/>
          <w:lang w:val="lt-LT"/>
        </w:rPr>
      </w:pPr>
      <w:bookmarkStart w:id="0" w:name="_GoBack"/>
      <w:bookmarkEnd w:id="0"/>
    </w:p>
    <w:p w14:paraId="677AD596" w14:textId="77777777" w:rsidR="00184B73" w:rsidRPr="00DE6CB6" w:rsidRDefault="00B079D1" w:rsidP="00184B73">
      <w:pP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Savivaldybės meras </w:t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="00184B73" w:rsidRPr="00DE6CB6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DE6CB6" w:rsidRDefault="00184B73" w:rsidP="00184B73">
      <w:pPr>
        <w:rPr>
          <w:sz w:val="24"/>
          <w:szCs w:val="24"/>
          <w:lang w:val="lt-LT"/>
        </w:rPr>
      </w:pPr>
    </w:p>
    <w:p w14:paraId="677AD59B" w14:textId="77777777" w:rsidR="00184B73" w:rsidRDefault="00184B73" w:rsidP="00184B73">
      <w:pPr>
        <w:rPr>
          <w:sz w:val="24"/>
          <w:szCs w:val="24"/>
          <w:lang w:val="lt-LT"/>
        </w:rPr>
      </w:pPr>
    </w:p>
    <w:p w14:paraId="38CF64D0" w14:textId="77777777" w:rsidR="00FD24BA" w:rsidRPr="00DE6CB6" w:rsidRDefault="00FD24BA" w:rsidP="00184B73">
      <w:pPr>
        <w:rPr>
          <w:sz w:val="24"/>
          <w:szCs w:val="24"/>
          <w:lang w:val="lt-LT"/>
        </w:rPr>
      </w:pPr>
    </w:p>
    <w:p w14:paraId="677AD5A1" w14:textId="77777777" w:rsidR="00184B73" w:rsidRPr="00DE6CB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28B6798" w14:textId="77777777" w:rsidR="00B32222" w:rsidRPr="00DE6CB6" w:rsidRDefault="00B32222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DE6CB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F2A920F" w14:textId="77777777" w:rsidR="00837CCB" w:rsidRDefault="00837CCB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F325737" w14:textId="77777777" w:rsidR="00837CCB" w:rsidRPr="00DE6CB6" w:rsidRDefault="00837CCB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BE25956" w14:textId="77777777" w:rsidR="00B7289F" w:rsidRPr="00DE6CB6" w:rsidRDefault="00B7289F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C" w14:textId="77777777" w:rsidR="00184B73" w:rsidRPr="00DE6CB6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DE6CB6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>Irena Matelienė</w:t>
      </w:r>
    </w:p>
    <w:p w14:paraId="10740870" w14:textId="77777777" w:rsidR="00230FCE" w:rsidRPr="00DE6CB6" w:rsidRDefault="00230FCE" w:rsidP="00003365">
      <w:pPr>
        <w:rPr>
          <w:color w:val="000000"/>
          <w:sz w:val="24"/>
          <w:szCs w:val="24"/>
          <w:lang w:val="lt-LT" w:eastAsia="en-GB"/>
        </w:rPr>
      </w:pPr>
    </w:p>
    <w:p w14:paraId="2BF90EC4" w14:textId="74431402" w:rsidR="00003365" w:rsidRPr="00DE6CB6" w:rsidRDefault="00184B73" w:rsidP="00003365">
      <w:pPr>
        <w:rPr>
          <w:sz w:val="24"/>
          <w:szCs w:val="24"/>
          <w:lang w:val="lt-LT"/>
        </w:rPr>
      </w:pPr>
      <w:r w:rsidRPr="00DE6CB6">
        <w:rPr>
          <w:color w:val="000000"/>
          <w:sz w:val="24"/>
          <w:szCs w:val="24"/>
          <w:lang w:val="lt-LT" w:eastAsia="en-GB"/>
        </w:rPr>
        <w:lastRenderedPageBreak/>
        <w:tab/>
      </w:r>
      <w:r w:rsidR="00003365" w:rsidRPr="00DE6CB6">
        <w:rPr>
          <w:color w:val="000000"/>
          <w:sz w:val="24"/>
          <w:szCs w:val="24"/>
          <w:lang w:val="lt-LT" w:eastAsia="en-GB"/>
        </w:rPr>
        <w:tab/>
      </w:r>
      <w:r w:rsidR="00003365" w:rsidRPr="00DE6CB6">
        <w:rPr>
          <w:color w:val="000000"/>
          <w:sz w:val="24"/>
          <w:szCs w:val="24"/>
          <w:lang w:val="lt-LT" w:eastAsia="en-GB"/>
        </w:rPr>
        <w:tab/>
      </w:r>
      <w:r w:rsidR="00003365" w:rsidRPr="00DE6CB6">
        <w:rPr>
          <w:color w:val="000000"/>
          <w:sz w:val="24"/>
          <w:szCs w:val="24"/>
          <w:lang w:val="lt-LT" w:eastAsia="en-GB"/>
        </w:rPr>
        <w:tab/>
      </w:r>
      <w:r w:rsidR="00003365" w:rsidRPr="00DE6CB6">
        <w:rPr>
          <w:sz w:val="24"/>
          <w:szCs w:val="24"/>
          <w:lang w:val="lt-LT"/>
        </w:rPr>
        <w:t xml:space="preserve">PATVIRTINTA </w:t>
      </w:r>
    </w:p>
    <w:p w14:paraId="0CB83A5E" w14:textId="77777777" w:rsidR="00003365" w:rsidRPr="00DE6CB6" w:rsidRDefault="00003365" w:rsidP="00003365">
      <w:pP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  <w:t>Rokiškio rajono savivaldybės mero</w:t>
      </w:r>
    </w:p>
    <w:p w14:paraId="313091B0" w14:textId="4E12C289" w:rsidR="00003365" w:rsidRPr="00DE6CB6" w:rsidRDefault="00003365" w:rsidP="00003365">
      <w:pPr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</w:r>
      <w:r w:rsidRPr="00DE6CB6">
        <w:rPr>
          <w:sz w:val="24"/>
          <w:szCs w:val="24"/>
          <w:lang w:val="lt-LT"/>
        </w:rPr>
        <w:tab/>
        <w:t>2023 m. balandžio 7 d. potvarkiu</w:t>
      </w:r>
      <w:r w:rsidR="00B7289F" w:rsidRPr="00DE6CB6">
        <w:rPr>
          <w:sz w:val="24"/>
          <w:szCs w:val="24"/>
          <w:lang w:val="lt-LT"/>
        </w:rPr>
        <w:t xml:space="preserve"> N</w:t>
      </w:r>
      <w:r w:rsidRPr="00DE6CB6">
        <w:rPr>
          <w:sz w:val="24"/>
          <w:szCs w:val="24"/>
          <w:lang w:val="lt-LT"/>
        </w:rPr>
        <w:t>r. MV-17</w:t>
      </w:r>
    </w:p>
    <w:p w14:paraId="55EC7F31" w14:textId="10BCAC5B" w:rsidR="0032060C" w:rsidRPr="00DE6CB6" w:rsidRDefault="0032060C" w:rsidP="0056270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  <w:lang w:val="lt-LT"/>
        </w:rPr>
      </w:pPr>
    </w:p>
    <w:p w14:paraId="6CD8651F" w14:textId="77777777" w:rsidR="0032060C" w:rsidRPr="00DE6CB6" w:rsidRDefault="0032060C" w:rsidP="0032060C">
      <w:pPr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>SPRENDIMO PROJEKTO</w:t>
      </w:r>
    </w:p>
    <w:p w14:paraId="5FD55DBA" w14:textId="6ADA6ACE" w:rsidR="00B7289F" w:rsidRPr="00DE6CB6" w:rsidRDefault="00B7289F" w:rsidP="00B7289F">
      <w:pPr>
        <w:ind w:right="197"/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 xml:space="preserve">DĖL ROKIŠKIO RAJONO SAVIVALDYBĖS </w:t>
      </w:r>
      <w:r w:rsidR="00242EFD">
        <w:rPr>
          <w:b/>
          <w:sz w:val="24"/>
          <w:szCs w:val="24"/>
          <w:lang w:val="lt-LT"/>
        </w:rPr>
        <w:t xml:space="preserve">TARYBOS </w:t>
      </w:r>
      <w:r w:rsidRPr="00DE6CB6">
        <w:rPr>
          <w:b/>
          <w:sz w:val="24"/>
          <w:szCs w:val="24"/>
          <w:lang w:val="lt-LT"/>
        </w:rPr>
        <w:t>2020 M. SPALIO 30 D. SPRENDIMO NR. TS-264 „DĖL ROKIŠKIO RAJONO SAVIVALDYBĖS JUOZO KELIUOČIO VIEŠOSIOS BIBLIOTEKOS</w:t>
      </w:r>
      <w:r w:rsidRPr="00DE6CB6">
        <w:rPr>
          <w:sz w:val="24"/>
          <w:szCs w:val="24"/>
          <w:lang w:val="lt-LT"/>
        </w:rPr>
        <w:t xml:space="preserve"> </w:t>
      </w:r>
      <w:r w:rsidRPr="00DE6CB6">
        <w:rPr>
          <w:b/>
          <w:sz w:val="24"/>
          <w:szCs w:val="24"/>
          <w:lang w:val="lt-LT"/>
        </w:rPr>
        <w:t>NUOSTATŲ PATVIRTINIMO“ PAKEITIMO</w:t>
      </w:r>
    </w:p>
    <w:p w14:paraId="210B15BD" w14:textId="1AFF5D6E" w:rsidR="0032060C" w:rsidRPr="00DE6CB6" w:rsidRDefault="0032060C" w:rsidP="0032060C">
      <w:pPr>
        <w:jc w:val="center"/>
        <w:rPr>
          <w:b/>
          <w:sz w:val="24"/>
          <w:szCs w:val="24"/>
          <w:lang w:val="lt-LT"/>
        </w:rPr>
      </w:pPr>
      <w:r w:rsidRPr="00DE6CB6"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Pr="00DE6CB6" w:rsidRDefault="0032060C" w:rsidP="0032060C">
      <w:pPr>
        <w:rPr>
          <w:sz w:val="24"/>
          <w:szCs w:val="24"/>
          <w:lang w:val="lt-LT"/>
        </w:rPr>
      </w:pPr>
    </w:p>
    <w:p w14:paraId="5C454D8C" w14:textId="7D21B3ED" w:rsidR="0032060C" w:rsidRPr="00DE6CB6" w:rsidRDefault="00B7289F" w:rsidP="0032060C">
      <w:pPr>
        <w:jc w:val="center"/>
        <w:rPr>
          <w:i/>
          <w:sz w:val="24"/>
          <w:szCs w:val="24"/>
          <w:lang w:val="lt-LT"/>
        </w:rPr>
      </w:pPr>
      <w:r w:rsidRPr="00DE6CB6">
        <w:rPr>
          <w:i/>
          <w:sz w:val="24"/>
          <w:szCs w:val="24"/>
          <w:lang w:val="lt-LT"/>
        </w:rPr>
        <w:t>2023-05-25</w:t>
      </w:r>
    </w:p>
    <w:p w14:paraId="371BD3F6" w14:textId="77777777" w:rsidR="007C3382" w:rsidRPr="00DE6CB6" w:rsidRDefault="007C3382" w:rsidP="0032060C">
      <w:pPr>
        <w:rPr>
          <w:sz w:val="24"/>
          <w:szCs w:val="24"/>
          <w:lang w:val="lt-LT"/>
        </w:rPr>
      </w:pPr>
    </w:p>
    <w:p w14:paraId="3212DBC1" w14:textId="009F18F1" w:rsidR="0032060C" w:rsidRPr="00DE6CB6" w:rsidRDefault="0032060C" w:rsidP="00003365">
      <w:pPr>
        <w:ind w:firstLine="851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Projekto rengėjas – </w:t>
      </w:r>
      <w:r w:rsidR="00EF36EC" w:rsidRPr="00DE6CB6">
        <w:rPr>
          <w:sz w:val="24"/>
          <w:szCs w:val="24"/>
          <w:lang w:val="lt-LT"/>
        </w:rPr>
        <w:t>Komunikacijos ir kultūros skyriaus vedėja Irena Matelienė</w:t>
      </w:r>
      <w:r w:rsidR="00A14188" w:rsidRPr="00DE6CB6">
        <w:rPr>
          <w:sz w:val="24"/>
          <w:szCs w:val="24"/>
          <w:lang w:val="lt-LT"/>
        </w:rPr>
        <w:t>.</w:t>
      </w:r>
    </w:p>
    <w:p w14:paraId="4CC774D3" w14:textId="728C7BD6" w:rsidR="00CC1C06" w:rsidRPr="00DE6CB6" w:rsidRDefault="0032060C" w:rsidP="00003365">
      <w:pPr>
        <w:ind w:firstLine="851"/>
        <w:rPr>
          <w:sz w:val="24"/>
          <w:szCs w:val="24"/>
          <w:lang w:val="lt-LT"/>
        </w:rPr>
      </w:pPr>
      <w:r w:rsidRPr="00DE6CB6">
        <w:rPr>
          <w:sz w:val="24"/>
          <w:szCs w:val="24"/>
          <w:lang w:val="lt-LT"/>
        </w:rPr>
        <w:t xml:space="preserve">Pranešėjas komitetų ir Tarybos posėdžiuose – </w:t>
      </w:r>
      <w:r w:rsidR="00CC1C06" w:rsidRPr="00DE6CB6">
        <w:rPr>
          <w:sz w:val="24"/>
          <w:szCs w:val="24"/>
          <w:lang w:val="lt-LT"/>
        </w:rPr>
        <w:t>Komunikacijos ir kultūros skyriaus vedėja Irena Matelienė</w:t>
      </w:r>
      <w:r w:rsidR="00A14188" w:rsidRPr="00DE6CB6">
        <w:rPr>
          <w:sz w:val="24"/>
          <w:szCs w:val="24"/>
          <w:lang w:val="lt-LT"/>
        </w:rPr>
        <w:t>.</w:t>
      </w:r>
    </w:p>
    <w:p w14:paraId="37EFF70D" w14:textId="77777777" w:rsidR="0032060C" w:rsidRPr="00DE6CB6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406"/>
        <w:gridCol w:w="6995"/>
      </w:tblGrid>
      <w:tr w:rsidR="0032060C" w:rsidRPr="00DE6CB6" w14:paraId="5C4E3FF8" w14:textId="77777777" w:rsidTr="00230FCE">
        <w:trPr>
          <w:trHeight w:val="1114"/>
        </w:trPr>
        <w:tc>
          <w:tcPr>
            <w:tcW w:w="396" w:type="dxa"/>
          </w:tcPr>
          <w:p w14:paraId="0BE575CF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406" w:type="dxa"/>
          </w:tcPr>
          <w:p w14:paraId="7CE52FA2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7F6144D8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</w:p>
          <w:p w14:paraId="6AC8FC38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995" w:type="dxa"/>
          </w:tcPr>
          <w:p w14:paraId="3B80EE99" w14:textId="46144D86" w:rsidR="0056270B" w:rsidRPr="00DE6CB6" w:rsidRDefault="00FB4D06" w:rsidP="00234707">
            <w:pPr>
              <w:jc w:val="both"/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Iš dalies p</w:t>
            </w:r>
            <w:r w:rsidR="00EF36EC" w:rsidRPr="00DE6CB6">
              <w:rPr>
                <w:sz w:val="24"/>
                <w:szCs w:val="24"/>
                <w:lang w:val="lt-LT"/>
              </w:rPr>
              <w:t>a</w:t>
            </w:r>
            <w:r w:rsidRPr="00DE6CB6">
              <w:rPr>
                <w:sz w:val="24"/>
                <w:szCs w:val="24"/>
                <w:lang w:val="lt-LT"/>
              </w:rPr>
              <w:t>keisti</w:t>
            </w:r>
            <w:r w:rsidR="00EF36EC" w:rsidRPr="00DE6CB6">
              <w:rPr>
                <w:sz w:val="24"/>
                <w:szCs w:val="24"/>
                <w:lang w:val="lt-LT"/>
              </w:rPr>
              <w:t xml:space="preserve"> Rokiškio </w:t>
            </w:r>
            <w:r w:rsidRPr="00DE6CB6">
              <w:rPr>
                <w:sz w:val="24"/>
                <w:szCs w:val="24"/>
                <w:lang w:val="lt-LT"/>
              </w:rPr>
              <w:t xml:space="preserve">rajono savivaldybės Juozo Keliuočio viešosios bibliotekos </w:t>
            </w:r>
            <w:r w:rsidR="0056270B" w:rsidRPr="00DE6CB6">
              <w:rPr>
                <w:sz w:val="24"/>
                <w:szCs w:val="24"/>
                <w:lang w:val="lt-LT"/>
              </w:rPr>
              <w:t>nuostatus</w:t>
            </w:r>
            <w:r w:rsidR="00076C49" w:rsidRPr="00DE6CB6">
              <w:rPr>
                <w:sz w:val="24"/>
                <w:szCs w:val="24"/>
                <w:lang w:val="lt-LT"/>
              </w:rPr>
              <w:t>, patvirtintus</w:t>
            </w:r>
            <w:r w:rsidR="00EF36EC" w:rsidRPr="00DE6CB6">
              <w:rPr>
                <w:sz w:val="24"/>
                <w:szCs w:val="24"/>
                <w:lang w:val="lt-LT"/>
              </w:rPr>
              <w:t xml:space="preserve"> Rokiškio rajono savivaldybės tarybos</w:t>
            </w:r>
            <w:r w:rsidR="000A6EA9" w:rsidRPr="00DE6CB6">
              <w:rPr>
                <w:sz w:val="24"/>
                <w:szCs w:val="24"/>
                <w:lang w:val="lt-LT"/>
              </w:rPr>
              <w:t xml:space="preserve"> </w:t>
            </w:r>
            <w:r w:rsidR="00A73D23" w:rsidRPr="00DE6CB6">
              <w:rPr>
                <w:sz w:val="24"/>
                <w:szCs w:val="24"/>
                <w:lang w:val="lt-LT"/>
              </w:rPr>
              <w:t>2020 m. spalio 30 d. sprendimu Nr. TS-26</w:t>
            </w:r>
            <w:r w:rsidR="00234707" w:rsidRPr="00DE6CB6">
              <w:rPr>
                <w:sz w:val="24"/>
                <w:szCs w:val="24"/>
                <w:lang w:val="lt-LT"/>
              </w:rPr>
              <w:t>4</w:t>
            </w:r>
            <w:r w:rsidR="007310D9" w:rsidRPr="00DE6CB6">
              <w:rPr>
                <w:sz w:val="24"/>
                <w:szCs w:val="24"/>
                <w:lang w:val="lt-LT"/>
              </w:rPr>
              <w:t xml:space="preserve"> </w:t>
            </w:r>
            <w:r w:rsidR="00076C49" w:rsidRPr="00DE6CB6">
              <w:rPr>
                <w:sz w:val="24"/>
                <w:szCs w:val="24"/>
                <w:lang w:val="lt-LT"/>
              </w:rPr>
              <w:t>ir išdėstyti juos nauja redakcija</w:t>
            </w:r>
            <w:r w:rsidR="007310D9" w:rsidRPr="00DE6CB6">
              <w:rPr>
                <w:sz w:val="24"/>
                <w:szCs w:val="24"/>
                <w:lang w:val="lt-LT"/>
              </w:rPr>
              <w:t xml:space="preserve">. </w:t>
            </w:r>
          </w:p>
        </w:tc>
      </w:tr>
      <w:tr w:rsidR="0032060C" w:rsidRPr="00DE6CB6" w14:paraId="647D9DE3" w14:textId="77777777" w:rsidTr="00230FCE">
        <w:trPr>
          <w:trHeight w:val="1498"/>
        </w:trPr>
        <w:tc>
          <w:tcPr>
            <w:tcW w:w="396" w:type="dxa"/>
          </w:tcPr>
          <w:p w14:paraId="40F8E582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406" w:type="dxa"/>
          </w:tcPr>
          <w:p w14:paraId="278992F4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995" w:type="dxa"/>
          </w:tcPr>
          <w:p w14:paraId="73ABA394" w14:textId="77777777" w:rsidR="00CC01E6" w:rsidRPr="00DE6CB6" w:rsidRDefault="00CC01E6" w:rsidP="00CC01E6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1. Pasikeitus Lietuvos Respublikos vietos savivaldos įstatymui (</w:t>
            </w:r>
            <w:r w:rsidRPr="00DE6CB6">
              <w:rPr>
                <w:bCs/>
                <w:iCs/>
                <w:sz w:val="24"/>
                <w:szCs w:val="24"/>
                <w:lang w:val="lt-LT"/>
              </w:rPr>
              <w:t>nauja redakcija nuo 2023-</w:t>
            </w:r>
            <w:r w:rsidRPr="00D827E4">
              <w:rPr>
                <w:bCs/>
                <w:iCs/>
                <w:sz w:val="24"/>
                <w:szCs w:val="24"/>
                <w:lang w:val="lt-LT"/>
              </w:rPr>
              <w:t xml:space="preserve">04-01: </w:t>
            </w:r>
            <w:r w:rsidRPr="00D827E4">
              <w:rPr>
                <w:iCs/>
                <w:sz w:val="24"/>
                <w:szCs w:val="24"/>
                <w:lang w:val="lt-LT"/>
              </w:rPr>
              <w:t>Nr. </w:t>
            </w:r>
            <w:r w:rsidRPr="00D827E4">
              <w:rPr>
                <w:iCs/>
                <w:sz w:val="24"/>
                <w:szCs w:val="24"/>
                <w:u w:val="single"/>
                <w:lang w:val="lt-LT"/>
              </w:rPr>
              <w:t>XIV-1268</w:t>
            </w:r>
            <w:r w:rsidRPr="00D827E4">
              <w:rPr>
                <w:iCs/>
                <w:sz w:val="24"/>
                <w:szCs w:val="24"/>
                <w:lang w:val="lt-LT"/>
              </w:rPr>
              <w:t>, 2022-06-30</w:t>
            </w:r>
            <w:r w:rsidRPr="00D827E4">
              <w:rPr>
                <w:sz w:val="24"/>
                <w:szCs w:val="24"/>
                <w:lang w:val="lt-LT"/>
              </w:rPr>
              <w:t>), į nuostatus įrašoma savivaldybės tarybai nustatyta pareiga</w:t>
            </w:r>
            <w:r w:rsidRPr="00DE6CB6">
              <w:rPr>
                <w:sz w:val="24"/>
                <w:szCs w:val="24"/>
                <w:lang w:val="lt-LT"/>
              </w:rPr>
              <w:t xml:space="preserve"> tvirtinti biudžetinės įstaigos struktūrą ir darbo užmokesčio fondą, nustatyti tvarką, kaip naudojama gauta parama; </w:t>
            </w:r>
          </w:p>
          <w:p w14:paraId="79FE4D7A" w14:textId="77777777" w:rsidR="00F56241" w:rsidRPr="00DE6CB6" w:rsidRDefault="00F56241" w:rsidP="00027876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bCs/>
                <w:caps/>
                <w:sz w:val="24"/>
                <w:szCs w:val="24"/>
                <w:lang w:val="lt-LT"/>
              </w:rPr>
              <w:t xml:space="preserve">2. </w:t>
            </w:r>
            <w:r w:rsidR="00027876" w:rsidRPr="00DE6CB6">
              <w:rPr>
                <w:bCs/>
                <w:sz w:val="24"/>
                <w:szCs w:val="24"/>
                <w:lang w:val="lt-LT"/>
              </w:rPr>
              <w:t xml:space="preserve">Lietuvos Respublikos </w:t>
            </w:r>
            <w:r w:rsidR="00027876" w:rsidRPr="00DE6CB6">
              <w:rPr>
                <w:sz w:val="24"/>
                <w:szCs w:val="24"/>
                <w:lang w:val="lt-LT"/>
              </w:rPr>
              <w:t>bibliotekų įstatymo Nr. I-920 6</w:t>
            </w:r>
            <w:r w:rsidR="00027876" w:rsidRPr="00DE6CB6">
              <w:rPr>
                <w:sz w:val="24"/>
                <w:szCs w:val="24"/>
                <w:vertAlign w:val="superscript"/>
                <w:lang w:val="lt-LT"/>
              </w:rPr>
              <w:t>1</w:t>
            </w:r>
            <w:r w:rsidR="00027876" w:rsidRPr="00DE6CB6">
              <w:rPr>
                <w:sz w:val="24"/>
                <w:szCs w:val="24"/>
                <w:lang w:val="lt-LT"/>
              </w:rPr>
              <w:t>, 7, 8, 9, 10, 17 straipsnių pakeitimo ir įstatymo papildymo 8</w:t>
            </w:r>
            <w:r w:rsidR="00027876" w:rsidRPr="00DE6CB6">
              <w:rPr>
                <w:sz w:val="24"/>
                <w:szCs w:val="24"/>
                <w:vertAlign w:val="superscript"/>
                <w:lang w:val="lt-LT"/>
              </w:rPr>
              <w:t>1</w:t>
            </w:r>
            <w:r w:rsidR="00027876" w:rsidRPr="00DE6CB6">
              <w:rPr>
                <w:sz w:val="24"/>
                <w:szCs w:val="24"/>
                <w:lang w:val="lt-LT"/>
              </w:rPr>
              <w:t xml:space="preserve"> straipsniu įstatymas </w:t>
            </w:r>
            <w:r w:rsidR="00027876" w:rsidRPr="00DE6CB6">
              <w:rPr>
                <w:caps/>
                <w:sz w:val="24"/>
                <w:szCs w:val="24"/>
                <w:lang w:val="lt-LT"/>
              </w:rPr>
              <w:t>(</w:t>
            </w:r>
            <w:r w:rsidRPr="00DE6CB6">
              <w:rPr>
                <w:sz w:val="24"/>
                <w:szCs w:val="24"/>
                <w:lang w:val="lt-LT"/>
              </w:rPr>
              <w:t>2022</w:t>
            </w:r>
            <w:r w:rsidR="00027876" w:rsidRPr="00DE6CB6">
              <w:rPr>
                <w:sz w:val="24"/>
                <w:szCs w:val="24"/>
                <w:lang w:val="lt-LT"/>
              </w:rPr>
              <w:t xml:space="preserve">-12-20 </w:t>
            </w:r>
            <w:r w:rsidRPr="00DE6CB6">
              <w:rPr>
                <w:sz w:val="24"/>
                <w:szCs w:val="24"/>
                <w:lang w:val="lt-LT"/>
              </w:rPr>
              <w:t>Nr. XIV-1719</w:t>
            </w:r>
            <w:r w:rsidR="00027876" w:rsidRPr="00DE6CB6">
              <w:rPr>
                <w:sz w:val="24"/>
                <w:szCs w:val="24"/>
                <w:lang w:val="lt-LT"/>
              </w:rPr>
              <w:t>)</w:t>
            </w:r>
            <w:r w:rsidR="00951981" w:rsidRPr="00DE6CB6">
              <w:rPr>
                <w:sz w:val="24"/>
                <w:szCs w:val="24"/>
                <w:lang w:val="lt-LT"/>
              </w:rPr>
              <w:t xml:space="preserve"> numato galimą papildomą funkciją, detalizuoja bibliotekos direktoriaus darbo santykių reglamentavimą.</w:t>
            </w:r>
          </w:p>
          <w:p w14:paraId="359D0961" w14:textId="18237BC8" w:rsidR="00657069" w:rsidRPr="00DE6CB6" w:rsidRDefault="00657069" w:rsidP="00DE6CB6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3. </w:t>
            </w:r>
            <w:r w:rsidR="00614B12" w:rsidRPr="00DE6CB6">
              <w:rPr>
                <w:sz w:val="24"/>
                <w:szCs w:val="24"/>
                <w:lang w:val="lt-LT"/>
              </w:rPr>
              <w:t xml:space="preserve">Vienai iš kultūros įstaigų (Rokiškio krašto muziejui, 2022-04-19 Nr. AV-393) teikta </w:t>
            </w:r>
            <w:r w:rsidRPr="00DE6CB6">
              <w:rPr>
                <w:sz w:val="24"/>
                <w:szCs w:val="24"/>
                <w:lang w:val="lt-LT"/>
              </w:rPr>
              <w:t xml:space="preserve">Rokiškio rajono savivaldybės </w:t>
            </w:r>
            <w:r w:rsidR="00614B12" w:rsidRPr="00DE6CB6">
              <w:rPr>
                <w:sz w:val="24"/>
                <w:szCs w:val="24"/>
                <w:lang w:val="lt-LT"/>
              </w:rPr>
              <w:t xml:space="preserve">centralizuotos </w:t>
            </w:r>
            <w:r w:rsidRPr="00DE6CB6">
              <w:rPr>
                <w:sz w:val="24"/>
                <w:szCs w:val="24"/>
                <w:lang w:val="lt-LT"/>
              </w:rPr>
              <w:t>vidaus audito</w:t>
            </w:r>
            <w:r w:rsidR="00614B12" w:rsidRPr="00DE6CB6">
              <w:rPr>
                <w:sz w:val="24"/>
                <w:szCs w:val="24"/>
                <w:lang w:val="lt-LT"/>
              </w:rPr>
              <w:t xml:space="preserve"> tarnybos</w:t>
            </w:r>
            <w:r w:rsidRPr="00DE6CB6">
              <w:rPr>
                <w:sz w:val="24"/>
                <w:szCs w:val="24"/>
                <w:lang w:val="lt-LT"/>
              </w:rPr>
              <w:t xml:space="preserve"> </w:t>
            </w:r>
            <w:r w:rsidR="00614B12" w:rsidRPr="00DE6CB6">
              <w:rPr>
                <w:sz w:val="24"/>
                <w:szCs w:val="24"/>
                <w:lang w:val="lt-LT"/>
              </w:rPr>
              <w:t>rekomendacija įpareigoti įstaigos direktorių  informuoti apie pakeistą pareigybių sąrašą, pasitarus su auditoriais, perk</w:t>
            </w:r>
            <w:r w:rsidR="00DE6CB6">
              <w:rPr>
                <w:sz w:val="24"/>
                <w:szCs w:val="24"/>
                <w:lang w:val="lt-LT"/>
              </w:rPr>
              <w:t>e</w:t>
            </w:r>
            <w:r w:rsidR="00614B12" w:rsidRPr="00DE6CB6">
              <w:rPr>
                <w:sz w:val="24"/>
                <w:szCs w:val="24"/>
                <w:lang w:val="lt-LT"/>
              </w:rPr>
              <w:t>liama visoms biudžetinėms kultūros įstaigoms</w:t>
            </w:r>
            <w:r w:rsidRPr="00DE6CB6">
              <w:rPr>
                <w:sz w:val="24"/>
                <w:szCs w:val="24"/>
                <w:lang w:val="lt-LT"/>
              </w:rPr>
              <w:t>.</w:t>
            </w:r>
          </w:p>
        </w:tc>
      </w:tr>
      <w:tr w:rsidR="0032060C" w:rsidRPr="00DE6CB6" w14:paraId="7913D8BB" w14:textId="77777777" w:rsidTr="00230FCE">
        <w:tc>
          <w:tcPr>
            <w:tcW w:w="396" w:type="dxa"/>
          </w:tcPr>
          <w:p w14:paraId="421EEA87" w14:textId="3857C1A2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406" w:type="dxa"/>
          </w:tcPr>
          <w:p w14:paraId="7ECF2717" w14:textId="4C0DADFC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995" w:type="dxa"/>
          </w:tcPr>
          <w:p w14:paraId="6C1B9444" w14:textId="551A736D" w:rsidR="0032060C" w:rsidRPr="00DE6CB6" w:rsidRDefault="00517EEF" w:rsidP="00AC1DD6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Rokiškio </w:t>
            </w:r>
            <w:r w:rsidR="00FC2D7D" w:rsidRPr="00DE6CB6">
              <w:rPr>
                <w:sz w:val="24"/>
                <w:szCs w:val="24"/>
                <w:lang w:val="lt-LT"/>
              </w:rPr>
              <w:t xml:space="preserve">rajono savivaldybės Juozo Keliuočio viešosios bibliotekos </w:t>
            </w:r>
            <w:r w:rsidRPr="00DE6CB6">
              <w:rPr>
                <w:sz w:val="24"/>
                <w:szCs w:val="24"/>
                <w:lang w:val="lt-LT"/>
              </w:rPr>
              <w:t>nuostatai</w:t>
            </w:r>
            <w:r w:rsidR="00AC1DD6" w:rsidRPr="00DE6CB6">
              <w:rPr>
                <w:sz w:val="24"/>
                <w:szCs w:val="24"/>
                <w:lang w:val="lt-LT"/>
              </w:rPr>
              <w:t xml:space="preserve"> atitiks teisės aktus ir aktualias veiklos sąlygas.</w:t>
            </w:r>
          </w:p>
        </w:tc>
      </w:tr>
      <w:tr w:rsidR="0032060C" w:rsidRPr="00DE6CB6" w14:paraId="183484D2" w14:textId="77777777" w:rsidTr="00230FCE">
        <w:tc>
          <w:tcPr>
            <w:tcW w:w="396" w:type="dxa"/>
          </w:tcPr>
          <w:p w14:paraId="096E6AA9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406" w:type="dxa"/>
          </w:tcPr>
          <w:p w14:paraId="2E20B247" w14:textId="605A324B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995" w:type="dxa"/>
          </w:tcPr>
          <w:p w14:paraId="376426E2" w14:textId="0C66935F" w:rsidR="0032060C" w:rsidRPr="00DE6CB6" w:rsidRDefault="004E7D1B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Nuostatų registravimo mokestis</w:t>
            </w:r>
            <w:r w:rsidR="004A3947" w:rsidRPr="00DE6CB6">
              <w:rPr>
                <w:sz w:val="24"/>
                <w:szCs w:val="24"/>
                <w:lang w:val="lt-LT"/>
              </w:rPr>
              <w:t xml:space="preserve"> 19,80 Eur</w:t>
            </w:r>
            <w:r w:rsidRPr="00DE6CB6">
              <w:rPr>
                <w:sz w:val="24"/>
                <w:szCs w:val="24"/>
                <w:lang w:val="lt-LT"/>
              </w:rPr>
              <w:t xml:space="preserve"> </w:t>
            </w:r>
            <w:r w:rsidR="004A3947" w:rsidRPr="00DE6CB6">
              <w:rPr>
                <w:sz w:val="24"/>
                <w:szCs w:val="24"/>
                <w:lang w:val="lt-LT"/>
              </w:rPr>
              <w:t>bus apmokėtas</w:t>
            </w:r>
            <w:r w:rsidRPr="00DE6CB6">
              <w:rPr>
                <w:sz w:val="24"/>
                <w:szCs w:val="24"/>
                <w:lang w:val="lt-LT"/>
              </w:rPr>
              <w:t xml:space="preserve"> iš Rokiškio </w:t>
            </w:r>
            <w:r w:rsidR="00840ABB" w:rsidRPr="00DE6CB6">
              <w:rPr>
                <w:sz w:val="24"/>
                <w:szCs w:val="24"/>
                <w:lang w:val="lt-LT"/>
              </w:rPr>
              <w:t xml:space="preserve">rajono savivaldybės Juozo Keliuočio viešosios bibliotekos </w:t>
            </w:r>
            <w:r w:rsidRPr="00DE6CB6">
              <w:rPr>
                <w:sz w:val="24"/>
                <w:szCs w:val="24"/>
                <w:lang w:val="lt-LT"/>
              </w:rPr>
              <w:t>lėšų.</w:t>
            </w:r>
          </w:p>
        </w:tc>
      </w:tr>
      <w:tr w:rsidR="0032060C" w:rsidRPr="00DE6CB6" w14:paraId="704D00EA" w14:textId="77777777" w:rsidTr="00230FCE">
        <w:tc>
          <w:tcPr>
            <w:tcW w:w="396" w:type="dxa"/>
          </w:tcPr>
          <w:p w14:paraId="31D8222A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406" w:type="dxa"/>
          </w:tcPr>
          <w:p w14:paraId="4BA36FBC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995" w:type="dxa"/>
          </w:tcPr>
          <w:p w14:paraId="58026E44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:rsidRPr="00DE6CB6" w14:paraId="2E089DF6" w14:textId="77777777" w:rsidTr="00230FCE">
        <w:tc>
          <w:tcPr>
            <w:tcW w:w="396" w:type="dxa"/>
          </w:tcPr>
          <w:p w14:paraId="55290585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406" w:type="dxa"/>
          </w:tcPr>
          <w:p w14:paraId="38B44BEA" w14:textId="13A84211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995" w:type="dxa"/>
          </w:tcPr>
          <w:p w14:paraId="77D1286C" w14:textId="55776BF9" w:rsidR="0032060C" w:rsidRPr="00DE6CB6" w:rsidRDefault="002F41BE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Su nuostatų projektu supažindinta Rokiškio rajono savivaldybės Juozo Keliuočio viešosios bibliotekos taryba.</w:t>
            </w:r>
          </w:p>
        </w:tc>
      </w:tr>
      <w:tr w:rsidR="0032060C" w:rsidRPr="00DE6CB6" w14:paraId="5F140E5F" w14:textId="77777777" w:rsidTr="00230FCE">
        <w:tc>
          <w:tcPr>
            <w:tcW w:w="396" w:type="dxa"/>
          </w:tcPr>
          <w:p w14:paraId="1BA0C168" w14:textId="77777777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406" w:type="dxa"/>
          </w:tcPr>
          <w:p w14:paraId="09E435BE" w14:textId="38FB3E86" w:rsidR="0032060C" w:rsidRPr="00DE6CB6" w:rsidRDefault="0032060C" w:rsidP="00E1050B">
            <w:pPr>
              <w:rPr>
                <w:sz w:val="24"/>
                <w:szCs w:val="24"/>
                <w:lang w:val="lt-LT"/>
              </w:rPr>
            </w:pPr>
            <w:r w:rsidRPr="00DE6CB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995" w:type="dxa"/>
          </w:tcPr>
          <w:p w14:paraId="12EE67E2" w14:textId="08FF4DCB" w:rsidR="0032060C" w:rsidRPr="00DE6CB6" w:rsidRDefault="00DE6CB6" w:rsidP="00DE6CB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</w:t>
            </w:r>
            <w:r w:rsidR="0032060C" w:rsidRPr="00DE6CB6">
              <w:rPr>
                <w:sz w:val="24"/>
                <w:szCs w:val="24"/>
                <w:lang w:val="lt-LT"/>
              </w:rPr>
              <w:t>yginamasis variantas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DE6CB6">
              <w:rPr>
                <w:sz w:val="24"/>
                <w:szCs w:val="24"/>
                <w:lang w:val="lt-LT"/>
              </w:rPr>
              <w:t>pridedamas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</w:tbl>
    <w:p w14:paraId="677AD5CD" w14:textId="69220C82" w:rsidR="00870EFF" w:rsidRPr="00DE6CB6" w:rsidRDefault="00870EFF" w:rsidP="007C3382">
      <w:pPr>
        <w:ind w:right="197"/>
        <w:rPr>
          <w:sz w:val="24"/>
          <w:szCs w:val="24"/>
          <w:lang w:val="lt-LT"/>
        </w:rPr>
      </w:pPr>
    </w:p>
    <w:sectPr w:rsidR="00870EFF" w:rsidRPr="00DE6CB6" w:rsidSect="00D8621D"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46424" w14:textId="77777777" w:rsidR="00AB2FB6" w:rsidRDefault="00AB2FB6">
      <w:r>
        <w:separator/>
      </w:r>
    </w:p>
  </w:endnote>
  <w:endnote w:type="continuationSeparator" w:id="0">
    <w:p w14:paraId="16A56E43" w14:textId="77777777" w:rsidR="00AB2FB6" w:rsidRDefault="00AB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04BD6" w14:textId="77777777" w:rsidR="00AB2FB6" w:rsidRDefault="00AB2FB6">
      <w:r>
        <w:separator/>
      </w:r>
    </w:p>
  </w:footnote>
  <w:footnote w:type="continuationSeparator" w:id="0">
    <w:p w14:paraId="1E9187D2" w14:textId="77777777" w:rsidR="00AB2FB6" w:rsidRDefault="00AB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D5D5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6" w14:textId="1F4A0BB2" w:rsidR="00617D68" w:rsidRPr="00003365" w:rsidRDefault="00003365" w:rsidP="00003365">
    <w:pPr>
      <w:jc w:val="right"/>
      <w:rPr>
        <w:sz w:val="24"/>
        <w:szCs w:val="24"/>
      </w:rPr>
    </w:pPr>
    <w:r w:rsidRPr="00003365">
      <w:rPr>
        <w:sz w:val="24"/>
        <w:szCs w:val="24"/>
      </w:rPr>
      <w:t>Projektas</w:t>
    </w:r>
  </w:p>
  <w:p w14:paraId="677AD5D7" w14:textId="77777777" w:rsidR="00617D68" w:rsidRDefault="00AB2FB6" w:rsidP="00EB1BFB"/>
  <w:p w14:paraId="677AD5D8" w14:textId="77777777" w:rsidR="00975429" w:rsidRDefault="00975429" w:rsidP="00EB1BFB"/>
  <w:p w14:paraId="677AD5D9" w14:textId="77777777" w:rsidR="00617D68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617D68" w:rsidRDefault="00AB2FB6" w:rsidP="00EB1BFB">
    <w:pPr>
      <w:rPr>
        <w:rFonts w:ascii="TimesLT" w:hAnsi="TimesLT"/>
        <w:b/>
        <w:sz w:val="24"/>
      </w:rPr>
    </w:pPr>
  </w:p>
  <w:p w14:paraId="677AD5DB" w14:textId="77777777" w:rsidR="00617D68" w:rsidRPr="00003365" w:rsidRDefault="00B079D1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ROKI</w:t>
    </w:r>
    <w:r w:rsidRPr="00003365">
      <w:rPr>
        <w:b/>
        <w:sz w:val="24"/>
        <w:szCs w:val="24"/>
        <w:lang w:val="lt-LT"/>
      </w:rPr>
      <w:t>Š</w:t>
    </w:r>
    <w:r w:rsidRPr="00003365">
      <w:rPr>
        <w:b/>
        <w:sz w:val="24"/>
        <w:szCs w:val="24"/>
      </w:rPr>
      <w:t>KIO RAJONO SAVIVALDYBĖS TARYBA</w:t>
    </w:r>
  </w:p>
  <w:p w14:paraId="677AD5DC" w14:textId="77777777" w:rsidR="00617D68" w:rsidRPr="00003365" w:rsidRDefault="00AB2FB6" w:rsidP="00EB1BFB">
    <w:pPr>
      <w:jc w:val="center"/>
      <w:rPr>
        <w:b/>
        <w:sz w:val="24"/>
        <w:szCs w:val="24"/>
      </w:rPr>
    </w:pPr>
  </w:p>
  <w:p w14:paraId="677AD5DD" w14:textId="099922C2" w:rsidR="00617D68" w:rsidRPr="00003365" w:rsidRDefault="009E58C0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S</w:t>
    </w:r>
    <w:r w:rsidR="00B079D1" w:rsidRPr="00003365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3"/>
    <w:rsid w:val="00003365"/>
    <w:rsid w:val="00027876"/>
    <w:rsid w:val="00070EF9"/>
    <w:rsid w:val="00076C49"/>
    <w:rsid w:val="0009760B"/>
    <w:rsid w:val="000A6EA9"/>
    <w:rsid w:val="000B3436"/>
    <w:rsid w:val="000C35D7"/>
    <w:rsid w:val="000D3F2C"/>
    <w:rsid w:val="000E060B"/>
    <w:rsid w:val="00117CA2"/>
    <w:rsid w:val="00173142"/>
    <w:rsid w:val="00181607"/>
    <w:rsid w:val="00184B73"/>
    <w:rsid w:val="001859DA"/>
    <w:rsid w:val="001A6048"/>
    <w:rsid w:val="001A79F5"/>
    <w:rsid w:val="001B4280"/>
    <w:rsid w:val="00230FCE"/>
    <w:rsid w:val="00234707"/>
    <w:rsid w:val="00235BD9"/>
    <w:rsid w:val="002378E9"/>
    <w:rsid w:val="00242EFD"/>
    <w:rsid w:val="00267128"/>
    <w:rsid w:val="00277676"/>
    <w:rsid w:val="002A7353"/>
    <w:rsid w:val="002C4CD7"/>
    <w:rsid w:val="002F41BE"/>
    <w:rsid w:val="002F4EC7"/>
    <w:rsid w:val="0031243B"/>
    <w:rsid w:val="0032060C"/>
    <w:rsid w:val="00321CA0"/>
    <w:rsid w:val="003430FF"/>
    <w:rsid w:val="00345598"/>
    <w:rsid w:val="00347391"/>
    <w:rsid w:val="003726DE"/>
    <w:rsid w:val="00390138"/>
    <w:rsid w:val="003B39A2"/>
    <w:rsid w:val="003B3CA9"/>
    <w:rsid w:val="003B5688"/>
    <w:rsid w:val="003C103B"/>
    <w:rsid w:val="003C68CA"/>
    <w:rsid w:val="00402B56"/>
    <w:rsid w:val="00405C22"/>
    <w:rsid w:val="00443A3D"/>
    <w:rsid w:val="00456FEE"/>
    <w:rsid w:val="00460D56"/>
    <w:rsid w:val="004814F4"/>
    <w:rsid w:val="004A3947"/>
    <w:rsid w:val="004C2F79"/>
    <w:rsid w:val="004D3221"/>
    <w:rsid w:val="004D3D46"/>
    <w:rsid w:val="004E7D1B"/>
    <w:rsid w:val="004F40FE"/>
    <w:rsid w:val="00517EEF"/>
    <w:rsid w:val="0053281C"/>
    <w:rsid w:val="0056270B"/>
    <w:rsid w:val="00573762"/>
    <w:rsid w:val="005B114E"/>
    <w:rsid w:val="00602F1F"/>
    <w:rsid w:val="00614B12"/>
    <w:rsid w:val="00657069"/>
    <w:rsid w:val="006F2057"/>
    <w:rsid w:val="006F2B4E"/>
    <w:rsid w:val="006F6EAC"/>
    <w:rsid w:val="00730D77"/>
    <w:rsid w:val="007310D9"/>
    <w:rsid w:val="007340CA"/>
    <w:rsid w:val="007978B3"/>
    <w:rsid w:val="007C3382"/>
    <w:rsid w:val="007D200F"/>
    <w:rsid w:val="007E5110"/>
    <w:rsid w:val="007F0B06"/>
    <w:rsid w:val="00837CCB"/>
    <w:rsid w:val="00840ABB"/>
    <w:rsid w:val="00850F48"/>
    <w:rsid w:val="00870EFF"/>
    <w:rsid w:val="0087489A"/>
    <w:rsid w:val="008B54AB"/>
    <w:rsid w:val="008C1F99"/>
    <w:rsid w:val="008C2752"/>
    <w:rsid w:val="008E3B94"/>
    <w:rsid w:val="008E78D2"/>
    <w:rsid w:val="00900B8E"/>
    <w:rsid w:val="00905AD0"/>
    <w:rsid w:val="0092176C"/>
    <w:rsid w:val="00943E56"/>
    <w:rsid w:val="00951981"/>
    <w:rsid w:val="00972CE5"/>
    <w:rsid w:val="00975429"/>
    <w:rsid w:val="009A4965"/>
    <w:rsid w:val="009B192C"/>
    <w:rsid w:val="009E58C0"/>
    <w:rsid w:val="009F135B"/>
    <w:rsid w:val="00A05E92"/>
    <w:rsid w:val="00A14188"/>
    <w:rsid w:val="00A16103"/>
    <w:rsid w:val="00A2251F"/>
    <w:rsid w:val="00A33900"/>
    <w:rsid w:val="00A3454A"/>
    <w:rsid w:val="00A37C17"/>
    <w:rsid w:val="00A44D70"/>
    <w:rsid w:val="00A5032D"/>
    <w:rsid w:val="00A73D23"/>
    <w:rsid w:val="00A80292"/>
    <w:rsid w:val="00AB2FB6"/>
    <w:rsid w:val="00AB7F1F"/>
    <w:rsid w:val="00AC0C92"/>
    <w:rsid w:val="00AC1DD6"/>
    <w:rsid w:val="00AE1083"/>
    <w:rsid w:val="00B079D1"/>
    <w:rsid w:val="00B26B62"/>
    <w:rsid w:val="00B32222"/>
    <w:rsid w:val="00B445DA"/>
    <w:rsid w:val="00B44FA0"/>
    <w:rsid w:val="00B45E76"/>
    <w:rsid w:val="00B57321"/>
    <w:rsid w:val="00B60FA3"/>
    <w:rsid w:val="00B7289F"/>
    <w:rsid w:val="00B75078"/>
    <w:rsid w:val="00BB001F"/>
    <w:rsid w:val="00BB6F7D"/>
    <w:rsid w:val="00BE41C6"/>
    <w:rsid w:val="00BE481D"/>
    <w:rsid w:val="00BF29A3"/>
    <w:rsid w:val="00BF3A8F"/>
    <w:rsid w:val="00C022B5"/>
    <w:rsid w:val="00C53CD7"/>
    <w:rsid w:val="00C73726"/>
    <w:rsid w:val="00C94397"/>
    <w:rsid w:val="00CB43E2"/>
    <w:rsid w:val="00CC01E6"/>
    <w:rsid w:val="00CC1C06"/>
    <w:rsid w:val="00CC5C12"/>
    <w:rsid w:val="00CE2A4A"/>
    <w:rsid w:val="00CF2517"/>
    <w:rsid w:val="00CF3524"/>
    <w:rsid w:val="00D04683"/>
    <w:rsid w:val="00D43280"/>
    <w:rsid w:val="00D76ADC"/>
    <w:rsid w:val="00D76B9F"/>
    <w:rsid w:val="00D827E4"/>
    <w:rsid w:val="00D8621D"/>
    <w:rsid w:val="00DA2372"/>
    <w:rsid w:val="00DB6545"/>
    <w:rsid w:val="00DC17E6"/>
    <w:rsid w:val="00DE0C49"/>
    <w:rsid w:val="00DE23E0"/>
    <w:rsid w:val="00DE6CB6"/>
    <w:rsid w:val="00DF5335"/>
    <w:rsid w:val="00E015CE"/>
    <w:rsid w:val="00E3241A"/>
    <w:rsid w:val="00E50087"/>
    <w:rsid w:val="00E753FB"/>
    <w:rsid w:val="00E829A8"/>
    <w:rsid w:val="00E833ED"/>
    <w:rsid w:val="00EA1E82"/>
    <w:rsid w:val="00EA4F8E"/>
    <w:rsid w:val="00EB7A71"/>
    <w:rsid w:val="00EF2C8B"/>
    <w:rsid w:val="00EF36EC"/>
    <w:rsid w:val="00F56241"/>
    <w:rsid w:val="00F7565D"/>
    <w:rsid w:val="00F75D18"/>
    <w:rsid w:val="00FB4D06"/>
    <w:rsid w:val="00FC2D7D"/>
    <w:rsid w:val="00FD24BA"/>
    <w:rsid w:val="00FD2D3B"/>
    <w:rsid w:val="00FD6568"/>
    <w:rsid w:val="00FF0ECB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CF3C-EBFA-4077-9FDB-3610AEE1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Irena Matelienė</cp:lastModifiedBy>
  <cp:revision>4</cp:revision>
  <cp:lastPrinted>2019-11-13T07:00:00Z</cp:lastPrinted>
  <dcterms:created xsi:type="dcterms:W3CDTF">2023-05-19T07:35:00Z</dcterms:created>
  <dcterms:modified xsi:type="dcterms:W3CDTF">2023-05-23T08:24:00Z</dcterms:modified>
</cp:coreProperties>
</file>