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58" w14:textId="0BD7B724" w:rsidR="00CC638A" w:rsidRPr="00833FD4" w:rsidRDefault="00CC638A" w:rsidP="005B2844">
      <w:pPr>
        <w:tabs>
          <w:tab w:val="left" w:pos="900"/>
        </w:tabs>
        <w:spacing w:after="0" w:line="240" w:lineRule="auto"/>
        <w:jc w:val="center"/>
        <w:rPr>
          <w:rFonts w:ascii="Times New Roman" w:eastAsia="Times New Roman" w:hAnsi="Times New Roman" w:cs="Times New Roman"/>
          <w:b/>
          <w:caps/>
          <w:color w:val="000000"/>
          <w:sz w:val="24"/>
          <w:szCs w:val="24"/>
          <w:lang w:eastAsia="lt-LT"/>
        </w:rPr>
      </w:pPr>
      <w:bookmarkStart w:id="0" w:name="data_metai"/>
      <w:r w:rsidRPr="00833FD4">
        <w:rPr>
          <w:rFonts w:ascii="Times New Roman" w:hAnsi="Times New Roman" w:cs="Times New Roman"/>
          <w:b/>
          <w:spacing w:val="20"/>
          <w:sz w:val="24"/>
          <w:szCs w:val="24"/>
        </w:rPr>
        <w:t xml:space="preserve">DĖL </w:t>
      </w:r>
      <w:bookmarkEnd w:id="0"/>
      <w:r w:rsidR="000313A5">
        <w:rPr>
          <w:rFonts w:ascii="Times New Roman" w:hAnsi="Times New Roman" w:cs="Times New Roman"/>
          <w:b/>
          <w:sz w:val="24"/>
          <w:szCs w:val="24"/>
        </w:rPr>
        <w:t>LEIDI</w:t>
      </w:r>
      <w:r w:rsidR="0098548A">
        <w:rPr>
          <w:rFonts w:ascii="Times New Roman" w:hAnsi="Times New Roman" w:cs="Times New Roman"/>
          <w:b/>
          <w:sz w:val="24"/>
          <w:szCs w:val="24"/>
        </w:rPr>
        <w:t>MO ĮSIGYTI TARNYBINĮ LENGVĄJĮ A</w:t>
      </w:r>
      <w:r w:rsidR="000313A5">
        <w:rPr>
          <w:rFonts w:ascii="Times New Roman" w:hAnsi="Times New Roman" w:cs="Times New Roman"/>
          <w:b/>
          <w:sz w:val="24"/>
          <w:szCs w:val="24"/>
        </w:rPr>
        <w:t>UTOMOBILĮ</w:t>
      </w:r>
    </w:p>
    <w:p w14:paraId="7605B559" w14:textId="77777777" w:rsidR="00F65B67" w:rsidRPr="00833FD4" w:rsidRDefault="00F65B67" w:rsidP="00F65B67">
      <w:pPr>
        <w:tabs>
          <w:tab w:val="left" w:pos="900"/>
        </w:tabs>
        <w:spacing w:after="0" w:line="240" w:lineRule="auto"/>
        <w:jc w:val="center"/>
        <w:rPr>
          <w:rFonts w:ascii="Times New Roman" w:eastAsia="Times New Roman" w:hAnsi="Times New Roman" w:cs="Times New Roman"/>
          <w:b/>
          <w:caps/>
          <w:color w:val="000000"/>
          <w:sz w:val="24"/>
          <w:szCs w:val="24"/>
          <w:lang w:eastAsia="lt-LT"/>
        </w:rPr>
      </w:pPr>
    </w:p>
    <w:p w14:paraId="7605B55A" w14:textId="6B031554" w:rsidR="00F65B67" w:rsidRPr="00833FD4" w:rsidRDefault="00F65B67" w:rsidP="00F65B67">
      <w:pPr>
        <w:tabs>
          <w:tab w:val="left" w:pos="900"/>
        </w:tabs>
        <w:spacing w:after="0" w:line="240" w:lineRule="auto"/>
        <w:jc w:val="center"/>
        <w:rPr>
          <w:rFonts w:ascii="Times New Roman" w:hAnsi="Times New Roman" w:cs="Times New Roman"/>
          <w:sz w:val="24"/>
          <w:szCs w:val="24"/>
        </w:rPr>
      </w:pPr>
      <w:r w:rsidRPr="00833FD4">
        <w:rPr>
          <w:rFonts w:ascii="Times New Roman" w:hAnsi="Times New Roman" w:cs="Times New Roman"/>
          <w:sz w:val="24"/>
          <w:szCs w:val="24"/>
        </w:rPr>
        <w:t>20</w:t>
      </w:r>
      <w:r w:rsidR="00F64F96">
        <w:rPr>
          <w:rFonts w:ascii="Times New Roman" w:hAnsi="Times New Roman" w:cs="Times New Roman"/>
          <w:sz w:val="24"/>
          <w:szCs w:val="24"/>
        </w:rPr>
        <w:t>2</w:t>
      </w:r>
      <w:r w:rsidR="00E1556C">
        <w:rPr>
          <w:rFonts w:ascii="Times New Roman" w:hAnsi="Times New Roman" w:cs="Times New Roman"/>
          <w:sz w:val="24"/>
          <w:szCs w:val="24"/>
        </w:rPr>
        <w:t>3</w:t>
      </w:r>
      <w:r w:rsidRPr="00833FD4">
        <w:rPr>
          <w:rFonts w:ascii="Times New Roman" w:hAnsi="Times New Roman" w:cs="Times New Roman"/>
          <w:sz w:val="24"/>
          <w:szCs w:val="24"/>
        </w:rPr>
        <w:t xml:space="preserve"> m. </w:t>
      </w:r>
      <w:r w:rsidR="00F11A77">
        <w:rPr>
          <w:rFonts w:ascii="Times New Roman" w:hAnsi="Times New Roman" w:cs="Times New Roman"/>
          <w:sz w:val="24"/>
          <w:szCs w:val="24"/>
        </w:rPr>
        <w:t>birželio 29</w:t>
      </w:r>
      <w:r w:rsidRPr="00833FD4">
        <w:rPr>
          <w:rFonts w:ascii="Times New Roman" w:hAnsi="Times New Roman" w:cs="Times New Roman"/>
          <w:sz w:val="24"/>
          <w:szCs w:val="24"/>
        </w:rPr>
        <w:t xml:space="preserve"> d. Nr. TS-</w:t>
      </w:r>
    </w:p>
    <w:p w14:paraId="7605B55B" w14:textId="77777777" w:rsidR="00F65B67" w:rsidRPr="00833FD4" w:rsidRDefault="00F65B67" w:rsidP="00F65B67">
      <w:pPr>
        <w:tabs>
          <w:tab w:val="left" w:pos="900"/>
        </w:tabs>
        <w:spacing w:after="0" w:line="240" w:lineRule="auto"/>
        <w:jc w:val="center"/>
        <w:rPr>
          <w:rFonts w:ascii="Times New Roman" w:hAnsi="Times New Roman" w:cs="Times New Roman"/>
          <w:sz w:val="24"/>
          <w:szCs w:val="24"/>
        </w:rPr>
      </w:pPr>
      <w:r w:rsidRPr="00833FD4">
        <w:rPr>
          <w:rFonts w:ascii="Times New Roman" w:hAnsi="Times New Roman" w:cs="Times New Roman"/>
          <w:sz w:val="24"/>
          <w:szCs w:val="24"/>
        </w:rPr>
        <w:t>Rokiškis</w:t>
      </w:r>
    </w:p>
    <w:p w14:paraId="7605B55C" w14:textId="77777777" w:rsidR="00CC638A" w:rsidRPr="00833FD4" w:rsidRDefault="00CC638A" w:rsidP="00CC638A">
      <w:pPr>
        <w:pStyle w:val="statymopavad"/>
        <w:spacing w:line="240" w:lineRule="auto"/>
        <w:ind w:firstLine="0"/>
        <w:rPr>
          <w:rFonts w:ascii="Times New Roman" w:hAnsi="Times New Roman"/>
          <w:b/>
          <w:caps w:val="0"/>
          <w:szCs w:val="24"/>
        </w:rPr>
      </w:pPr>
    </w:p>
    <w:p w14:paraId="15A31176" w14:textId="77777777" w:rsidR="006E1F27" w:rsidRPr="00833FD4" w:rsidRDefault="006E1F27" w:rsidP="00C15998">
      <w:pPr>
        <w:pStyle w:val="statymopavad"/>
        <w:tabs>
          <w:tab w:val="left" w:pos="851"/>
        </w:tabs>
        <w:spacing w:line="240" w:lineRule="auto"/>
        <w:ind w:firstLine="0"/>
        <w:rPr>
          <w:rFonts w:ascii="Times New Roman" w:hAnsi="Times New Roman"/>
          <w:b/>
          <w:caps w:val="0"/>
          <w:szCs w:val="24"/>
        </w:rPr>
      </w:pPr>
    </w:p>
    <w:p w14:paraId="70B14726" w14:textId="73ECED90" w:rsidR="009E2716" w:rsidRDefault="009A7EB2" w:rsidP="00C15998">
      <w:pPr>
        <w:pStyle w:val="prastasiniatinklio"/>
        <w:tabs>
          <w:tab w:val="left" w:pos="851"/>
        </w:tabs>
        <w:spacing w:before="0" w:beforeAutospacing="0" w:after="0" w:afterAutospacing="0"/>
        <w:ind w:firstLine="851"/>
        <w:jc w:val="both"/>
        <w:rPr>
          <w:lang w:val="lt-LT"/>
        </w:rPr>
      </w:pPr>
      <w:r w:rsidRPr="00833FD4">
        <w:rPr>
          <w:lang w:val="lt-LT"/>
        </w:rPr>
        <w:t>V</w:t>
      </w:r>
      <w:r w:rsidR="00013EA8" w:rsidRPr="00833FD4">
        <w:rPr>
          <w:lang w:val="lt-LT"/>
        </w:rPr>
        <w:t>adovaudamasi</w:t>
      </w:r>
      <w:r w:rsidR="00953935" w:rsidRPr="00833FD4">
        <w:rPr>
          <w:lang w:val="lt-LT"/>
        </w:rPr>
        <w:t xml:space="preserve"> </w:t>
      </w:r>
      <w:r w:rsidR="00756AC2" w:rsidRPr="00756AC2">
        <w:rPr>
          <w:lang w:val="lt-LT"/>
        </w:rPr>
        <w:t xml:space="preserve">Lietuvos Respublikos </w:t>
      </w:r>
      <w:r w:rsidR="00E364C6">
        <w:rPr>
          <w:lang w:val="lt-LT"/>
        </w:rPr>
        <w:t>vietos</w:t>
      </w:r>
      <w:r w:rsidR="0025098A">
        <w:rPr>
          <w:lang w:val="lt-LT"/>
        </w:rPr>
        <w:t xml:space="preserve"> savivaldos įstatymo</w:t>
      </w:r>
      <w:r w:rsidR="00E364C6">
        <w:rPr>
          <w:lang w:val="lt-LT"/>
        </w:rPr>
        <w:t xml:space="preserve"> </w:t>
      </w:r>
      <w:r w:rsidR="00DC5BFF">
        <w:rPr>
          <w:lang w:val="lt-LT"/>
        </w:rPr>
        <w:t xml:space="preserve">15 straipsnio 4 dalimi, </w:t>
      </w:r>
      <w:r w:rsidR="00DC5BFF">
        <w:t>Lietuvos Respublikos valstybės ir savivaldybių turto valdymo, naudojimo ir disponavimo juo įstatymo 6 straipsnio 5 punktu,</w:t>
      </w:r>
      <w:r w:rsidR="00DC5BFF" w:rsidRPr="00DC5BFF">
        <w:t xml:space="preserve"> </w:t>
      </w:r>
      <w:r w:rsidR="00DC5BFF">
        <w:t>Lietuvos Respublikos Vyriausybės 1998 m. lapkričio 17 d. nutarimo Nr. 1341 „Dėl tarnybinių lengvųjų automobilių biudžetinėse įstaigose“ 5.2.1 papunkčiu, Tarnybinių lengvųjų automobilių įsigijimo, nuomos ir naudojimo Rokiškio</w:t>
      </w:r>
      <w:r w:rsidR="009B6E85">
        <w:t xml:space="preserve"> </w:t>
      </w:r>
      <w:r w:rsidR="00DC5BFF">
        <w:t>rajono savivaldybės valdomose bendrovėse, viešosiose ir biudžetinėse įstaigose taisykl</w:t>
      </w:r>
      <w:r w:rsidR="009B6E85">
        <w:t>ių</w:t>
      </w:r>
      <w:r w:rsidR="00DC5BFF">
        <w:t>, patvirtint</w:t>
      </w:r>
      <w:r w:rsidR="009B6E85">
        <w:t>ų</w:t>
      </w:r>
      <w:r w:rsidR="00DC5BFF">
        <w:t xml:space="preserve"> Rokiškio rajono savivaldybės tarybos 2020 m. birželio 26 d. sprendimu Nr. TS-185 „</w:t>
      </w:r>
      <w:proofErr w:type="spellStart"/>
      <w:r w:rsidR="00DC5BFF">
        <w:t>Dėl</w:t>
      </w:r>
      <w:proofErr w:type="spellEnd"/>
      <w:r w:rsidR="00DC5BFF">
        <w:t xml:space="preserve"> </w:t>
      </w:r>
      <w:proofErr w:type="spellStart"/>
      <w:r w:rsidR="00DC5BFF">
        <w:t>tarnybinių</w:t>
      </w:r>
      <w:proofErr w:type="spellEnd"/>
      <w:r w:rsidR="00DC5BFF">
        <w:t xml:space="preserve"> </w:t>
      </w:r>
      <w:proofErr w:type="spellStart"/>
      <w:r w:rsidR="00DC5BFF">
        <w:t>lengvųjų</w:t>
      </w:r>
      <w:proofErr w:type="spellEnd"/>
      <w:r w:rsidR="00DC5BFF">
        <w:t xml:space="preserve"> </w:t>
      </w:r>
      <w:proofErr w:type="spellStart"/>
      <w:r w:rsidR="00DC5BFF">
        <w:t>automobilių</w:t>
      </w:r>
      <w:proofErr w:type="spellEnd"/>
      <w:r w:rsidR="00DC5BFF">
        <w:t xml:space="preserve"> </w:t>
      </w:r>
      <w:proofErr w:type="spellStart"/>
      <w:r w:rsidR="00DC5BFF">
        <w:t>įsigijimo</w:t>
      </w:r>
      <w:proofErr w:type="spellEnd"/>
      <w:r w:rsidR="00DC5BFF">
        <w:t>, nuomos ir naudojimo Rokiškio</w:t>
      </w:r>
      <w:r w:rsidR="00E87280">
        <w:t xml:space="preserve"> </w:t>
      </w:r>
      <w:r w:rsidR="00DC5BFF">
        <w:t xml:space="preserve">rajono savivaldybės </w:t>
      </w:r>
      <w:proofErr w:type="spellStart"/>
      <w:r w:rsidR="00DC5BFF">
        <w:t>valdomose</w:t>
      </w:r>
      <w:proofErr w:type="spellEnd"/>
      <w:r w:rsidR="00DC5BFF">
        <w:t xml:space="preserve"> </w:t>
      </w:r>
      <w:proofErr w:type="spellStart"/>
      <w:r w:rsidR="00DC5BFF">
        <w:t>bendrovėse</w:t>
      </w:r>
      <w:proofErr w:type="spellEnd"/>
      <w:r w:rsidR="00DC5BFF">
        <w:t xml:space="preserve">, </w:t>
      </w:r>
      <w:proofErr w:type="spellStart"/>
      <w:r w:rsidR="00DC5BFF">
        <w:t>viešosiose</w:t>
      </w:r>
      <w:proofErr w:type="spellEnd"/>
      <w:r w:rsidR="00DC5BFF">
        <w:t xml:space="preserve"> </w:t>
      </w:r>
      <w:proofErr w:type="spellStart"/>
      <w:r w:rsidR="00DC5BFF">
        <w:t>ir</w:t>
      </w:r>
      <w:proofErr w:type="spellEnd"/>
      <w:r w:rsidR="00DC5BFF">
        <w:t xml:space="preserve"> biudžetinėse įstaigose taisyklių patvirtinimo” 4 punktu, Rokiškio rajono savivaldybės taryba </w:t>
      </w:r>
      <w:r w:rsidR="00DC5BFF">
        <w:rPr>
          <w:spacing w:val="24"/>
        </w:rPr>
        <w:t>nusprendžia</w:t>
      </w:r>
      <w:r w:rsidR="00DC5BFF">
        <w:t>:</w:t>
      </w:r>
    </w:p>
    <w:p w14:paraId="6C4EE38B" w14:textId="7C80BD7F" w:rsidR="00FF0FC7" w:rsidRPr="00DC5BFF" w:rsidRDefault="00DC5BFF" w:rsidP="00567A14">
      <w:pPr>
        <w:pStyle w:val="prastasiniatinklio"/>
        <w:numPr>
          <w:ilvl w:val="0"/>
          <w:numId w:val="3"/>
        </w:numPr>
        <w:tabs>
          <w:tab w:val="left" w:pos="851"/>
          <w:tab w:val="left" w:pos="1134"/>
        </w:tabs>
        <w:spacing w:before="0" w:beforeAutospacing="0" w:after="0" w:afterAutospacing="0"/>
        <w:ind w:left="0" w:firstLine="810"/>
        <w:jc w:val="both"/>
        <w:rPr>
          <w:lang w:val="lt-LT"/>
        </w:rPr>
      </w:pPr>
      <w:r>
        <w:rPr>
          <w:lang w:val="lt-LT" w:eastAsia="ar-SA"/>
        </w:rPr>
        <w:t>Leisti Rokiškio rajono savivaldybės administracijai</w:t>
      </w:r>
      <w:r w:rsidRPr="00DC5BFF">
        <w:t xml:space="preserve"> </w:t>
      </w:r>
      <w:r>
        <w:t xml:space="preserve">įsigyti tarnybinį lengvąjį automobilį – naują 8 sėdimų vietų (su vairuotoju) mikroautobusą, </w:t>
      </w:r>
      <w:proofErr w:type="spellStart"/>
      <w:r>
        <w:t>kurio</w:t>
      </w:r>
      <w:proofErr w:type="spellEnd"/>
      <w:r>
        <w:t xml:space="preserve"> </w:t>
      </w:r>
      <w:proofErr w:type="spellStart"/>
      <w:r>
        <w:t>vertė</w:t>
      </w:r>
      <w:proofErr w:type="spellEnd"/>
      <w:r>
        <w:t xml:space="preserve"> ne </w:t>
      </w:r>
      <w:proofErr w:type="spellStart"/>
      <w:r>
        <w:t>didesnė</w:t>
      </w:r>
      <w:proofErr w:type="spellEnd"/>
      <w:r>
        <w:t xml:space="preserve"> </w:t>
      </w:r>
      <w:proofErr w:type="spellStart"/>
      <w:r>
        <w:t>kaip</w:t>
      </w:r>
      <w:proofErr w:type="spellEnd"/>
      <w:r>
        <w:t xml:space="preserve"> </w:t>
      </w:r>
      <w:r w:rsidR="0025098A">
        <w:t xml:space="preserve">50 000,00 </w:t>
      </w:r>
      <w:r w:rsidR="00C16B37">
        <w:t>(</w:t>
      </w:r>
      <w:proofErr w:type="spellStart"/>
      <w:r w:rsidR="00C16B37">
        <w:t>penkiasdešimt</w:t>
      </w:r>
      <w:proofErr w:type="spellEnd"/>
      <w:r w:rsidR="00C16B37">
        <w:t xml:space="preserve"> </w:t>
      </w:r>
      <w:proofErr w:type="spellStart"/>
      <w:r w:rsidR="00C16B37">
        <w:t>tūkstančių</w:t>
      </w:r>
      <w:proofErr w:type="spellEnd"/>
      <w:r w:rsidR="00042F29">
        <w:t xml:space="preserve">) </w:t>
      </w:r>
      <w:proofErr w:type="spellStart"/>
      <w:r>
        <w:t>eurų</w:t>
      </w:r>
      <w:proofErr w:type="spellEnd"/>
      <w:r>
        <w:t xml:space="preserve"> be pridėtinės vertės mokesčio</w:t>
      </w:r>
      <w:r w:rsidRPr="008D6EB2">
        <w:t xml:space="preserve"> </w:t>
      </w:r>
      <w:r>
        <w:t xml:space="preserve">iš Rokiškio rajono savivaldybės biudžeto asignavimų, skirtų Rokiškio rajono savivaldybės </w:t>
      </w:r>
      <w:proofErr w:type="spellStart"/>
      <w:r>
        <w:t>administracijai</w:t>
      </w:r>
      <w:proofErr w:type="spellEnd"/>
      <w:r>
        <w:t>.</w:t>
      </w:r>
    </w:p>
    <w:p w14:paraId="5D5E9AAE" w14:textId="5C70D14D" w:rsidR="00DC5BFF" w:rsidRPr="00DC5BFF" w:rsidRDefault="00DC5BFF" w:rsidP="00567A14">
      <w:pPr>
        <w:pStyle w:val="prastasiniatinklio"/>
        <w:numPr>
          <w:ilvl w:val="0"/>
          <w:numId w:val="3"/>
        </w:numPr>
        <w:tabs>
          <w:tab w:val="left" w:pos="851"/>
          <w:tab w:val="left" w:pos="1134"/>
        </w:tabs>
        <w:spacing w:before="0" w:beforeAutospacing="0" w:after="0" w:afterAutospacing="0"/>
        <w:ind w:left="0" w:firstLine="810"/>
        <w:jc w:val="both"/>
        <w:rPr>
          <w:lang w:val="lt-LT"/>
        </w:rPr>
      </w:pPr>
      <w:r>
        <w:t xml:space="preserve">Įgalioti Rokiškio rajono savivaldybės administracijos direktorių organizuoti viešąjį pirkimą tarnybiniam lengvajam automobiliui įsigyti ir pasirašyti visus su </w:t>
      </w:r>
      <w:proofErr w:type="spellStart"/>
      <w:r>
        <w:t>automobilio</w:t>
      </w:r>
      <w:proofErr w:type="spellEnd"/>
      <w:r>
        <w:t xml:space="preserve"> </w:t>
      </w:r>
      <w:proofErr w:type="spellStart"/>
      <w:r>
        <w:t>įsigijimu</w:t>
      </w:r>
      <w:proofErr w:type="spellEnd"/>
      <w:r>
        <w:t xml:space="preserve"> </w:t>
      </w:r>
      <w:proofErr w:type="spellStart"/>
      <w:r>
        <w:t>susijusius</w:t>
      </w:r>
      <w:proofErr w:type="spellEnd"/>
      <w:r>
        <w:t xml:space="preserve"> </w:t>
      </w:r>
      <w:proofErr w:type="spellStart"/>
      <w:r>
        <w:t>dokumentus</w:t>
      </w:r>
      <w:proofErr w:type="spellEnd"/>
      <w:r>
        <w:t>.</w:t>
      </w:r>
    </w:p>
    <w:p w14:paraId="6F1A6BA2" w14:textId="4433EF97" w:rsidR="00DC5BFF" w:rsidRPr="00DC5BFF" w:rsidRDefault="00DC5BFF" w:rsidP="00567A14">
      <w:pPr>
        <w:pStyle w:val="prastasiniatinklio"/>
        <w:numPr>
          <w:ilvl w:val="0"/>
          <w:numId w:val="3"/>
        </w:numPr>
        <w:tabs>
          <w:tab w:val="left" w:pos="851"/>
          <w:tab w:val="left" w:pos="1134"/>
        </w:tabs>
        <w:spacing w:before="0" w:beforeAutospacing="0" w:after="0" w:afterAutospacing="0"/>
        <w:ind w:left="0" w:firstLine="810"/>
        <w:jc w:val="both"/>
        <w:rPr>
          <w:lang w:val="lt-LT"/>
        </w:rPr>
      </w:pPr>
      <w:proofErr w:type="spellStart"/>
      <w:r>
        <w:t>Sprendimą</w:t>
      </w:r>
      <w:proofErr w:type="spellEnd"/>
      <w:r>
        <w:t xml:space="preserve"> </w:t>
      </w:r>
      <w:proofErr w:type="spellStart"/>
      <w:r>
        <w:t>skelbti</w:t>
      </w:r>
      <w:proofErr w:type="spellEnd"/>
      <w:r>
        <w:t xml:space="preserve"> savivaldybės </w:t>
      </w:r>
      <w:proofErr w:type="spellStart"/>
      <w:r>
        <w:t>internet</w:t>
      </w:r>
      <w:r w:rsidR="0025098A">
        <w:t>o</w:t>
      </w:r>
      <w:proofErr w:type="spellEnd"/>
      <w:r>
        <w:t xml:space="preserve"> </w:t>
      </w:r>
      <w:proofErr w:type="spellStart"/>
      <w:r>
        <w:t>svetainėje</w:t>
      </w:r>
      <w:proofErr w:type="spellEnd"/>
      <w:r>
        <w:t xml:space="preserve"> </w:t>
      </w:r>
      <w:hyperlink r:id="rId8" w:history="1">
        <w:r w:rsidRPr="00F45BFF">
          <w:rPr>
            <w:rStyle w:val="Hipersaitas"/>
          </w:rPr>
          <w:t>www.rokiskis.lt</w:t>
        </w:r>
      </w:hyperlink>
      <w:r>
        <w:t>.</w:t>
      </w:r>
    </w:p>
    <w:p w14:paraId="75DEBC63" w14:textId="5DBF73B4" w:rsidR="00F27A3D" w:rsidRPr="00DC5BFF" w:rsidRDefault="00DC5BFF" w:rsidP="00C15998">
      <w:pPr>
        <w:tabs>
          <w:tab w:val="left" w:pos="851"/>
        </w:tabs>
        <w:spacing w:after="0" w:line="240" w:lineRule="auto"/>
        <w:ind w:firstLine="810"/>
        <w:rPr>
          <w:rFonts w:ascii="Times New Roman" w:eastAsia="Times New Roman" w:hAnsi="Times New Roman" w:cs="Times New Roman"/>
          <w:sz w:val="24"/>
          <w:szCs w:val="24"/>
          <w:lang w:eastAsia="lt-LT"/>
        </w:rPr>
      </w:pPr>
      <w:r w:rsidRPr="00DC5BFF">
        <w:rPr>
          <w:rFonts w:ascii="Times New Roman" w:hAnsi="Times New Roman" w:cs="Times New Roman"/>
          <w:sz w:val="24"/>
          <w:szCs w:val="24"/>
        </w:rPr>
        <w:t>Sprendimas per vieną mėnesį gali būti skundžiamas Regionų apygardos administraciniam teismui, skundą (prašymą) paduodant bet kuriuose šio teismo rūmuose, Lietuvos Respublikos administracinių bylų teisenos įstatymo nustatyta tvarka.</w:t>
      </w:r>
    </w:p>
    <w:p w14:paraId="7CEE126E" w14:textId="77777777" w:rsidR="00F27A3D" w:rsidRDefault="00F27A3D" w:rsidP="00C15998">
      <w:pPr>
        <w:tabs>
          <w:tab w:val="left" w:pos="851"/>
        </w:tabs>
        <w:spacing w:after="0" w:line="240" w:lineRule="auto"/>
        <w:rPr>
          <w:rFonts w:ascii="Times New Roman" w:eastAsia="Times New Roman" w:hAnsi="Times New Roman" w:cs="Times New Roman"/>
          <w:sz w:val="24"/>
          <w:szCs w:val="24"/>
          <w:lang w:eastAsia="lt-LT"/>
        </w:rPr>
      </w:pPr>
    </w:p>
    <w:p w14:paraId="14C6B7AE" w14:textId="77777777" w:rsidR="00DC5BFF" w:rsidRDefault="00DC5BFF" w:rsidP="00C15998">
      <w:pPr>
        <w:tabs>
          <w:tab w:val="left" w:pos="851"/>
        </w:tabs>
        <w:spacing w:after="0" w:line="240" w:lineRule="auto"/>
        <w:rPr>
          <w:rFonts w:ascii="Times New Roman" w:eastAsia="Times New Roman" w:hAnsi="Times New Roman" w:cs="Times New Roman"/>
          <w:sz w:val="24"/>
          <w:szCs w:val="24"/>
          <w:lang w:eastAsia="lt-LT"/>
        </w:rPr>
      </w:pPr>
    </w:p>
    <w:p w14:paraId="7605B560" w14:textId="557F819A" w:rsidR="00CC638A" w:rsidRPr="00833FD4" w:rsidRDefault="00CC638A" w:rsidP="00C15998">
      <w:pPr>
        <w:tabs>
          <w:tab w:val="left" w:pos="851"/>
        </w:tabs>
        <w:spacing w:after="0" w:line="240" w:lineRule="auto"/>
        <w:rPr>
          <w:rFonts w:ascii="Times New Roman" w:eastAsia="Times New Roman" w:hAnsi="Times New Roman" w:cs="Times New Roman"/>
          <w:sz w:val="24"/>
          <w:szCs w:val="24"/>
          <w:lang w:eastAsia="lt-LT"/>
        </w:rPr>
      </w:pPr>
      <w:r w:rsidRPr="00833FD4">
        <w:rPr>
          <w:rFonts w:ascii="Times New Roman" w:eastAsia="Times New Roman" w:hAnsi="Times New Roman" w:cs="Times New Roman"/>
          <w:sz w:val="24"/>
          <w:szCs w:val="24"/>
          <w:lang w:eastAsia="lt-LT"/>
        </w:rPr>
        <w:t xml:space="preserve">Savivaldybės meras                            </w:t>
      </w:r>
      <w:r w:rsidR="00C66BA5">
        <w:rPr>
          <w:rFonts w:ascii="Times New Roman" w:eastAsia="Times New Roman" w:hAnsi="Times New Roman" w:cs="Times New Roman"/>
          <w:sz w:val="24"/>
          <w:szCs w:val="24"/>
          <w:lang w:eastAsia="lt-LT"/>
        </w:rPr>
        <w:t xml:space="preserve">                              </w:t>
      </w:r>
      <w:r w:rsidR="00C66BA5">
        <w:rPr>
          <w:rFonts w:ascii="Times New Roman" w:eastAsia="Times New Roman" w:hAnsi="Times New Roman" w:cs="Times New Roman"/>
          <w:sz w:val="24"/>
          <w:szCs w:val="24"/>
          <w:lang w:eastAsia="lt-LT"/>
        </w:rPr>
        <w:tab/>
        <w:t>Ramūnas Godeliauskas</w:t>
      </w:r>
    </w:p>
    <w:p w14:paraId="7605B561" w14:textId="77777777" w:rsidR="00CC638A" w:rsidRPr="00833FD4" w:rsidRDefault="00CC638A" w:rsidP="00C15998">
      <w:pPr>
        <w:pStyle w:val="prastasiniatinklio"/>
        <w:tabs>
          <w:tab w:val="left" w:pos="851"/>
        </w:tabs>
        <w:rPr>
          <w:rStyle w:val="Pareigos"/>
          <w:rFonts w:ascii="Times New Roman" w:hAnsi="Times New Roman"/>
          <w:lang w:val="lt-LT"/>
        </w:rPr>
      </w:pPr>
    </w:p>
    <w:p w14:paraId="7605B562" w14:textId="77777777" w:rsidR="00CC638A" w:rsidRPr="00833FD4" w:rsidRDefault="00CC638A" w:rsidP="00C15998">
      <w:pPr>
        <w:tabs>
          <w:tab w:val="left" w:pos="851"/>
        </w:tabs>
        <w:rPr>
          <w:rFonts w:ascii="Times New Roman" w:hAnsi="Times New Roman" w:cs="Times New Roman"/>
          <w:sz w:val="24"/>
          <w:szCs w:val="24"/>
        </w:rPr>
      </w:pPr>
    </w:p>
    <w:p w14:paraId="7605B563" w14:textId="77777777" w:rsidR="00CC638A" w:rsidRPr="00833FD4" w:rsidRDefault="00CC638A" w:rsidP="00C15998">
      <w:pPr>
        <w:tabs>
          <w:tab w:val="left" w:pos="851"/>
        </w:tabs>
        <w:rPr>
          <w:rFonts w:ascii="Times New Roman" w:hAnsi="Times New Roman" w:cs="Times New Roman"/>
          <w:sz w:val="24"/>
          <w:szCs w:val="24"/>
        </w:rPr>
      </w:pPr>
    </w:p>
    <w:p w14:paraId="7605B564" w14:textId="77777777" w:rsidR="00CC638A" w:rsidRPr="00833FD4" w:rsidRDefault="00CC638A" w:rsidP="00C15998">
      <w:pPr>
        <w:tabs>
          <w:tab w:val="left" w:pos="851"/>
        </w:tabs>
        <w:rPr>
          <w:rFonts w:ascii="Times New Roman" w:hAnsi="Times New Roman" w:cs="Times New Roman"/>
          <w:sz w:val="24"/>
          <w:szCs w:val="24"/>
        </w:rPr>
      </w:pPr>
    </w:p>
    <w:p w14:paraId="7605B565" w14:textId="77777777" w:rsidR="00CC638A" w:rsidRPr="00833FD4" w:rsidRDefault="00CC638A" w:rsidP="00CC638A">
      <w:pPr>
        <w:rPr>
          <w:rFonts w:ascii="Times New Roman" w:hAnsi="Times New Roman" w:cs="Times New Roman"/>
          <w:sz w:val="24"/>
          <w:szCs w:val="24"/>
        </w:rPr>
      </w:pPr>
    </w:p>
    <w:p w14:paraId="5B79607D" w14:textId="77777777" w:rsidR="00582D63" w:rsidRDefault="00582D63" w:rsidP="00CC638A">
      <w:pPr>
        <w:rPr>
          <w:rFonts w:ascii="Times New Roman" w:hAnsi="Times New Roman" w:cs="Times New Roman"/>
          <w:sz w:val="24"/>
          <w:szCs w:val="24"/>
        </w:rPr>
      </w:pPr>
    </w:p>
    <w:p w14:paraId="2A22B09E" w14:textId="77777777" w:rsidR="001E2B71" w:rsidRDefault="001E2B71" w:rsidP="00CC638A">
      <w:pPr>
        <w:rPr>
          <w:rFonts w:ascii="Times New Roman" w:hAnsi="Times New Roman" w:cs="Times New Roman"/>
          <w:sz w:val="24"/>
          <w:szCs w:val="24"/>
        </w:rPr>
      </w:pPr>
    </w:p>
    <w:p w14:paraId="74BCDEE3" w14:textId="0AAFFC1B" w:rsidR="009E2716" w:rsidRDefault="00A9595E" w:rsidP="00CC638A">
      <w:pPr>
        <w:rPr>
          <w:rFonts w:ascii="Times New Roman" w:hAnsi="Times New Roman" w:cs="Times New Roman"/>
          <w:sz w:val="24"/>
          <w:szCs w:val="24"/>
        </w:rPr>
      </w:pPr>
      <w:r>
        <w:rPr>
          <w:rFonts w:ascii="Times New Roman" w:hAnsi="Times New Roman" w:cs="Times New Roman"/>
          <w:sz w:val="24"/>
          <w:szCs w:val="24"/>
        </w:rPr>
        <w:t>Ernesta Jančienė</w:t>
      </w:r>
    </w:p>
    <w:p w14:paraId="6FE49C37" w14:textId="77777777" w:rsidR="0025756F" w:rsidRPr="0025756F" w:rsidRDefault="0025756F" w:rsidP="00567A14">
      <w:pPr>
        <w:spacing w:after="0"/>
        <w:jc w:val="center"/>
        <w:rPr>
          <w:rFonts w:ascii="Times New Roman" w:hAnsi="Times New Roman" w:cs="Times New Roman"/>
          <w:b/>
          <w:sz w:val="24"/>
          <w:szCs w:val="24"/>
        </w:rPr>
      </w:pPr>
      <w:r w:rsidRPr="0025756F">
        <w:rPr>
          <w:rFonts w:ascii="Times New Roman" w:hAnsi="Times New Roman" w:cs="Times New Roman"/>
          <w:b/>
          <w:sz w:val="24"/>
          <w:szCs w:val="24"/>
        </w:rPr>
        <w:lastRenderedPageBreak/>
        <w:t>SPRENDIMO PROJEKTO</w:t>
      </w:r>
    </w:p>
    <w:p w14:paraId="79B8974A" w14:textId="051A511A" w:rsidR="006553C9" w:rsidRPr="00567A14" w:rsidRDefault="0025756F" w:rsidP="00567A14">
      <w:pPr>
        <w:tabs>
          <w:tab w:val="left" w:pos="900"/>
        </w:tabs>
        <w:spacing w:after="0" w:line="240" w:lineRule="auto"/>
        <w:jc w:val="center"/>
        <w:rPr>
          <w:rFonts w:ascii="Times New Roman" w:eastAsia="Times New Roman" w:hAnsi="Times New Roman" w:cs="Times New Roman"/>
          <w:b/>
          <w:caps/>
          <w:color w:val="000000"/>
          <w:sz w:val="24"/>
          <w:szCs w:val="24"/>
          <w:lang w:eastAsia="lt-LT"/>
        </w:rPr>
      </w:pPr>
      <w:r w:rsidRPr="00567A14">
        <w:rPr>
          <w:rFonts w:ascii="Times New Roman" w:hAnsi="Times New Roman" w:cs="Times New Roman"/>
          <w:b/>
          <w:sz w:val="24"/>
          <w:szCs w:val="24"/>
        </w:rPr>
        <w:t xml:space="preserve">DĖL </w:t>
      </w:r>
      <w:r w:rsidR="00147F8A" w:rsidRPr="00567A14">
        <w:rPr>
          <w:rFonts w:ascii="Times New Roman" w:hAnsi="Times New Roman" w:cs="Times New Roman"/>
          <w:b/>
          <w:sz w:val="24"/>
          <w:szCs w:val="24"/>
        </w:rPr>
        <w:t>LEIDI</w:t>
      </w:r>
      <w:r w:rsidR="0098548A" w:rsidRPr="00567A14">
        <w:rPr>
          <w:rFonts w:ascii="Times New Roman" w:hAnsi="Times New Roman" w:cs="Times New Roman"/>
          <w:b/>
          <w:sz w:val="24"/>
          <w:szCs w:val="24"/>
        </w:rPr>
        <w:t>MO ĮSIGYTI TARNYBINĮ LENGVĄJĮ A</w:t>
      </w:r>
      <w:r w:rsidR="00147F8A" w:rsidRPr="00567A14">
        <w:rPr>
          <w:rFonts w:ascii="Times New Roman" w:hAnsi="Times New Roman" w:cs="Times New Roman"/>
          <w:b/>
          <w:sz w:val="24"/>
          <w:szCs w:val="24"/>
        </w:rPr>
        <w:t>UTOMOBILĮ</w:t>
      </w:r>
    </w:p>
    <w:p w14:paraId="15B99CF4" w14:textId="3990F994" w:rsidR="0025756F" w:rsidRPr="0025756F" w:rsidRDefault="0025756F" w:rsidP="00567A14">
      <w:pPr>
        <w:tabs>
          <w:tab w:val="left" w:pos="900"/>
        </w:tabs>
        <w:spacing w:after="0" w:line="240" w:lineRule="auto"/>
        <w:jc w:val="center"/>
        <w:rPr>
          <w:rFonts w:ascii="Times New Roman" w:hAnsi="Times New Roman" w:cs="Times New Roman"/>
          <w:b/>
          <w:sz w:val="24"/>
          <w:szCs w:val="24"/>
        </w:rPr>
      </w:pPr>
      <w:r w:rsidRPr="0025756F">
        <w:rPr>
          <w:rFonts w:ascii="Times New Roman" w:hAnsi="Times New Roman" w:cs="Times New Roman"/>
          <w:b/>
          <w:sz w:val="24"/>
          <w:szCs w:val="24"/>
        </w:rPr>
        <w:t>AIŠKINAMASIS RAŠTAS</w:t>
      </w:r>
    </w:p>
    <w:p w14:paraId="43F08F68" w14:textId="77777777" w:rsidR="00567A14" w:rsidRDefault="00567A14" w:rsidP="0025756F">
      <w:pPr>
        <w:jc w:val="center"/>
        <w:rPr>
          <w:rFonts w:ascii="Times New Roman" w:hAnsi="Times New Roman" w:cs="Times New Roman"/>
          <w:sz w:val="24"/>
          <w:szCs w:val="24"/>
        </w:rPr>
      </w:pPr>
    </w:p>
    <w:p w14:paraId="60D183D5" w14:textId="7EBA73DA" w:rsidR="0025756F" w:rsidRPr="00567A14" w:rsidRDefault="00DC5BFF" w:rsidP="00567A14">
      <w:pPr>
        <w:jc w:val="center"/>
        <w:rPr>
          <w:rFonts w:ascii="Times New Roman" w:hAnsi="Times New Roman" w:cs="Times New Roman"/>
          <w:sz w:val="24"/>
          <w:szCs w:val="24"/>
        </w:rPr>
      </w:pPr>
      <w:r>
        <w:rPr>
          <w:rFonts w:ascii="Times New Roman" w:hAnsi="Times New Roman" w:cs="Times New Roman"/>
          <w:sz w:val="24"/>
          <w:szCs w:val="24"/>
        </w:rPr>
        <w:t>2023-06-</w:t>
      </w:r>
      <w:r w:rsidR="0087746A">
        <w:rPr>
          <w:rFonts w:ascii="Times New Roman" w:hAnsi="Times New Roman" w:cs="Times New Roman"/>
          <w:sz w:val="24"/>
          <w:szCs w:val="24"/>
        </w:rPr>
        <w:t>29</w:t>
      </w:r>
    </w:p>
    <w:p w14:paraId="43993A3C" w14:textId="77777777" w:rsidR="0025756F" w:rsidRPr="0025756F" w:rsidRDefault="0025756F" w:rsidP="0025756F">
      <w:pPr>
        <w:rPr>
          <w:rFonts w:ascii="Times New Roman" w:hAnsi="Times New Roman" w:cs="Times New Roman"/>
          <w:sz w:val="24"/>
          <w:szCs w:val="24"/>
        </w:rPr>
      </w:pPr>
      <w:r w:rsidRPr="0025756F">
        <w:rPr>
          <w:rFonts w:ascii="Times New Roman" w:hAnsi="Times New Roman" w:cs="Times New Roman"/>
          <w:sz w:val="24"/>
          <w:szCs w:val="24"/>
        </w:rPr>
        <w:t>Projekto rengėjas –  Turto valdymo ir ūkio skyriaus vedėja Ernesta Jančienė</w:t>
      </w:r>
    </w:p>
    <w:p w14:paraId="54BC8A70" w14:textId="62400DBA" w:rsidR="0025756F" w:rsidRPr="0025756F" w:rsidRDefault="0025756F" w:rsidP="0025756F">
      <w:pPr>
        <w:rPr>
          <w:rFonts w:ascii="Times New Roman" w:hAnsi="Times New Roman" w:cs="Times New Roman"/>
          <w:sz w:val="24"/>
          <w:szCs w:val="24"/>
        </w:rPr>
      </w:pPr>
      <w:r w:rsidRPr="0025756F">
        <w:rPr>
          <w:rFonts w:ascii="Times New Roman" w:hAnsi="Times New Roman" w:cs="Times New Roman"/>
          <w:sz w:val="24"/>
          <w:szCs w:val="24"/>
        </w:rPr>
        <w:t>Pranešėjas komitetų ir Tarybos posėdžiuose –</w:t>
      </w:r>
      <w:r>
        <w:rPr>
          <w:rFonts w:ascii="Times New Roman" w:hAnsi="Times New Roman" w:cs="Times New Roman"/>
          <w:sz w:val="24"/>
          <w:szCs w:val="24"/>
        </w:rPr>
        <w:t xml:space="preserve"> </w:t>
      </w:r>
      <w:r w:rsidRPr="0025756F">
        <w:rPr>
          <w:rFonts w:ascii="Times New Roman" w:hAnsi="Times New Roman" w:cs="Times New Roman"/>
          <w:sz w:val="24"/>
          <w:szCs w:val="24"/>
        </w:rPr>
        <w:t>Turto valdymo ir ūkio skyriaus vedėja Ernesta Jančienė</w:t>
      </w:r>
    </w:p>
    <w:tbl>
      <w:tblPr>
        <w:tblStyle w:val="Lentelstinklelis"/>
        <w:tblW w:w="0" w:type="auto"/>
        <w:tblLook w:val="04A0" w:firstRow="1" w:lastRow="0" w:firstColumn="1" w:lastColumn="0" w:noHBand="0" w:noVBand="1"/>
      </w:tblPr>
      <w:tblGrid>
        <w:gridCol w:w="396"/>
        <w:gridCol w:w="2659"/>
        <w:gridCol w:w="6573"/>
      </w:tblGrid>
      <w:tr w:rsidR="0025756F" w14:paraId="5743AC74" w14:textId="77777777" w:rsidTr="00622661">
        <w:tc>
          <w:tcPr>
            <w:tcW w:w="396" w:type="dxa"/>
          </w:tcPr>
          <w:p w14:paraId="6017D456" w14:textId="77777777" w:rsidR="0025756F" w:rsidRDefault="0025756F" w:rsidP="00622661">
            <w:pPr>
              <w:rPr>
                <w:sz w:val="24"/>
                <w:szCs w:val="24"/>
              </w:rPr>
            </w:pPr>
            <w:r>
              <w:rPr>
                <w:sz w:val="24"/>
                <w:szCs w:val="24"/>
              </w:rPr>
              <w:t>1.</w:t>
            </w:r>
          </w:p>
        </w:tc>
        <w:tc>
          <w:tcPr>
            <w:tcW w:w="2689" w:type="dxa"/>
          </w:tcPr>
          <w:p w14:paraId="0D39C56E" w14:textId="77777777" w:rsidR="0025756F" w:rsidRDefault="0025756F" w:rsidP="00622661">
            <w:pPr>
              <w:rPr>
                <w:sz w:val="24"/>
                <w:szCs w:val="24"/>
              </w:rPr>
            </w:pPr>
            <w:r>
              <w:rPr>
                <w:sz w:val="24"/>
                <w:szCs w:val="24"/>
              </w:rPr>
              <w:t>Sprendimo projekto tikslas ir uždaviniai</w:t>
            </w:r>
          </w:p>
          <w:p w14:paraId="7C57CCCC" w14:textId="77777777" w:rsidR="0025756F" w:rsidRDefault="0025756F" w:rsidP="00622661">
            <w:pPr>
              <w:rPr>
                <w:sz w:val="24"/>
                <w:szCs w:val="24"/>
              </w:rPr>
            </w:pPr>
          </w:p>
          <w:p w14:paraId="4F58A505" w14:textId="77777777" w:rsidR="0025756F" w:rsidRDefault="0025756F" w:rsidP="00622661">
            <w:pPr>
              <w:rPr>
                <w:sz w:val="24"/>
                <w:szCs w:val="24"/>
              </w:rPr>
            </w:pPr>
          </w:p>
          <w:p w14:paraId="16BF94D9" w14:textId="77777777" w:rsidR="0025756F" w:rsidRDefault="0025756F" w:rsidP="00622661">
            <w:pPr>
              <w:rPr>
                <w:sz w:val="24"/>
                <w:szCs w:val="24"/>
              </w:rPr>
            </w:pPr>
          </w:p>
          <w:p w14:paraId="4EBE0F1D" w14:textId="77777777" w:rsidR="0025756F" w:rsidRDefault="0025756F" w:rsidP="00622661">
            <w:pPr>
              <w:rPr>
                <w:sz w:val="24"/>
                <w:szCs w:val="24"/>
              </w:rPr>
            </w:pPr>
          </w:p>
          <w:p w14:paraId="73063DCF" w14:textId="77777777" w:rsidR="0025756F" w:rsidRDefault="0025756F" w:rsidP="00622661">
            <w:pPr>
              <w:rPr>
                <w:sz w:val="24"/>
                <w:szCs w:val="24"/>
              </w:rPr>
            </w:pPr>
          </w:p>
        </w:tc>
        <w:tc>
          <w:tcPr>
            <w:tcW w:w="6712" w:type="dxa"/>
          </w:tcPr>
          <w:p w14:paraId="68F13DC2" w14:textId="508E1E26" w:rsidR="006553C9" w:rsidRDefault="000947BB" w:rsidP="006553C9">
            <w:pPr>
              <w:pStyle w:val="prastasiniatinklio"/>
              <w:spacing w:before="0" w:beforeAutospacing="0" w:after="0" w:afterAutospacing="0"/>
              <w:jc w:val="both"/>
              <w:rPr>
                <w:lang w:val="lt-LT"/>
              </w:rPr>
            </w:pPr>
            <w:r>
              <w:rPr>
                <w:lang w:val="lt-LT"/>
              </w:rPr>
              <w:t xml:space="preserve">Gauti Rokiškio rajono savivaldybės tarybos pritarimą dėl naujo </w:t>
            </w:r>
            <w:proofErr w:type="spellStart"/>
            <w:r>
              <w:t>tarny</w:t>
            </w:r>
            <w:r w:rsidR="0098548A">
              <w:t>binio</w:t>
            </w:r>
            <w:proofErr w:type="spellEnd"/>
            <w:r w:rsidR="0098548A">
              <w:t xml:space="preserve"> </w:t>
            </w:r>
            <w:proofErr w:type="spellStart"/>
            <w:r w:rsidR="0098548A">
              <w:t>lengvojo</w:t>
            </w:r>
            <w:proofErr w:type="spellEnd"/>
            <w:r w:rsidR="0098548A">
              <w:t xml:space="preserve"> </w:t>
            </w:r>
            <w:proofErr w:type="spellStart"/>
            <w:r w:rsidR="0098548A">
              <w:t>automobilio</w:t>
            </w:r>
            <w:proofErr w:type="spellEnd"/>
            <w:r w:rsidR="0098548A">
              <w:t xml:space="preserve"> – 8 </w:t>
            </w:r>
            <w:proofErr w:type="spellStart"/>
            <w:r>
              <w:t>sėdimų</w:t>
            </w:r>
            <w:proofErr w:type="spellEnd"/>
            <w:r>
              <w:t xml:space="preserve"> </w:t>
            </w:r>
            <w:proofErr w:type="spellStart"/>
            <w:r>
              <w:t>vietų</w:t>
            </w:r>
            <w:proofErr w:type="spellEnd"/>
            <w:r>
              <w:t xml:space="preserve"> (</w:t>
            </w:r>
            <w:proofErr w:type="spellStart"/>
            <w:r>
              <w:t>su</w:t>
            </w:r>
            <w:proofErr w:type="spellEnd"/>
            <w:r>
              <w:t xml:space="preserve"> </w:t>
            </w:r>
            <w:proofErr w:type="spellStart"/>
            <w:r>
              <w:t>vairuotoju</w:t>
            </w:r>
            <w:proofErr w:type="spellEnd"/>
            <w:r>
              <w:t xml:space="preserve">) </w:t>
            </w:r>
            <w:proofErr w:type="spellStart"/>
            <w:r>
              <w:t>mikroautobus</w:t>
            </w:r>
            <w:r w:rsidR="00C2627D">
              <w:t>o</w:t>
            </w:r>
            <w:proofErr w:type="spellEnd"/>
            <w:r w:rsidR="00C2627D">
              <w:t xml:space="preserve">, </w:t>
            </w:r>
            <w:proofErr w:type="spellStart"/>
            <w:r w:rsidR="00C2627D">
              <w:t>kurio</w:t>
            </w:r>
            <w:proofErr w:type="spellEnd"/>
            <w:r w:rsidR="00C2627D">
              <w:t xml:space="preserve"> </w:t>
            </w:r>
            <w:proofErr w:type="spellStart"/>
            <w:r w:rsidR="00C2627D">
              <w:t>vertė</w:t>
            </w:r>
            <w:proofErr w:type="spellEnd"/>
            <w:r w:rsidR="00C2627D">
              <w:t xml:space="preserve"> ne </w:t>
            </w:r>
            <w:proofErr w:type="spellStart"/>
            <w:r w:rsidR="00C2627D">
              <w:t>didesnė</w:t>
            </w:r>
            <w:proofErr w:type="spellEnd"/>
            <w:r w:rsidR="00C2627D">
              <w:t xml:space="preserve"> </w:t>
            </w:r>
            <w:proofErr w:type="spellStart"/>
            <w:r w:rsidR="00C2627D">
              <w:t>kaip</w:t>
            </w:r>
            <w:proofErr w:type="spellEnd"/>
            <w:r w:rsidR="00C2627D">
              <w:t xml:space="preserve"> </w:t>
            </w:r>
            <w:r w:rsidR="00C16B37">
              <w:t>50 000,00</w:t>
            </w:r>
            <w:r>
              <w:t xml:space="preserve">  (</w:t>
            </w:r>
            <w:proofErr w:type="spellStart"/>
            <w:r w:rsidR="00C16B37">
              <w:t>penkiasdešimt</w:t>
            </w:r>
            <w:proofErr w:type="spellEnd"/>
            <w:r w:rsidR="00C16B37">
              <w:t xml:space="preserve"> </w:t>
            </w:r>
            <w:proofErr w:type="spellStart"/>
            <w:r w:rsidR="00C16B37">
              <w:t>tūkstančių</w:t>
            </w:r>
            <w:proofErr w:type="spellEnd"/>
            <w:r>
              <w:t xml:space="preserve">) </w:t>
            </w:r>
            <w:proofErr w:type="spellStart"/>
            <w:r>
              <w:t>eurų</w:t>
            </w:r>
            <w:proofErr w:type="spellEnd"/>
            <w:r>
              <w:t xml:space="preserve"> be </w:t>
            </w:r>
            <w:proofErr w:type="spellStart"/>
            <w:r>
              <w:t>pridėtinės</w:t>
            </w:r>
            <w:proofErr w:type="spellEnd"/>
            <w:r>
              <w:t xml:space="preserve"> </w:t>
            </w:r>
            <w:proofErr w:type="spellStart"/>
            <w:r>
              <w:t>vertės</w:t>
            </w:r>
            <w:proofErr w:type="spellEnd"/>
            <w:r>
              <w:t xml:space="preserve"> </w:t>
            </w:r>
            <w:proofErr w:type="spellStart"/>
            <w:r>
              <w:t>mokesčio</w:t>
            </w:r>
            <w:proofErr w:type="spellEnd"/>
            <w:r>
              <w:t xml:space="preserve"> </w:t>
            </w:r>
            <w:proofErr w:type="spellStart"/>
            <w:r>
              <w:t>įsigijim</w:t>
            </w:r>
            <w:r w:rsidR="00E52F66">
              <w:t>o</w:t>
            </w:r>
            <w:proofErr w:type="spellEnd"/>
            <w:r>
              <w:t xml:space="preserve"> Rokiš</w:t>
            </w:r>
            <w:r w:rsidR="00C16B37">
              <w:t>kio rajono savivaldybės adminis</w:t>
            </w:r>
            <w:r>
              <w:t xml:space="preserve">tracijos </w:t>
            </w:r>
            <w:proofErr w:type="spellStart"/>
            <w:r>
              <w:t>nuosavybėn</w:t>
            </w:r>
            <w:proofErr w:type="spellEnd"/>
            <w:r>
              <w:t>.</w:t>
            </w:r>
          </w:p>
          <w:p w14:paraId="6FC442CD" w14:textId="7B5AE432" w:rsidR="0025756F" w:rsidRDefault="0025756F" w:rsidP="00A74532">
            <w:pPr>
              <w:rPr>
                <w:sz w:val="24"/>
                <w:szCs w:val="24"/>
              </w:rPr>
            </w:pPr>
          </w:p>
        </w:tc>
      </w:tr>
      <w:tr w:rsidR="0025756F" w14:paraId="6E2421F0" w14:textId="77777777" w:rsidTr="00622661">
        <w:trPr>
          <w:trHeight w:val="1498"/>
        </w:trPr>
        <w:tc>
          <w:tcPr>
            <w:tcW w:w="396" w:type="dxa"/>
          </w:tcPr>
          <w:p w14:paraId="5A3BD341" w14:textId="77777777" w:rsidR="0025756F" w:rsidRDefault="0025756F" w:rsidP="00622661">
            <w:pPr>
              <w:rPr>
                <w:sz w:val="24"/>
                <w:szCs w:val="24"/>
              </w:rPr>
            </w:pPr>
            <w:r>
              <w:rPr>
                <w:sz w:val="24"/>
                <w:szCs w:val="24"/>
              </w:rPr>
              <w:t xml:space="preserve">2. </w:t>
            </w:r>
          </w:p>
        </w:tc>
        <w:tc>
          <w:tcPr>
            <w:tcW w:w="2689" w:type="dxa"/>
          </w:tcPr>
          <w:p w14:paraId="44243AC8" w14:textId="77777777" w:rsidR="0025756F" w:rsidRDefault="0025756F" w:rsidP="00622661">
            <w:pPr>
              <w:rPr>
                <w:sz w:val="24"/>
                <w:szCs w:val="24"/>
              </w:rPr>
            </w:pPr>
            <w:r>
              <w:rPr>
                <w:sz w:val="24"/>
                <w:szCs w:val="24"/>
              </w:rPr>
              <w:t xml:space="preserve">Šiuo metu galiojančios ir teikiamu klausimu siūlomos naujos teisinio reguliavimo </w:t>
            </w:r>
          </w:p>
          <w:p w14:paraId="3CEFE026" w14:textId="77777777" w:rsidR="0025756F" w:rsidRDefault="0025756F" w:rsidP="00622661">
            <w:pPr>
              <w:rPr>
                <w:sz w:val="24"/>
                <w:szCs w:val="24"/>
              </w:rPr>
            </w:pPr>
            <w:r>
              <w:rPr>
                <w:sz w:val="24"/>
                <w:szCs w:val="24"/>
              </w:rPr>
              <w:t>nuostatos</w:t>
            </w:r>
          </w:p>
          <w:p w14:paraId="5976F54F" w14:textId="77777777" w:rsidR="0025756F" w:rsidRDefault="0025756F" w:rsidP="00622661">
            <w:pPr>
              <w:rPr>
                <w:sz w:val="24"/>
                <w:szCs w:val="24"/>
              </w:rPr>
            </w:pPr>
          </w:p>
          <w:p w14:paraId="43ADB9EE" w14:textId="77777777" w:rsidR="0025756F" w:rsidRDefault="0025756F" w:rsidP="00622661">
            <w:pPr>
              <w:rPr>
                <w:sz w:val="24"/>
                <w:szCs w:val="24"/>
              </w:rPr>
            </w:pPr>
          </w:p>
          <w:p w14:paraId="7AC2BE51" w14:textId="77777777" w:rsidR="0025756F" w:rsidRDefault="0025756F" w:rsidP="00622661">
            <w:pPr>
              <w:rPr>
                <w:sz w:val="24"/>
                <w:szCs w:val="24"/>
              </w:rPr>
            </w:pPr>
          </w:p>
        </w:tc>
        <w:tc>
          <w:tcPr>
            <w:tcW w:w="6712" w:type="dxa"/>
          </w:tcPr>
          <w:p w14:paraId="677FACF9" w14:textId="228D5A18" w:rsidR="00E52F66" w:rsidRPr="009B6E85" w:rsidRDefault="00E52F66" w:rsidP="00E52F66">
            <w:pPr>
              <w:jc w:val="both"/>
              <w:rPr>
                <w:i/>
                <w:sz w:val="40"/>
              </w:rPr>
            </w:pPr>
            <w:r w:rsidRPr="00E52F66">
              <w:rPr>
                <w:sz w:val="24"/>
              </w:rPr>
              <w:t xml:space="preserve">Lietuvos Respublikos Vyriausybės 1998 m. lapkričio 17 d. nutarimo Nr. 1341 „Dėl tarnybinių lengvųjų automobilių biudžetinėse įstaigose“ </w:t>
            </w:r>
            <w:r w:rsidRPr="00E52F66">
              <w:rPr>
                <w:sz w:val="24"/>
                <w:szCs w:val="24"/>
              </w:rPr>
              <w:t>5.2.1 papunk</w:t>
            </w:r>
            <w:r>
              <w:rPr>
                <w:sz w:val="24"/>
              </w:rPr>
              <w:t xml:space="preserve">tis: </w:t>
            </w:r>
            <w:r w:rsidRPr="009B6E85">
              <w:rPr>
                <w:i/>
                <w:sz w:val="24"/>
                <w:szCs w:val="24"/>
              </w:rPr>
              <w:t xml:space="preserve">„5.2.1 </w:t>
            </w:r>
            <w:r w:rsidRPr="009B6E85">
              <w:rPr>
                <w:i/>
                <w:color w:val="000000"/>
                <w:sz w:val="24"/>
                <w:szCs w:val="24"/>
              </w:rPr>
              <w:t>nustatyti, kad iš savivaldybių biudžetų išlaikomos biudžetinės įstaigos ne brangesnius kaip 17 377 eurai (be pridėtinės vertės mokesčio) tarnybinius automobilius, turinčius ne daugiau kaip 5 sėdimas vietas, ir kitus tarnybinius automobilius, ne brangesnius kaip 26 065 eurai (be pridėtinės vertės mokesčio), gali įsigyti, nuomotis arba nuomotis pagal veiklos nuomos sutartį tik savininko teises ir pareigas įgyvendinančios institucijos leidžiamos, o brangesnius kaip 17 377 eurai (be pridėtinės vertės mokesčio) tarnybinius automobilius, turinčius ne daugiau kaip 5 sėdimas vietas, ir kitus tarnybinius automobilius, brangesnius kaip 26 065 eurai (be pridėtinės vertės mokesčio), – tik savivaldybės tarybos leidžiamos“</w:t>
            </w:r>
            <w:r w:rsidRPr="009B6E85">
              <w:rPr>
                <w:i/>
                <w:sz w:val="24"/>
                <w:szCs w:val="24"/>
              </w:rPr>
              <w:t>,</w:t>
            </w:r>
            <w:r w:rsidRPr="009B6E85">
              <w:t xml:space="preserve"> </w:t>
            </w:r>
            <w:r w:rsidRPr="00E52F66">
              <w:rPr>
                <w:sz w:val="24"/>
              </w:rPr>
              <w:t>Tarnybinių lengvųjų automobilių įsigijimo, nuomos ir naudojimo Rokiškio</w:t>
            </w:r>
            <w:r>
              <w:rPr>
                <w:sz w:val="24"/>
              </w:rPr>
              <w:t xml:space="preserve"> </w:t>
            </w:r>
            <w:r w:rsidRPr="00E52F66">
              <w:rPr>
                <w:sz w:val="24"/>
              </w:rPr>
              <w:t>rajono savivaldybės valdomose bendrovėse, viešosiose ir biudžetinėse įstaigose taisykl</w:t>
            </w:r>
            <w:r>
              <w:rPr>
                <w:sz w:val="24"/>
              </w:rPr>
              <w:t>ių</w:t>
            </w:r>
            <w:r w:rsidRPr="00E52F66">
              <w:rPr>
                <w:sz w:val="24"/>
              </w:rPr>
              <w:t>, patvirtint</w:t>
            </w:r>
            <w:r>
              <w:rPr>
                <w:sz w:val="24"/>
              </w:rPr>
              <w:t>ų</w:t>
            </w:r>
            <w:r w:rsidRPr="00E52F66">
              <w:rPr>
                <w:sz w:val="24"/>
              </w:rPr>
              <w:t xml:space="preserve"> Rokiškio rajono savivaldybės tarybos 2020 m. birželio 26 d. sprendimu Nr. TS-185 „Dėl tarnybinių lengvųjų automobilių įsigijimo, nuomos ir naudojimo Rokiškio</w:t>
            </w:r>
            <w:r>
              <w:rPr>
                <w:sz w:val="24"/>
              </w:rPr>
              <w:t xml:space="preserve"> </w:t>
            </w:r>
            <w:r w:rsidRPr="00E52F66">
              <w:rPr>
                <w:sz w:val="24"/>
              </w:rPr>
              <w:t>rajono savivaldybės valdomose bendrovėse, viešosiose ir biudžetinėse įstaigose taisyklių patvirtinimo</w:t>
            </w:r>
            <w:r>
              <w:rPr>
                <w:sz w:val="24"/>
              </w:rPr>
              <w:t xml:space="preserve">“ </w:t>
            </w:r>
            <w:r w:rsidR="009B6E85">
              <w:rPr>
                <w:sz w:val="24"/>
              </w:rPr>
              <w:t>4 punktas: „</w:t>
            </w:r>
            <w:r w:rsidR="009B6E85" w:rsidRPr="009B6E85">
              <w:rPr>
                <w:i/>
                <w:sz w:val="24"/>
              </w:rPr>
              <w:t xml:space="preserve">4. Biudžetinės įstaigos gali įsigyti, nuomotis arba nuomotis pagal veiklos nuomos sutartį lengvuosius automobilius, turinčius ne daugiau kaip 5 sėdimas vietas, ir kitus lengvuosius automobilius, vadovaudamosi Lietuvos Respublikos viešųjų pirkimų įstatymu. Iš savivaldybės biudžeto išlaikomos biudžetinės įstaigos ne brangesnius kaip 17 377 eurai (be pridėtinės vertės mokesčio) tarnybinius automobilius, turinčius ne daugiau kaip 5 sėdimas vietas, ir kitus tarnybinius automobilius, ne brangesnius kaip 26 065 eurai (be pridėtinės vertės mokesčio), gali įsigyti, nuomotis arba nuomotis pagal veiklos nuomos sutartį tik savininko teises ir pareigas įgyvendinančios institucijos leidžiamos, o brangesnius kaip 17 377 eurai (be pridėtinės vertės mokesčio) </w:t>
            </w:r>
            <w:r w:rsidR="009B6E85" w:rsidRPr="009B6E85">
              <w:rPr>
                <w:i/>
                <w:sz w:val="24"/>
              </w:rPr>
              <w:lastRenderedPageBreak/>
              <w:t>tarnybinius automobilius, turinčius ne daugiau kaip 5 sėdimas vietas, ir kitus tarnybinius automobilius, brangesnius kaip 26 065 eurai (be pridėtinės vertės mokesčio), – tik savivaldybės tarybai leidus“.</w:t>
            </w:r>
          </w:p>
          <w:p w14:paraId="7F63E1F7" w14:textId="77777777" w:rsidR="00BB5235" w:rsidRDefault="00BB5235" w:rsidP="00622661">
            <w:pPr>
              <w:rPr>
                <w:sz w:val="24"/>
              </w:rPr>
            </w:pPr>
          </w:p>
          <w:p w14:paraId="645A592C" w14:textId="45AC6F82" w:rsidR="0025756F" w:rsidRPr="00E01395" w:rsidRDefault="00E01395" w:rsidP="00622661">
            <w:pPr>
              <w:rPr>
                <w:sz w:val="32"/>
                <w:szCs w:val="24"/>
              </w:rPr>
            </w:pPr>
            <w:r w:rsidRPr="00E01395">
              <w:rPr>
                <w:sz w:val="24"/>
              </w:rPr>
              <w:t>Naujos teisinio reguliavimo nuostatos nesiūlomos.</w:t>
            </w:r>
          </w:p>
          <w:p w14:paraId="09070A55" w14:textId="77777777" w:rsidR="0025756F" w:rsidRDefault="0025756F" w:rsidP="00622661">
            <w:pPr>
              <w:rPr>
                <w:sz w:val="24"/>
                <w:szCs w:val="24"/>
              </w:rPr>
            </w:pPr>
          </w:p>
        </w:tc>
      </w:tr>
      <w:tr w:rsidR="0025756F" w14:paraId="047C5B59" w14:textId="77777777" w:rsidTr="00622661">
        <w:tc>
          <w:tcPr>
            <w:tcW w:w="396" w:type="dxa"/>
          </w:tcPr>
          <w:p w14:paraId="7B36E3D4" w14:textId="77777777" w:rsidR="0025756F" w:rsidRDefault="0025756F" w:rsidP="00622661">
            <w:pPr>
              <w:rPr>
                <w:sz w:val="24"/>
                <w:szCs w:val="24"/>
              </w:rPr>
            </w:pPr>
            <w:r>
              <w:rPr>
                <w:sz w:val="24"/>
                <w:szCs w:val="24"/>
              </w:rPr>
              <w:lastRenderedPageBreak/>
              <w:t>3.</w:t>
            </w:r>
          </w:p>
        </w:tc>
        <w:tc>
          <w:tcPr>
            <w:tcW w:w="2689" w:type="dxa"/>
          </w:tcPr>
          <w:p w14:paraId="03CF2EBC" w14:textId="77777777" w:rsidR="0025756F" w:rsidRDefault="0025756F" w:rsidP="00622661">
            <w:pPr>
              <w:rPr>
                <w:sz w:val="24"/>
                <w:szCs w:val="24"/>
              </w:rPr>
            </w:pPr>
            <w:r>
              <w:rPr>
                <w:sz w:val="24"/>
                <w:szCs w:val="24"/>
              </w:rPr>
              <w:t>Laukiami rezultatai</w:t>
            </w:r>
          </w:p>
          <w:p w14:paraId="3E40995F" w14:textId="77777777" w:rsidR="0025756F" w:rsidRDefault="0025756F" w:rsidP="00622661">
            <w:pPr>
              <w:rPr>
                <w:sz w:val="24"/>
                <w:szCs w:val="24"/>
              </w:rPr>
            </w:pPr>
          </w:p>
          <w:p w14:paraId="4F489865" w14:textId="77777777" w:rsidR="0025756F" w:rsidRDefault="0025756F" w:rsidP="00622661">
            <w:pPr>
              <w:rPr>
                <w:sz w:val="24"/>
                <w:szCs w:val="24"/>
              </w:rPr>
            </w:pPr>
          </w:p>
          <w:p w14:paraId="2F0B2E17" w14:textId="77777777" w:rsidR="0025756F" w:rsidRDefault="0025756F" w:rsidP="00622661">
            <w:pPr>
              <w:rPr>
                <w:sz w:val="24"/>
                <w:szCs w:val="24"/>
              </w:rPr>
            </w:pPr>
          </w:p>
          <w:p w14:paraId="5AF3E233" w14:textId="77777777" w:rsidR="0025756F" w:rsidRDefault="0025756F" w:rsidP="00622661">
            <w:pPr>
              <w:rPr>
                <w:sz w:val="24"/>
                <w:szCs w:val="24"/>
              </w:rPr>
            </w:pPr>
          </w:p>
          <w:p w14:paraId="5939A10F" w14:textId="77777777" w:rsidR="0025756F" w:rsidRDefault="0025756F" w:rsidP="00622661">
            <w:pPr>
              <w:rPr>
                <w:sz w:val="24"/>
                <w:szCs w:val="24"/>
              </w:rPr>
            </w:pPr>
          </w:p>
          <w:p w14:paraId="30491C3F" w14:textId="77777777" w:rsidR="0025756F" w:rsidRDefault="0025756F" w:rsidP="00BB5235">
            <w:pPr>
              <w:rPr>
                <w:sz w:val="24"/>
                <w:szCs w:val="24"/>
              </w:rPr>
            </w:pPr>
          </w:p>
        </w:tc>
        <w:tc>
          <w:tcPr>
            <w:tcW w:w="6712" w:type="dxa"/>
          </w:tcPr>
          <w:p w14:paraId="7FCD5D2C" w14:textId="5383EBAC" w:rsidR="0025756F" w:rsidRPr="006545CD" w:rsidRDefault="00BB5235" w:rsidP="005E264C">
            <w:pPr>
              <w:jc w:val="both"/>
              <w:rPr>
                <w:bCs/>
                <w:sz w:val="24"/>
                <w:szCs w:val="24"/>
                <w:lang w:val="pt-BR"/>
              </w:rPr>
            </w:pPr>
            <w:r>
              <w:rPr>
                <w:bCs/>
                <w:sz w:val="24"/>
                <w:szCs w:val="24"/>
                <w:lang w:val="pt-BR"/>
              </w:rPr>
              <w:t>P</w:t>
            </w:r>
            <w:r w:rsidR="00D76F7F" w:rsidRPr="00D76F7F">
              <w:rPr>
                <w:bCs/>
                <w:sz w:val="24"/>
                <w:szCs w:val="24"/>
                <w:lang w:val="pt-BR"/>
              </w:rPr>
              <w:t xml:space="preserve">riėmus šį sprendimą </w:t>
            </w:r>
            <w:r w:rsidR="0014544D">
              <w:rPr>
                <w:bCs/>
                <w:sz w:val="24"/>
                <w:szCs w:val="24"/>
                <w:lang w:val="pt-BR"/>
              </w:rPr>
              <w:t xml:space="preserve">Rokiškio rajono savivaldybės administracija galės įsigyti naują </w:t>
            </w:r>
            <w:r w:rsidR="0014544D" w:rsidRPr="0014544D">
              <w:rPr>
                <w:sz w:val="24"/>
                <w:szCs w:val="24"/>
              </w:rPr>
              <w:t>tarnybin</w:t>
            </w:r>
            <w:r w:rsidR="0014544D" w:rsidRPr="0014544D">
              <w:rPr>
                <w:sz w:val="24"/>
              </w:rPr>
              <w:t>į</w:t>
            </w:r>
            <w:r w:rsidR="0014544D" w:rsidRPr="0014544D">
              <w:rPr>
                <w:sz w:val="24"/>
                <w:szCs w:val="24"/>
              </w:rPr>
              <w:t xml:space="preserve"> lengv</w:t>
            </w:r>
            <w:r w:rsidR="0014544D" w:rsidRPr="0014544D">
              <w:rPr>
                <w:sz w:val="24"/>
              </w:rPr>
              <w:t>ąjį</w:t>
            </w:r>
            <w:r w:rsidR="0014544D" w:rsidRPr="0014544D">
              <w:rPr>
                <w:sz w:val="24"/>
                <w:szCs w:val="24"/>
              </w:rPr>
              <w:t xml:space="preserve"> automobil</w:t>
            </w:r>
            <w:r w:rsidR="0014544D" w:rsidRPr="0014544D">
              <w:rPr>
                <w:sz w:val="24"/>
              </w:rPr>
              <w:t>į</w:t>
            </w:r>
            <w:r w:rsidR="0014544D" w:rsidRPr="0014544D">
              <w:rPr>
                <w:sz w:val="24"/>
                <w:szCs w:val="24"/>
              </w:rPr>
              <w:t xml:space="preserve"> –</w:t>
            </w:r>
            <w:r w:rsidR="0014544D" w:rsidRPr="0014544D">
              <w:rPr>
                <w:sz w:val="24"/>
              </w:rPr>
              <w:t xml:space="preserve"> </w:t>
            </w:r>
            <w:r w:rsidR="0014544D" w:rsidRPr="0014544D">
              <w:rPr>
                <w:sz w:val="24"/>
                <w:szCs w:val="24"/>
              </w:rPr>
              <w:t>8</w:t>
            </w:r>
            <w:r w:rsidR="0014544D" w:rsidRPr="0014544D">
              <w:rPr>
                <w:sz w:val="24"/>
              </w:rPr>
              <w:t xml:space="preserve"> </w:t>
            </w:r>
            <w:r w:rsidR="0014544D" w:rsidRPr="0014544D">
              <w:rPr>
                <w:sz w:val="24"/>
                <w:szCs w:val="24"/>
              </w:rPr>
              <w:t>sėdimų vietų (su vairuotoj</w:t>
            </w:r>
            <w:r w:rsidR="0014544D" w:rsidRPr="0014544D">
              <w:rPr>
                <w:sz w:val="24"/>
              </w:rPr>
              <w:t>u</w:t>
            </w:r>
            <w:r w:rsidR="0014544D" w:rsidRPr="0014544D">
              <w:rPr>
                <w:sz w:val="24"/>
                <w:szCs w:val="24"/>
              </w:rPr>
              <w:t>)</w:t>
            </w:r>
            <w:r w:rsidR="0014544D">
              <w:rPr>
                <w:sz w:val="24"/>
                <w:szCs w:val="24"/>
              </w:rPr>
              <w:t xml:space="preserve"> taip atnaujindama turimų </w:t>
            </w:r>
            <w:r w:rsidR="00F0198F">
              <w:rPr>
                <w:sz w:val="24"/>
                <w:szCs w:val="24"/>
              </w:rPr>
              <w:t xml:space="preserve">tarnybinių </w:t>
            </w:r>
            <w:r w:rsidR="0014544D">
              <w:rPr>
                <w:sz w:val="24"/>
                <w:szCs w:val="24"/>
              </w:rPr>
              <w:t>automobilių parką</w:t>
            </w:r>
            <w:r w:rsidR="00BC459C">
              <w:rPr>
                <w:sz w:val="24"/>
                <w:szCs w:val="24"/>
              </w:rPr>
              <w:t xml:space="preserve">, </w:t>
            </w:r>
            <w:r w:rsidR="006545CD">
              <w:rPr>
                <w:sz w:val="24"/>
                <w:szCs w:val="24"/>
              </w:rPr>
              <w:t xml:space="preserve">o šiuo metu savivaldybės administracijos naudojamas </w:t>
            </w:r>
            <w:r w:rsidR="0014544D">
              <w:rPr>
                <w:sz w:val="24"/>
                <w:szCs w:val="24"/>
              </w:rPr>
              <w:t>mikroautobusas</w:t>
            </w:r>
            <w:r w:rsidR="007105CB">
              <w:rPr>
                <w:sz w:val="24"/>
                <w:szCs w:val="24"/>
              </w:rPr>
              <w:t xml:space="preserve"> Renault </w:t>
            </w:r>
            <w:proofErr w:type="spellStart"/>
            <w:r w:rsidR="007105CB">
              <w:rPr>
                <w:sz w:val="24"/>
                <w:szCs w:val="24"/>
              </w:rPr>
              <w:t>Trafic</w:t>
            </w:r>
            <w:proofErr w:type="spellEnd"/>
            <w:r w:rsidR="007105CB">
              <w:rPr>
                <w:sz w:val="24"/>
                <w:szCs w:val="24"/>
              </w:rPr>
              <w:t xml:space="preserve"> (pagaminimo metai – 2016), valstybinis Nr. AUR888,</w:t>
            </w:r>
            <w:r w:rsidR="00A95088">
              <w:rPr>
                <w:sz w:val="24"/>
                <w:szCs w:val="24"/>
              </w:rPr>
              <w:t xml:space="preserve"> </w:t>
            </w:r>
            <w:r w:rsidR="006545CD">
              <w:rPr>
                <w:sz w:val="24"/>
                <w:szCs w:val="24"/>
              </w:rPr>
              <w:t>bus</w:t>
            </w:r>
            <w:r>
              <w:rPr>
                <w:sz w:val="24"/>
                <w:szCs w:val="24"/>
              </w:rPr>
              <w:t xml:space="preserve"> </w:t>
            </w:r>
            <w:r w:rsidR="00A95088">
              <w:rPr>
                <w:sz w:val="24"/>
                <w:szCs w:val="24"/>
              </w:rPr>
              <w:t>perduotas Panemunėlio seniūnijai.</w:t>
            </w:r>
          </w:p>
        </w:tc>
      </w:tr>
      <w:tr w:rsidR="0025756F" w14:paraId="7E70067E" w14:textId="77777777" w:rsidTr="00622661">
        <w:tc>
          <w:tcPr>
            <w:tcW w:w="396" w:type="dxa"/>
          </w:tcPr>
          <w:p w14:paraId="31C90A46" w14:textId="77777777" w:rsidR="0025756F" w:rsidRDefault="0025756F" w:rsidP="00622661">
            <w:pPr>
              <w:rPr>
                <w:sz w:val="24"/>
                <w:szCs w:val="24"/>
              </w:rPr>
            </w:pPr>
            <w:r>
              <w:rPr>
                <w:sz w:val="24"/>
                <w:szCs w:val="24"/>
              </w:rPr>
              <w:t xml:space="preserve">4. </w:t>
            </w:r>
          </w:p>
        </w:tc>
        <w:tc>
          <w:tcPr>
            <w:tcW w:w="2689" w:type="dxa"/>
          </w:tcPr>
          <w:p w14:paraId="089BE7F7" w14:textId="77777777" w:rsidR="0025756F" w:rsidRDefault="0025756F" w:rsidP="00622661">
            <w:pPr>
              <w:rPr>
                <w:sz w:val="24"/>
                <w:szCs w:val="24"/>
              </w:rPr>
            </w:pPr>
            <w:r>
              <w:rPr>
                <w:sz w:val="24"/>
                <w:szCs w:val="24"/>
              </w:rPr>
              <w:t>Lėšų poreikis ir šaltiniai</w:t>
            </w:r>
          </w:p>
          <w:p w14:paraId="601E9B9C" w14:textId="77777777" w:rsidR="0025756F" w:rsidRDefault="0025756F" w:rsidP="00622661">
            <w:pPr>
              <w:rPr>
                <w:sz w:val="24"/>
                <w:szCs w:val="24"/>
              </w:rPr>
            </w:pPr>
          </w:p>
          <w:p w14:paraId="1144A84F" w14:textId="77777777" w:rsidR="0025756F" w:rsidRDefault="0025756F" w:rsidP="00622661">
            <w:pPr>
              <w:rPr>
                <w:sz w:val="24"/>
                <w:szCs w:val="24"/>
              </w:rPr>
            </w:pPr>
          </w:p>
          <w:p w14:paraId="11F9A31D" w14:textId="77777777" w:rsidR="0025756F" w:rsidRDefault="0025756F" w:rsidP="00622661">
            <w:pPr>
              <w:rPr>
                <w:sz w:val="24"/>
                <w:szCs w:val="24"/>
              </w:rPr>
            </w:pPr>
          </w:p>
        </w:tc>
        <w:tc>
          <w:tcPr>
            <w:tcW w:w="6712" w:type="dxa"/>
          </w:tcPr>
          <w:p w14:paraId="30F33CCB" w14:textId="6AF8D2E8" w:rsidR="0025756F" w:rsidRDefault="0014544D" w:rsidP="00622661">
            <w:pPr>
              <w:rPr>
                <w:sz w:val="24"/>
                <w:szCs w:val="24"/>
              </w:rPr>
            </w:pPr>
            <w:r>
              <w:rPr>
                <w:sz w:val="24"/>
                <w:szCs w:val="24"/>
              </w:rPr>
              <w:t>Lengvasis automobilis bus įsigytas viešojo pirkimo būdu iš Rokiškio rajono savivaldybės administracijai skirtų biudžeto lėšų.</w:t>
            </w:r>
          </w:p>
        </w:tc>
      </w:tr>
      <w:tr w:rsidR="0025756F" w14:paraId="6D745732" w14:textId="77777777" w:rsidTr="00622661">
        <w:tc>
          <w:tcPr>
            <w:tcW w:w="396" w:type="dxa"/>
          </w:tcPr>
          <w:p w14:paraId="2AB60C4E" w14:textId="77777777" w:rsidR="0025756F" w:rsidRDefault="0025756F" w:rsidP="00622661">
            <w:pPr>
              <w:rPr>
                <w:sz w:val="24"/>
                <w:szCs w:val="24"/>
              </w:rPr>
            </w:pPr>
            <w:r>
              <w:rPr>
                <w:sz w:val="24"/>
                <w:szCs w:val="24"/>
              </w:rPr>
              <w:t xml:space="preserve">5. </w:t>
            </w:r>
          </w:p>
        </w:tc>
        <w:tc>
          <w:tcPr>
            <w:tcW w:w="2689" w:type="dxa"/>
          </w:tcPr>
          <w:p w14:paraId="2502E1FB" w14:textId="77777777" w:rsidR="0025756F" w:rsidRDefault="0025756F" w:rsidP="00622661">
            <w:pPr>
              <w:rPr>
                <w:sz w:val="24"/>
                <w:szCs w:val="24"/>
              </w:rPr>
            </w:pPr>
            <w:r>
              <w:rPr>
                <w:sz w:val="24"/>
                <w:szCs w:val="24"/>
              </w:rPr>
              <w:t>Antikorupcinis sprendimo projekto vertinimas</w:t>
            </w:r>
          </w:p>
        </w:tc>
        <w:tc>
          <w:tcPr>
            <w:tcW w:w="6712" w:type="dxa"/>
          </w:tcPr>
          <w:p w14:paraId="06365555" w14:textId="1391A49D" w:rsidR="0025756F" w:rsidRDefault="0014544D" w:rsidP="00622661">
            <w:pPr>
              <w:rPr>
                <w:sz w:val="24"/>
                <w:szCs w:val="24"/>
              </w:rPr>
            </w:pPr>
            <w:r>
              <w:rPr>
                <w:sz w:val="24"/>
                <w:szCs w:val="24"/>
              </w:rPr>
              <w:t>Antikorupcinis vertinimas neatliekamas</w:t>
            </w:r>
            <w:r w:rsidR="006A51D0">
              <w:rPr>
                <w:sz w:val="24"/>
                <w:szCs w:val="24"/>
              </w:rPr>
              <w:t>.</w:t>
            </w:r>
          </w:p>
        </w:tc>
      </w:tr>
      <w:tr w:rsidR="0025756F" w14:paraId="58DC9EDF" w14:textId="77777777" w:rsidTr="00622661">
        <w:tc>
          <w:tcPr>
            <w:tcW w:w="396" w:type="dxa"/>
          </w:tcPr>
          <w:p w14:paraId="234217A5" w14:textId="77777777" w:rsidR="0025756F" w:rsidRDefault="0025756F" w:rsidP="00622661">
            <w:pPr>
              <w:rPr>
                <w:sz w:val="24"/>
                <w:szCs w:val="24"/>
              </w:rPr>
            </w:pPr>
            <w:r>
              <w:rPr>
                <w:sz w:val="24"/>
                <w:szCs w:val="24"/>
              </w:rPr>
              <w:t xml:space="preserve">6. </w:t>
            </w:r>
          </w:p>
        </w:tc>
        <w:tc>
          <w:tcPr>
            <w:tcW w:w="2689" w:type="dxa"/>
          </w:tcPr>
          <w:p w14:paraId="3991DFCC" w14:textId="77777777" w:rsidR="0025756F" w:rsidRPr="00FA7219" w:rsidRDefault="0025756F" w:rsidP="00622661">
            <w:pPr>
              <w:rPr>
                <w:sz w:val="24"/>
                <w:szCs w:val="24"/>
              </w:rPr>
            </w:pPr>
            <w:r w:rsidRPr="00FA7219">
              <w:rPr>
                <w:color w:val="000000"/>
                <w:sz w:val="24"/>
                <w:szCs w:val="24"/>
                <w:shd w:val="clear" w:color="auto" w:fill="FFFFFF"/>
              </w:rPr>
              <w:t>Kiti sprendimui priimti reikalingi pagrindimai, skaičiavimai ar paaiškinimai</w:t>
            </w:r>
          </w:p>
          <w:p w14:paraId="2C435A32" w14:textId="77777777" w:rsidR="0025756F" w:rsidRDefault="0025756F" w:rsidP="00622661">
            <w:pPr>
              <w:rPr>
                <w:sz w:val="24"/>
                <w:szCs w:val="24"/>
              </w:rPr>
            </w:pPr>
          </w:p>
          <w:p w14:paraId="2EE7F5C6" w14:textId="77777777" w:rsidR="0025756F" w:rsidRDefault="0025756F" w:rsidP="00622661">
            <w:pPr>
              <w:rPr>
                <w:sz w:val="24"/>
                <w:szCs w:val="24"/>
              </w:rPr>
            </w:pPr>
          </w:p>
        </w:tc>
        <w:tc>
          <w:tcPr>
            <w:tcW w:w="6712" w:type="dxa"/>
          </w:tcPr>
          <w:p w14:paraId="125C4E22" w14:textId="376CE7D6" w:rsidR="00DA7419" w:rsidRDefault="00E52F66" w:rsidP="00DA7419">
            <w:pPr>
              <w:adjustRightInd w:val="0"/>
              <w:jc w:val="both"/>
              <w:rPr>
                <w:sz w:val="24"/>
              </w:rPr>
            </w:pPr>
            <w:r>
              <w:rPr>
                <w:sz w:val="24"/>
              </w:rPr>
              <w:t xml:space="preserve">Panemunėlio seniūnija </w:t>
            </w:r>
            <w:r w:rsidR="00A95088">
              <w:rPr>
                <w:sz w:val="24"/>
              </w:rPr>
              <w:t>raštu</w:t>
            </w:r>
            <w:r w:rsidR="0098682B">
              <w:rPr>
                <w:sz w:val="24"/>
              </w:rPr>
              <w:t xml:space="preserve"> kreipėsi į</w:t>
            </w:r>
            <w:r w:rsidR="00A95088">
              <w:rPr>
                <w:sz w:val="24"/>
              </w:rPr>
              <w:t xml:space="preserve"> savivaldybės adm</w:t>
            </w:r>
            <w:r w:rsidR="002C2EB2">
              <w:rPr>
                <w:sz w:val="24"/>
              </w:rPr>
              <w:t>inistracijos direktorių informuodama</w:t>
            </w:r>
            <w:r w:rsidR="00A95088">
              <w:rPr>
                <w:sz w:val="24"/>
              </w:rPr>
              <w:t xml:space="preserve">, kad seniūnijos naudojamas tarnybinis automobilis WV </w:t>
            </w:r>
            <w:proofErr w:type="spellStart"/>
            <w:r w:rsidR="00A95088">
              <w:rPr>
                <w:sz w:val="24"/>
              </w:rPr>
              <w:t>Transporter</w:t>
            </w:r>
            <w:proofErr w:type="spellEnd"/>
            <w:r w:rsidR="002C2EB2">
              <w:rPr>
                <w:sz w:val="24"/>
              </w:rPr>
              <w:t>,</w:t>
            </w:r>
            <w:r w:rsidR="00A95088">
              <w:rPr>
                <w:sz w:val="24"/>
              </w:rPr>
              <w:t xml:space="preserve"> pagaminimo metai 1997, yra labai prastos techninės būklės</w:t>
            </w:r>
            <w:r w:rsidR="002C2EB2">
              <w:rPr>
                <w:sz w:val="24"/>
              </w:rPr>
              <w:t>: netvarkinga automobilio važiuoklė, surūdijusi visa automobilio apačia, posparniai, surūdijęs kėbulas.</w:t>
            </w:r>
            <w:r w:rsidR="00A95088">
              <w:rPr>
                <w:sz w:val="24"/>
              </w:rPr>
              <w:t xml:space="preserve"> 2023 m. rugpjūčio mėn. baigiasi galioti minėtojo automobilio techninė apžiūra, tačiau dėl itin</w:t>
            </w:r>
            <w:r w:rsidR="002C2EB2">
              <w:rPr>
                <w:sz w:val="24"/>
              </w:rPr>
              <w:t xml:space="preserve"> prastos automobilio techninės būklės reikalingas didelis remontas, kuris ekonomiškai nėra naudingas. </w:t>
            </w:r>
          </w:p>
          <w:p w14:paraId="2D95A3AA" w14:textId="4F9E77B5" w:rsidR="002C2EB2" w:rsidRPr="00DA7419" w:rsidRDefault="002C2EB2" w:rsidP="00DA7419">
            <w:pPr>
              <w:adjustRightInd w:val="0"/>
              <w:jc w:val="both"/>
              <w:rPr>
                <w:sz w:val="24"/>
              </w:rPr>
            </w:pPr>
            <w:r>
              <w:rPr>
                <w:sz w:val="24"/>
              </w:rPr>
              <w:t>Panemunėlio seniūnij</w:t>
            </w:r>
            <w:r w:rsidR="006545CD">
              <w:rPr>
                <w:sz w:val="24"/>
              </w:rPr>
              <w:t xml:space="preserve">a šiuo metu turi tik du tarnybinius automobilius, t. y. minėtąjį WV </w:t>
            </w:r>
            <w:proofErr w:type="spellStart"/>
            <w:r w:rsidR="006545CD">
              <w:rPr>
                <w:sz w:val="24"/>
              </w:rPr>
              <w:t>Transporter</w:t>
            </w:r>
            <w:proofErr w:type="spellEnd"/>
            <w:r w:rsidR="006545CD">
              <w:rPr>
                <w:sz w:val="24"/>
              </w:rPr>
              <w:t xml:space="preserve"> ir </w:t>
            </w:r>
            <w:proofErr w:type="spellStart"/>
            <w:r w:rsidR="006545CD">
              <w:rPr>
                <w:sz w:val="24"/>
              </w:rPr>
              <w:t>Dacia</w:t>
            </w:r>
            <w:proofErr w:type="spellEnd"/>
            <w:r w:rsidR="006545CD">
              <w:rPr>
                <w:sz w:val="24"/>
              </w:rPr>
              <w:t xml:space="preserve"> </w:t>
            </w:r>
            <w:proofErr w:type="spellStart"/>
            <w:r w:rsidR="006545CD">
              <w:rPr>
                <w:sz w:val="24"/>
              </w:rPr>
              <w:t>Duster</w:t>
            </w:r>
            <w:proofErr w:type="spellEnd"/>
            <w:r w:rsidR="006545CD">
              <w:rPr>
                <w:sz w:val="24"/>
              </w:rPr>
              <w:t xml:space="preserve"> (nuomojamas), todėl tam, kad seniūnija ir toliau galėtų vykdyti ūkinius darbus, reikalingas mikroautobusas.</w:t>
            </w:r>
          </w:p>
          <w:p w14:paraId="26E2762F" w14:textId="3692C900" w:rsidR="006545CD" w:rsidRPr="006545CD" w:rsidRDefault="006545CD" w:rsidP="00BC459C">
            <w:pPr>
              <w:adjustRightInd w:val="0"/>
              <w:jc w:val="both"/>
              <w:rPr>
                <w:bCs/>
                <w:sz w:val="24"/>
                <w:szCs w:val="24"/>
                <w:lang w:val="pt-BR"/>
              </w:rPr>
            </w:pPr>
            <w:r>
              <w:rPr>
                <w:sz w:val="24"/>
              </w:rPr>
              <w:t>Šiuo tarybos sprendimo projektu p</w:t>
            </w:r>
            <w:r w:rsidR="0050213D">
              <w:rPr>
                <w:sz w:val="24"/>
              </w:rPr>
              <w:t xml:space="preserve">rašome pritarti </w:t>
            </w:r>
            <w:r w:rsidR="0050213D">
              <w:rPr>
                <w:bCs/>
                <w:sz w:val="24"/>
                <w:szCs w:val="24"/>
                <w:lang w:val="pt-BR"/>
              </w:rPr>
              <w:t xml:space="preserve">naujo </w:t>
            </w:r>
            <w:r w:rsidR="0050213D" w:rsidRPr="0014544D">
              <w:rPr>
                <w:sz w:val="24"/>
                <w:szCs w:val="24"/>
              </w:rPr>
              <w:t>tarnybin</w:t>
            </w:r>
            <w:r w:rsidR="0050213D">
              <w:rPr>
                <w:sz w:val="24"/>
                <w:szCs w:val="24"/>
              </w:rPr>
              <w:t>io</w:t>
            </w:r>
            <w:r w:rsidR="0050213D" w:rsidRPr="0014544D">
              <w:rPr>
                <w:sz w:val="24"/>
                <w:szCs w:val="24"/>
              </w:rPr>
              <w:t xml:space="preserve"> lengv</w:t>
            </w:r>
            <w:r w:rsidR="0050213D">
              <w:rPr>
                <w:sz w:val="24"/>
                <w:szCs w:val="24"/>
              </w:rPr>
              <w:t>ojo</w:t>
            </w:r>
            <w:r w:rsidR="0050213D" w:rsidRPr="0014544D">
              <w:rPr>
                <w:sz w:val="24"/>
                <w:szCs w:val="24"/>
              </w:rPr>
              <w:t xml:space="preserve"> automobil</w:t>
            </w:r>
            <w:r w:rsidR="0050213D">
              <w:rPr>
                <w:sz w:val="24"/>
                <w:szCs w:val="24"/>
              </w:rPr>
              <w:t>io</w:t>
            </w:r>
            <w:r w:rsidR="0050213D" w:rsidRPr="0014544D">
              <w:rPr>
                <w:sz w:val="24"/>
                <w:szCs w:val="24"/>
              </w:rPr>
              <w:t xml:space="preserve"> –</w:t>
            </w:r>
            <w:r w:rsidR="0050213D" w:rsidRPr="0014544D">
              <w:rPr>
                <w:sz w:val="24"/>
              </w:rPr>
              <w:t xml:space="preserve"> </w:t>
            </w:r>
            <w:r w:rsidR="0050213D" w:rsidRPr="0014544D">
              <w:rPr>
                <w:sz w:val="24"/>
                <w:szCs w:val="24"/>
              </w:rPr>
              <w:t>8</w:t>
            </w:r>
            <w:r w:rsidR="0050213D" w:rsidRPr="0014544D">
              <w:rPr>
                <w:sz w:val="24"/>
              </w:rPr>
              <w:t xml:space="preserve"> </w:t>
            </w:r>
            <w:r w:rsidR="0050213D" w:rsidRPr="0014544D">
              <w:rPr>
                <w:sz w:val="24"/>
                <w:szCs w:val="24"/>
              </w:rPr>
              <w:t>sėdimų vietų (su vairuotoj</w:t>
            </w:r>
            <w:r w:rsidR="0050213D" w:rsidRPr="0014544D">
              <w:rPr>
                <w:sz w:val="24"/>
              </w:rPr>
              <w:t>u</w:t>
            </w:r>
            <w:r w:rsidR="0050213D">
              <w:rPr>
                <w:sz w:val="24"/>
              </w:rPr>
              <w:t>) įsigijimui, nes</w:t>
            </w:r>
            <w:r w:rsidR="0050213D">
              <w:rPr>
                <w:bCs/>
                <w:sz w:val="24"/>
                <w:szCs w:val="24"/>
                <w:lang w:val="pt-BR"/>
              </w:rPr>
              <w:t xml:space="preserve"> jis </w:t>
            </w:r>
            <w:r>
              <w:rPr>
                <w:bCs/>
                <w:sz w:val="24"/>
                <w:szCs w:val="24"/>
                <w:lang w:val="pt-BR"/>
              </w:rPr>
              <w:t xml:space="preserve">bus </w:t>
            </w:r>
            <w:r w:rsidR="0050213D">
              <w:rPr>
                <w:bCs/>
                <w:sz w:val="24"/>
                <w:szCs w:val="24"/>
                <w:lang w:val="pt-BR"/>
              </w:rPr>
              <w:t>reikalingas Rokiškio rajono savivaldybės administracijos funkcijoms vykdyti</w:t>
            </w:r>
            <w:r>
              <w:rPr>
                <w:bCs/>
                <w:sz w:val="24"/>
                <w:szCs w:val="24"/>
                <w:lang w:val="pt-BR"/>
              </w:rPr>
              <w:t xml:space="preserve"> (komisijų vykimui į išvažiuojamuosius posėdžius, darbuotojų vykimui į mokymus ir kt.)</w:t>
            </w:r>
            <w:r w:rsidR="00BC459C">
              <w:rPr>
                <w:bCs/>
                <w:sz w:val="24"/>
                <w:szCs w:val="24"/>
                <w:lang w:val="pt-BR"/>
              </w:rPr>
              <w:t xml:space="preserve">. </w:t>
            </w:r>
          </w:p>
        </w:tc>
      </w:tr>
      <w:tr w:rsidR="0025756F" w14:paraId="1DC889CB" w14:textId="77777777" w:rsidTr="00622661">
        <w:tc>
          <w:tcPr>
            <w:tcW w:w="396" w:type="dxa"/>
          </w:tcPr>
          <w:p w14:paraId="22C7BAE3" w14:textId="60B46DF9" w:rsidR="0025756F" w:rsidRDefault="0025756F" w:rsidP="00622661">
            <w:pPr>
              <w:rPr>
                <w:sz w:val="24"/>
                <w:szCs w:val="24"/>
              </w:rPr>
            </w:pPr>
            <w:r>
              <w:rPr>
                <w:sz w:val="24"/>
                <w:szCs w:val="24"/>
              </w:rPr>
              <w:t>7.</w:t>
            </w:r>
          </w:p>
        </w:tc>
        <w:tc>
          <w:tcPr>
            <w:tcW w:w="2689" w:type="dxa"/>
          </w:tcPr>
          <w:p w14:paraId="63596331" w14:textId="77777777" w:rsidR="0025756F" w:rsidRDefault="0025756F" w:rsidP="00622661">
            <w:pPr>
              <w:rPr>
                <w:sz w:val="24"/>
                <w:szCs w:val="24"/>
              </w:rPr>
            </w:pPr>
            <w:r>
              <w:rPr>
                <w:sz w:val="24"/>
                <w:szCs w:val="24"/>
              </w:rPr>
              <w:t>Sprendimo projekto lyginamasis variantas (jeigu teikiamas sprendimo pakeitimo projektas)</w:t>
            </w:r>
          </w:p>
          <w:p w14:paraId="773F28A3" w14:textId="77777777" w:rsidR="0025756F" w:rsidRDefault="0025756F" w:rsidP="00622661">
            <w:pPr>
              <w:rPr>
                <w:sz w:val="24"/>
                <w:szCs w:val="24"/>
              </w:rPr>
            </w:pPr>
          </w:p>
        </w:tc>
        <w:tc>
          <w:tcPr>
            <w:tcW w:w="6712" w:type="dxa"/>
          </w:tcPr>
          <w:p w14:paraId="4D06ED40" w14:textId="3D906C03" w:rsidR="0025756F" w:rsidRDefault="0098548A" w:rsidP="00622661">
            <w:pPr>
              <w:rPr>
                <w:sz w:val="24"/>
                <w:szCs w:val="24"/>
              </w:rPr>
            </w:pPr>
            <w:r>
              <w:rPr>
                <w:sz w:val="24"/>
                <w:szCs w:val="24"/>
              </w:rPr>
              <w:t>–</w:t>
            </w:r>
          </w:p>
        </w:tc>
      </w:tr>
    </w:tbl>
    <w:p w14:paraId="0E499F34" w14:textId="77777777" w:rsidR="00C64131" w:rsidRDefault="00C64131" w:rsidP="00BC459C">
      <w:pPr>
        <w:tabs>
          <w:tab w:val="left" w:pos="900"/>
        </w:tabs>
        <w:spacing w:after="0" w:line="240" w:lineRule="auto"/>
        <w:rPr>
          <w:rFonts w:ascii="Times New Roman" w:hAnsi="Times New Roman"/>
          <w:bCs/>
          <w:color w:val="000000"/>
          <w:sz w:val="24"/>
          <w:szCs w:val="24"/>
          <w:lang w:eastAsia="lt-LT"/>
        </w:rPr>
      </w:pPr>
    </w:p>
    <w:sectPr w:rsidR="00C64131" w:rsidSect="00567A14">
      <w:headerReference w:type="firs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F3F7" w14:textId="77777777" w:rsidR="00881916" w:rsidRDefault="00881916" w:rsidP="00CC638A">
      <w:pPr>
        <w:spacing w:after="0" w:line="240" w:lineRule="auto"/>
      </w:pPr>
      <w:r>
        <w:separator/>
      </w:r>
    </w:p>
  </w:endnote>
  <w:endnote w:type="continuationSeparator" w:id="0">
    <w:p w14:paraId="246EAFF4" w14:textId="77777777" w:rsidR="00881916" w:rsidRDefault="00881916" w:rsidP="00CC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6F4D" w14:textId="77777777" w:rsidR="00881916" w:rsidRDefault="00881916" w:rsidP="00CC638A">
      <w:pPr>
        <w:spacing w:after="0" w:line="240" w:lineRule="auto"/>
      </w:pPr>
      <w:r>
        <w:separator/>
      </w:r>
    </w:p>
  </w:footnote>
  <w:footnote w:type="continuationSeparator" w:id="0">
    <w:p w14:paraId="3B84D5BF" w14:textId="77777777" w:rsidR="00881916" w:rsidRDefault="00881916" w:rsidP="00CC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312A" w14:textId="77777777" w:rsidR="00D376FE" w:rsidRPr="00F81EF2" w:rsidRDefault="00D376FE" w:rsidP="00D376FE">
    <w:pPr>
      <w:pStyle w:val="Antrats"/>
      <w:jc w:val="right"/>
      <w:rPr>
        <w:rFonts w:ascii="Times New Roman" w:hAnsi="Times New Roman" w:cs="Times New Roman"/>
        <w:sz w:val="24"/>
        <w:szCs w:val="24"/>
      </w:rPr>
    </w:pPr>
    <w:r w:rsidRPr="00F81EF2">
      <w:rPr>
        <w:rFonts w:ascii="Times New Roman" w:hAnsi="Times New Roman" w:cs="Times New Roman"/>
        <w:sz w:val="24"/>
        <w:szCs w:val="24"/>
      </w:rPr>
      <w:t>Projektas</w:t>
    </w:r>
  </w:p>
  <w:p w14:paraId="4FA6D5C6" w14:textId="77777777" w:rsidR="00D376FE" w:rsidRDefault="00D376FE" w:rsidP="00D376FE">
    <w:pPr>
      <w:pStyle w:val="Antrats"/>
      <w:jc w:val="center"/>
      <w:rPr>
        <w:sz w:val="24"/>
        <w:szCs w:val="24"/>
      </w:rPr>
    </w:pPr>
    <w:r>
      <w:rPr>
        <w:noProof/>
        <w:lang w:eastAsia="lt-LT"/>
      </w:rPr>
      <w:drawing>
        <wp:inline distT="0" distB="0" distL="0" distR="0" wp14:anchorId="33B3A784" wp14:editId="0E2E424E">
          <wp:extent cx="542925" cy="694690"/>
          <wp:effectExtent l="0" t="0" r="9525" b="0"/>
          <wp:docPr id="1" name="Paveikslėlis 1"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4E63EBA3" w14:textId="77777777" w:rsidR="00D376FE" w:rsidRPr="00953935" w:rsidRDefault="00D376FE" w:rsidP="00D376FE">
    <w:pPr>
      <w:pStyle w:val="Antrats"/>
      <w:jc w:val="center"/>
      <w:rPr>
        <w:sz w:val="24"/>
        <w:szCs w:val="24"/>
      </w:rPr>
    </w:pPr>
  </w:p>
  <w:p w14:paraId="6A53BCD4" w14:textId="77777777" w:rsidR="00D376FE" w:rsidRPr="00C15998" w:rsidRDefault="00D376FE" w:rsidP="00D376FE">
    <w:pPr>
      <w:pStyle w:val="statymopavad"/>
      <w:spacing w:line="240" w:lineRule="auto"/>
      <w:ind w:firstLine="0"/>
      <w:rPr>
        <w:rFonts w:ascii="Times New Roman" w:hAnsi="Times New Roman"/>
        <w:b/>
        <w:szCs w:val="24"/>
      </w:rPr>
    </w:pPr>
    <w:r w:rsidRPr="00C15998">
      <w:rPr>
        <w:rFonts w:ascii="Times New Roman" w:hAnsi="Times New Roman"/>
        <w:b/>
        <w:szCs w:val="24"/>
      </w:rPr>
      <w:t>ROKIŠKIO RAJONO SAVIVALDYBĖS TARYBA</w:t>
    </w:r>
  </w:p>
  <w:p w14:paraId="29801172" w14:textId="77777777" w:rsidR="00D376FE" w:rsidRPr="00C15998" w:rsidRDefault="00D376FE" w:rsidP="00D376FE">
    <w:pPr>
      <w:pStyle w:val="statymopavad"/>
      <w:spacing w:line="240" w:lineRule="auto"/>
      <w:ind w:firstLine="0"/>
      <w:rPr>
        <w:rFonts w:ascii="Times New Roman" w:hAnsi="Times New Roman"/>
        <w:b/>
        <w:szCs w:val="24"/>
      </w:rPr>
    </w:pPr>
  </w:p>
  <w:p w14:paraId="312A02A1" w14:textId="06E6AAA6" w:rsidR="00D376FE" w:rsidRPr="00567A14" w:rsidRDefault="00C15998" w:rsidP="00D376FE">
    <w:pPr>
      <w:pStyle w:val="statymopavad"/>
      <w:spacing w:line="240" w:lineRule="auto"/>
      <w:ind w:firstLine="0"/>
      <w:rPr>
        <w:rFonts w:ascii="Times New Roman" w:hAnsi="Times New Roman"/>
        <w:b/>
        <w:szCs w:val="24"/>
      </w:rPr>
    </w:pPr>
    <w:r w:rsidRPr="00567A14">
      <w:rPr>
        <w:rFonts w:ascii="Times New Roman" w:hAnsi="Times New Roman"/>
        <w:b/>
        <w:szCs w:val="24"/>
      </w:rPr>
      <w:t>SPRENDIMA</w:t>
    </w:r>
    <w:r w:rsidR="00D376FE" w:rsidRPr="00567A14">
      <w:rPr>
        <w:rFonts w:ascii="Times New Roman" w:hAnsi="Times New Roman"/>
        <w:b/>
        <w:szCs w:val="24"/>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C1174"/>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5CB021CC"/>
    <w:multiLevelType w:val="hybridMultilevel"/>
    <w:tmpl w:val="E5F216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739342E"/>
    <w:multiLevelType w:val="hybridMultilevel"/>
    <w:tmpl w:val="6116E24C"/>
    <w:lvl w:ilvl="0" w:tplc="96C0EA9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6CFB20FF"/>
    <w:multiLevelType w:val="hybridMultilevel"/>
    <w:tmpl w:val="49C2E45C"/>
    <w:lvl w:ilvl="0" w:tplc="B6CC536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902912672">
    <w:abstractNumId w:val="1"/>
  </w:num>
  <w:num w:numId="2" w16cid:durableId="1580290627">
    <w:abstractNumId w:val="3"/>
  </w:num>
  <w:num w:numId="3" w16cid:durableId="137498473">
    <w:abstractNumId w:val="2"/>
  </w:num>
  <w:num w:numId="4" w16cid:durableId="1575239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AC"/>
    <w:rsid w:val="00007C7B"/>
    <w:rsid w:val="00013EA8"/>
    <w:rsid w:val="000313A5"/>
    <w:rsid w:val="00042F29"/>
    <w:rsid w:val="00084D83"/>
    <w:rsid w:val="00086E0D"/>
    <w:rsid w:val="00091CA3"/>
    <w:rsid w:val="000947BB"/>
    <w:rsid w:val="00095E1E"/>
    <w:rsid w:val="000A3BFE"/>
    <w:rsid w:val="000B257A"/>
    <w:rsid w:val="000B364B"/>
    <w:rsid w:val="000D6E05"/>
    <w:rsid w:val="00125030"/>
    <w:rsid w:val="0014544D"/>
    <w:rsid w:val="00147F8A"/>
    <w:rsid w:val="00170E96"/>
    <w:rsid w:val="001D27DD"/>
    <w:rsid w:val="001E2B71"/>
    <w:rsid w:val="001F0529"/>
    <w:rsid w:val="002277C4"/>
    <w:rsid w:val="0025098A"/>
    <w:rsid w:val="0025756F"/>
    <w:rsid w:val="002825CF"/>
    <w:rsid w:val="002C2EB2"/>
    <w:rsid w:val="002C7BD8"/>
    <w:rsid w:val="002F37D3"/>
    <w:rsid w:val="003B698D"/>
    <w:rsid w:val="003F357C"/>
    <w:rsid w:val="0043524F"/>
    <w:rsid w:val="004C5EB3"/>
    <w:rsid w:val="004D3BE7"/>
    <w:rsid w:val="0050213D"/>
    <w:rsid w:val="00524807"/>
    <w:rsid w:val="00534F56"/>
    <w:rsid w:val="00567A14"/>
    <w:rsid w:val="00570EF7"/>
    <w:rsid w:val="00573282"/>
    <w:rsid w:val="00582D63"/>
    <w:rsid w:val="00596E20"/>
    <w:rsid w:val="005B2844"/>
    <w:rsid w:val="005C45D1"/>
    <w:rsid w:val="005E2329"/>
    <w:rsid w:val="005E264C"/>
    <w:rsid w:val="006347F2"/>
    <w:rsid w:val="006545CD"/>
    <w:rsid w:val="006553C9"/>
    <w:rsid w:val="00676DE1"/>
    <w:rsid w:val="006800AC"/>
    <w:rsid w:val="006A51D0"/>
    <w:rsid w:val="006E1F27"/>
    <w:rsid w:val="007105CB"/>
    <w:rsid w:val="00713462"/>
    <w:rsid w:val="0074453F"/>
    <w:rsid w:val="00756AC2"/>
    <w:rsid w:val="007571DE"/>
    <w:rsid w:val="007A490F"/>
    <w:rsid w:val="008173B7"/>
    <w:rsid w:val="00833FD4"/>
    <w:rsid w:val="0087704C"/>
    <w:rsid w:val="0087746A"/>
    <w:rsid w:val="00881916"/>
    <w:rsid w:val="008904ED"/>
    <w:rsid w:val="008B091D"/>
    <w:rsid w:val="008B29BA"/>
    <w:rsid w:val="008E191C"/>
    <w:rsid w:val="009276FE"/>
    <w:rsid w:val="00953450"/>
    <w:rsid w:val="00953935"/>
    <w:rsid w:val="00954048"/>
    <w:rsid w:val="009631AD"/>
    <w:rsid w:val="0098548A"/>
    <w:rsid w:val="0098682B"/>
    <w:rsid w:val="009A1737"/>
    <w:rsid w:val="009A7EB2"/>
    <w:rsid w:val="009B6E85"/>
    <w:rsid w:val="009E2716"/>
    <w:rsid w:val="00A27564"/>
    <w:rsid w:val="00A3221B"/>
    <w:rsid w:val="00A578AA"/>
    <w:rsid w:val="00A74532"/>
    <w:rsid w:val="00A80AC4"/>
    <w:rsid w:val="00A95088"/>
    <w:rsid w:val="00A9595E"/>
    <w:rsid w:val="00AB06DB"/>
    <w:rsid w:val="00AE1FB5"/>
    <w:rsid w:val="00B313F3"/>
    <w:rsid w:val="00B922A1"/>
    <w:rsid w:val="00BB5235"/>
    <w:rsid w:val="00BC459C"/>
    <w:rsid w:val="00BD0F7C"/>
    <w:rsid w:val="00BF2A70"/>
    <w:rsid w:val="00C15998"/>
    <w:rsid w:val="00C16B37"/>
    <w:rsid w:val="00C2627D"/>
    <w:rsid w:val="00C333B9"/>
    <w:rsid w:val="00C3473A"/>
    <w:rsid w:val="00C37D23"/>
    <w:rsid w:val="00C46058"/>
    <w:rsid w:val="00C64131"/>
    <w:rsid w:val="00C66BA5"/>
    <w:rsid w:val="00C966B0"/>
    <w:rsid w:val="00CC638A"/>
    <w:rsid w:val="00D02A66"/>
    <w:rsid w:val="00D330B0"/>
    <w:rsid w:val="00D376FE"/>
    <w:rsid w:val="00D76F7F"/>
    <w:rsid w:val="00D87E59"/>
    <w:rsid w:val="00D94076"/>
    <w:rsid w:val="00DA40C5"/>
    <w:rsid w:val="00DA7419"/>
    <w:rsid w:val="00DC5BFF"/>
    <w:rsid w:val="00E01395"/>
    <w:rsid w:val="00E1556C"/>
    <w:rsid w:val="00E364C6"/>
    <w:rsid w:val="00E450B4"/>
    <w:rsid w:val="00E52F66"/>
    <w:rsid w:val="00E65909"/>
    <w:rsid w:val="00E72469"/>
    <w:rsid w:val="00E87280"/>
    <w:rsid w:val="00E90B23"/>
    <w:rsid w:val="00F0198F"/>
    <w:rsid w:val="00F11A77"/>
    <w:rsid w:val="00F21EE6"/>
    <w:rsid w:val="00F27A3D"/>
    <w:rsid w:val="00F64F96"/>
    <w:rsid w:val="00F65B67"/>
    <w:rsid w:val="00F81EF2"/>
    <w:rsid w:val="00F97222"/>
    <w:rsid w:val="00FD4CE1"/>
    <w:rsid w:val="00FD7140"/>
    <w:rsid w:val="00FF0F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B558"/>
  <w15:docId w15:val="{744F65DA-526D-4F0F-A978-ACD6ABFC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CC638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atymopavad">
    <w:name w:val="?statymo pavad."/>
    <w:basedOn w:val="prastasis"/>
    <w:rsid w:val="00CC638A"/>
    <w:pPr>
      <w:spacing w:after="0" w:line="360" w:lineRule="auto"/>
      <w:ind w:firstLine="720"/>
      <w:jc w:val="center"/>
    </w:pPr>
    <w:rPr>
      <w:rFonts w:ascii="TimesLT" w:eastAsia="Times New Roman" w:hAnsi="TimesLT" w:cs="Times New Roman"/>
      <w:caps/>
      <w:sz w:val="24"/>
      <w:szCs w:val="20"/>
    </w:rPr>
  </w:style>
  <w:style w:type="character" w:customStyle="1" w:styleId="Pareigos">
    <w:name w:val="Pareigos"/>
    <w:rsid w:val="00CC638A"/>
    <w:rPr>
      <w:rFonts w:ascii="TimesLT" w:hAnsi="TimesLT"/>
      <w:caps/>
      <w:sz w:val="24"/>
    </w:rPr>
  </w:style>
  <w:style w:type="paragraph" w:styleId="Antrats">
    <w:name w:val="header"/>
    <w:basedOn w:val="prastasis"/>
    <w:link w:val="AntratsDiagrama"/>
    <w:uiPriority w:val="99"/>
    <w:unhideWhenUsed/>
    <w:rsid w:val="00CC638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638A"/>
  </w:style>
  <w:style w:type="paragraph" w:styleId="Porat">
    <w:name w:val="footer"/>
    <w:basedOn w:val="prastasis"/>
    <w:link w:val="PoratDiagrama"/>
    <w:uiPriority w:val="99"/>
    <w:unhideWhenUsed/>
    <w:rsid w:val="00CC638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C638A"/>
  </w:style>
  <w:style w:type="paragraph" w:styleId="Debesliotekstas">
    <w:name w:val="Balloon Text"/>
    <w:basedOn w:val="prastasis"/>
    <w:link w:val="DebesliotekstasDiagrama"/>
    <w:uiPriority w:val="99"/>
    <w:semiHidden/>
    <w:unhideWhenUsed/>
    <w:rsid w:val="00CC638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638A"/>
    <w:rPr>
      <w:rFonts w:ascii="Tahoma" w:hAnsi="Tahoma" w:cs="Tahoma"/>
      <w:sz w:val="16"/>
      <w:szCs w:val="16"/>
    </w:rPr>
  </w:style>
  <w:style w:type="paragraph" w:styleId="Betarp">
    <w:name w:val="No Spacing"/>
    <w:uiPriority w:val="1"/>
    <w:qFormat/>
    <w:rsid w:val="00596E20"/>
    <w:pPr>
      <w:spacing w:after="0" w:line="240" w:lineRule="auto"/>
    </w:pPr>
    <w:rPr>
      <w:rFonts w:ascii="Times New Roman" w:eastAsia="Times New Roman" w:hAnsi="Times New Roman" w:cs="Times New Roman"/>
      <w:sz w:val="24"/>
      <w:szCs w:val="24"/>
      <w:lang w:val="en-GB" w:eastAsia="lt-LT"/>
    </w:rPr>
  </w:style>
  <w:style w:type="table" w:styleId="Lentelstinklelis">
    <w:name w:val="Table Grid"/>
    <w:basedOn w:val="prastojilentel"/>
    <w:rsid w:val="0025756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C5B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4625">
      <w:bodyDiv w:val="1"/>
      <w:marLeft w:val="0"/>
      <w:marRight w:val="0"/>
      <w:marTop w:val="0"/>
      <w:marBottom w:val="0"/>
      <w:divBdr>
        <w:top w:val="none" w:sz="0" w:space="0" w:color="auto"/>
        <w:left w:val="none" w:sz="0" w:space="0" w:color="auto"/>
        <w:bottom w:val="none" w:sz="0" w:space="0" w:color="auto"/>
        <w:right w:val="none" w:sz="0" w:space="0" w:color="auto"/>
      </w:divBdr>
    </w:div>
    <w:div w:id="704645936">
      <w:bodyDiv w:val="1"/>
      <w:marLeft w:val="0"/>
      <w:marRight w:val="0"/>
      <w:marTop w:val="0"/>
      <w:marBottom w:val="0"/>
      <w:divBdr>
        <w:top w:val="none" w:sz="0" w:space="0" w:color="auto"/>
        <w:left w:val="none" w:sz="0" w:space="0" w:color="auto"/>
        <w:bottom w:val="none" w:sz="0" w:space="0" w:color="auto"/>
        <w:right w:val="none" w:sz="0" w:space="0" w:color="auto"/>
      </w:divBdr>
    </w:div>
    <w:div w:id="999846430">
      <w:bodyDiv w:val="1"/>
      <w:marLeft w:val="0"/>
      <w:marRight w:val="0"/>
      <w:marTop w:val="0"/>
      <w:marBottom w:val="0"/>
      <w:divBdr>
        <w:top w:val="none" w:sz="0" w:space="0" w:color="auto"/>
        <w:left w:val="none" w:sz="0" w:space="0" w:color="auto"/>
        <w:bottom w:val="none" w:sz="0" w:space="0" w:color="auto"/>
        <w:right w:val="none" w:sz="0" w:space="0" w:color="auto"/>
      </w:divBdr>
    </w:div>
    <w:div w:id="20816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E406-A47F-4E86-BFC9-203D97D3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4410</Words>
  <Characters>2515</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Bieliūnaitė-Vanagienė</dc:creator>
  <cp:lastModifiedBy>Rasa Virbalienė</cp:lastModifiedBy>
  <cp:revision>3</cp:revision>
  <dcterms:created xsi:type="dcterms:W3CDTF">2023-06-19T13:52:00Z</dcterms:created>
  <dcterms:modified xsi:type="dcterms:W3CDTF">2023-06-19T13:55:00Z</dcterms:modified>
</cp:coreProperties>
</file>