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9880" w14:textId="416AD91C" w:rsidR="007D1609" w:rsidRPr="00E76804" w:rsidRDefault="007D1609" w:rsidP="007D1609">
      <w:pPr>
        <w:ind w:right="-115"/>
        <w:jc w:val="center"/>
        <w:rPr>
          <w:sz w:val="24"/>
          <w:szCs w:val="24"/>
          <w:lang w:val="lt-LT"/>
        </w:rPr>
      </w:pPr>
      <w:r w:rsidRPr="00E76804">
        <w:rPr>
          <w:b/>
          <w:sz w:val="24"/>
          <w:szCs w:val="24"/>
          <w:lang w:val="lt-LT"/>
        </w:rPr>
        <w:t xml:space="preserve">DĖL </w:t>
      </w:r>
      <w:r w:rsidR="00D02280" w:rsidRPr="00D02280">
        <w:rPr>
          <w:b/>
          <w:sz w:val="24"/>
          <w:szCs w:val="24"/>
          <w:lang w:val="lt-LT"/>
        </w:rPr>
        <w:t>DRAUDIMO PREKIAUTI ALKOHOLINIAIS GĖRIMAIS ROKIŠKIO BASEINE</w:t>
      </w:r>
    </w:p>
    <w:p w14:paraId="74E9C4F9" w14:textId="77777777" w:rsidR="004C6175" w:rsidRPr="00B33546" w:rsidRDefault="004C6175" w:rsidP="004C6175">
      <w:pPr>
        <w:jc w:val="center"/>
        <w:rPr>
          <w:sz w:val="24"/>
          <w:szCs w:val="24"/>
          <w:lang w:val="lt-LT"/>
        </w:rPr>
      </w:pPr>
    </w:p>
    <w:p w14:paraId="74E9C4FA" w14:textId="09DC8EFB" w:rsidR="004C6175" w:rsidRPr="00B33546" w:rsidRDefault="004C6175" w:rsidP="004C6175">
      <w:pPr>
        <w:jc w:val="center"/>
        <w:rPr>
          <w:sz w:val="24"/>
          <w:szCs w:val="24"/>
          <w:lang w:val="lt-LT"/>
        </w:rPr>
      </w:pPr>
      <w:r w:rsidRPr="00B33546">
        <w:rPr>
          <w:sz w:val="24"/>
          <w:szCs w:val="24"/>
          <w:lang w:val="lt-LT"/>
        </w:rPr>
        <w:t>20</w:t>
      </w:r>
      <w:r w:rsidR="00354359" w:rsidRPr="00B33546">
        <w:rPr>
          <w:sz w:val="24"/>
          <w:szCs w:val="24"/>
          <w:lang w:val="lt-LT"/>
        </w:rPr>
        <w:t>2</w:t>
      </w:r>
      <w:r w:rsidR="00E610ED" w:rsidRPr="00B33546">
        <w:rPr>
          <w:sz w:val="24"/>
          <w:szCs w:val="24"/>
          <w:lang w:val="lt-LT"/>
        </w:rPr>
        <w:t>3</w:t>
      </w:r>
      <w:r w:rsidRPr="00B33546">
        <w:rPr>
          <w:sz w:val="24"/>
          <w:szCs w:val="24"/>
          <w:lang w:val="lt-LT"/>
        </w:rPr>
        <w:t xml:space="preserve"> m. </w:t>
      </w:r>
      <w:r w:rsidR="00464BBA">
        <w:rPr>
          <w:sz w:val="24"/>
          <w:szCs w:val="24"/>
          <w:lang w:val="lt-LT"/>
        </w:rPr>
        <w:t>birželio 29</w:t>
      </w:r>
      <w:r w:rsidRPr="00B33546">
        <w:rPr>
          <w:sz w:val="24"/>
          <w:szCs w:val="24"/>
          <w:lang w:val="lt-LT"/>
        </w:rPr>
        <w:t xml:space="preserve"> d. Nr. TS-</w:t>
      </w:r>
    </w:p>
    <w:p w14:paraId="74E9C4FC" w14:textId="2F272842" w:rsidR="004C6175" w:rsidRDefault="004C6175" w:rsidP="00EB658E">
      <w:pPr>
        <w:jc w:val="center"/>
        <w:rPr>
          <w:sz w:val="24"/>
          <w:szCs w:val="24"/>
          <w:lang w:val="lt-LT"/>
        </w:rPr>
      </w:pPr>
      <w:r w:rsidRPr="00B33546">
        <w:rPr>
          <w:sz w:val="24"/>
          <w:szCs w:val="24"/>
          <w:lang w:val="lt-LT"/>
        </w:rPr>
        <w:t>Rokiškis</w:t>
      </w:r>
    </w:p>
    <w:p w14:paraId="5F17FF79" w14:textId="77777777" w:rsidR="007D23C8" w:rsidRDefault="007D23C8" w:rsidP="00EB658E">
      <w:pPr>
        <w:jc w:val="center"/>
        <w:rPr>
          <w:sz w:val="24"/>
          <w:szCs w:val="24"/>
          <w:lang w:val="lt-LT"/>
        </w:rPr>
      </w:pPr>
    </w:p>
    <w:p w14:paraId="5112743B" w14:textId="77777777" w:rsidR="00833103" w:rsidRPr="00B33546" w:rsidRDefault="00833103" w:rsidP="00EB658E">
      <w:pPr>
        <w:jc w:val="center"/>
        <w:rPr>
          <w:sz w:val="24"/>
          <w:szCs w:val="24"/>
          <w:lang w:val="lt-LT"/>
        </w:rPr>
      </w:pPr>
    </w:p>
    <w:p w14:paraId="087AFD14" w14:textId="7C2EFDCF" w:rsidR="007D23C8" w:rsidRPr="00E76804" w:rsidRDefault="007D23C8" w:rsidP="000D372C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887E1E">
        <w:rPr>
          <w:sz w:val="24"/>
          <w:szCs w:val="24"/>
          <w:lang w:val="lt-LT"/>
        </w:rPr>
        <w:t>Vadovaudamasi Lietuvos Respublik</w:t>
      </w:r>
      <w:r w:rsidR="00887E1E" w:rsidRPr="00887E1E">
        <w:rPr>
          <w:sz w:val="24"/>
          <w:szCs w:val="24"/>
          <w:lang w:val="lt-LT"/>
        </w:rPr>
        <w:t>os vietos savivaldos įstatymo 15</w:t>
      </w:r>
      <w:r w:rsidRPr="00887E1E">
        <w:rPr>
          <w:sz w:val="24"/>
          <w:szCs w:val="24"/>
          <w:lang w:val="lt-LT"/>
        </w:rPr>
        <w:t xml:space="preserve"> straipsnio 4 dalimi,</w:t>
      </w:r>
      <w:r>
        <w:rPr>
          <w:sz w:val="24"/>
          <w:szCs w:val="24"/>
          <w:lang w:val="lt-LT"/>
        </w:rPr>
        <w:t xml:space="preserve"> </w:t>
      </w:r>
      <w:r w:rsidR="005022AE">
        <w:rPr>
          <w:sz w:val="24"/>
          <w:szCs w:val="24"/>
          <w:lang w:val="lt-LT"/>
        </w:rPr>
        <w:t xml:space="preserve"> </w:t>
      </w:r>
      <w:r w:rsidRPr="00E76804">
        <w:rPr>
          <w:sz w:val="24"/>
          <w:szCs w:val="24"/>
          <w:lang w:val="lt-LT"/>
        </w:rPr>
        <w:t>Lietuvos Respublikos alkoholio kontrolės įstatymo 18 straipsnio 9 dalimi</w:t>
      </w:r>
      <w:r w:rsidR="005022AE">
        <w:rPr>
          <w:sz w:val="24"/>
          <w:szCs w:val="24"/>
          <w:lang w:val="lt-LT"/>
        </w:rPr>
        <w:t xml:space="preserve"> ir</w:t>
      </w:r>
      <w:r w:rsidRPr="00E76804">
        <w:rPr>
          <w:sz w:val="24"/>
          <w:szCs w:val="24"/>
          <w:lang w:val="lt-LT"/>
        </w:rPr>
        <w:t xml:space="preserve"> siekdama užtikrinti viešąją tvarką bei visuomenės saugumą, atsižvelg</w:t>
      </w:r>
      <w:r>
        <w:rPr>
          <w:sz w:val="24"/>
          <w:szCs w:val="24"/>
          <w:lang w:val="lt-LT"/>
        </w:rPr>
        <w:t>d</w:t>
      </w:r>
      <w:r w:rsidRPr="00E76804">
        <w:rPr>
          <w:sz w:val="24"/>
          <w:szCs w:val="24"/>
          <w:lang w:val="lt-LT"/>
        </w:rPr>
        <w:t>ama į numatytą prekybos vietą,</w:t>
      </w:r>
      <w:r>
        <w:rPr>
          <w:sz w:val="24"/>
          <w:szCs w:val="24"/>
          <w:lang w:val="lt-LT"/>
        </w:rPr>
        <w:t xml:space="preserve"> bei 2023 m. gegužės 24 d. Rokiškio rajono</w:t>
      </w:r>
      <w:r w:rsidR="006B1602">
        <w:rPr>
          <w:sz w:val="24"/>
          <w:szCs w:val="24"/>
          <w:lang w:val="lt-LT"/>
        </w:rPr>
        <w:t xml:space="preserve"> kūno</w:t>
      </w:r>
      <w:r>
        <w:rPr>
          <w:sz w:val="24"/>
          <w:szCs w:val="24"/>
          <w:lang w:val="lt-LT"/>
        </w:rPr>
        <w:t xml:space="preserve"> </w:t>
      </w:r>
      <w:r w:rsidR="000D372C">
        <w:rPr>
          <w:sz w:val="24"/>
          <w:szCs w:val="24"/>
          <w:lang w:val="lt-LT"/>
        </w:rPr>
        <w:t xml:space="preserve">kultūros ir sporto centro </w:t>
      </w:r>
      <w:r>
        <w:rPr>
          <w:sz w:val="24"/>
          <w:szCs w:val="24"/>
          <w:lang w:val="lt-LT"/>
        </w:rPr>
        <w:t>raštą Nr. 1.16-70 „Dėl prekybos alkoholiniai</w:t>
      </w:r>
      <w:r w:rsidR="00731918">
        <w:rPr>
          <w:sz w:val="24"/>
          <w:szCs w:val="24"/>
          <w:lang w:val="lt-LT"/>
        </w:rPr>
        <w:t>s gėrimais BĮ Rokiškio baseine</w:t>
      </w:r>
      <w:r w:rsidR="00731918" w:rsidRPr="00080323">
        <w:rPr>
          <w:sz w:val="24"/>
          <w:szCs w:val="24"/>
          <w:lang w:val="lt-LT"/>
        </w:rPr>
        <w:t>“ ir 2023 m. gegužės 23 d. BĮ Rokiškio baseino raštą</w:t>
      </w:r>
      <w:r w:rsidR="00731918">
        <w:rPr>
          <w:sz w:val="24"/>
          <w:szCs w:val="24"/>
          <w:lang w:val="lt-LT"/>
        </w:rPr>
        <w:t xml:space="preserve"> Nr. SD-20 „Dėl mažmeninės prekybos alkoholiniais gėrimais BĮ Rokiškio baseinas“, </w:t>
      </w:r>
      <w:r w:rsidRPr="00E76804">
        <w:rPr>
          <w:sz w:val="24"/>
          <w:szCs w:val="24"/>
          <w:lang w:val="lt-LT"/>
        </w:rPr>
        <w:t>Rokiškio rajono savivald</w:t>
      </w:r>
      <w:r w:rsidR="000D372C">
        <w:rPr>
          <w:sz w:val="24"/>
          <w:szCs w:val="24"/>
          <w:lang w:val="lt-LT"/>
        </w:rPr>
        <w:t xml:space="preserve">ybės taryba </w:t>
      </w:r>
      <w:r w:rsidR="000D372C" w:rsidRPr="005659F3">
        <w:rPr>
          <w:spacing w:val="72"/>
          <w:sz w:val="24"/>
          <w:szCs w:val="24"/>
          <w:lang w:val="lt-LT"/>
        </w:rPr>
        <w:t>nusprendži</w:t>
      </w:r>
      <w:r w:rsidRPr="005659F3">
        <w:rPr>
          <w:spacing w:val="72"/>
          <w:sz w:val="24"/>
          <w:szCs w:val="24"/>
          <w:lang w:val="lt-LT"/>
        </w:rPr>
        <w:t>a</w:t>
      </w:r>
      <w:r w:rsidR="00833103">
        <w:rPr>
          <w:spacing w:val="72"/>
          <w:sz w:val="24"/>
          <w:szCs w:val="24"/>
          <w:lang w:val="lt-LT"/>
        </w:rPr>
        <w:t>:</w:t>
      </w:r>
    </w:p>
    <w:p w14:paraId="714B9538" w14:textId="433084C4" w:rsidR="007D23C8" w:rsidRPr="00E76804" w:rsidRDefault="00833103" w:rsidP="00BC3747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U</w:t>
      </w:r>
      <w:r w:rsidR="007D23C8" w:rsidRPr="00190526">
        <w:rPr>
          <w:sz w:val="24"/>
          <w:szCs w:val="24"/>
          <w:lang w:val="lt-LT"/>
        </w:rPr>
        <w:t xml:space="preserve">ždrausti prekiauti alkoholiniais gėrimais </w:t>
      </w:r>
      <w:r w:rsidR="005659F3">
        <w:rPr>
          <w:sz w:val="24"/>
          <w:szCs w:val="24"/>
          <w:lang w:val="lt-LT"/>
        </w:rPr>
        <w:t xml:space="preserve">BĮ </w:t>
      </w:r>
      <w:r w:rsidR="007D23C8" w:rsidRPr="00190526">
        <w:rPr>
          <w:sz w:val="24"/>
          <w:szCs w:val="24"/>
          <w:lang w:val="lt-LT"/>
        </w:rPr>
        <w:t xml:space="preserve">Rokiškio baseine, esančiame Taikos g. 21A, Rokiškio m. </w:t>
      </w:r>
    </w:p>
    <w:p w14:paraId="0B011EA5" w14:textId="77777777" w:rsidR="007D23C8" w:rsidRPr="00E76804" w:rsidRDefault="007D23C8" w:rsidP="007D23C8">
      <w:pPr>
        <w:ind w:right="-115" w:firstLine="851"/>
        <w:jc w:val="both"/>
        <w:rPr>
          <w:sz w:val="24"/>
          <w:szCs w:val="24"/>
          <w:lang w:val="lt-LT"/>
        </w:rPr>
      </w:pPr>
      <w:r w:rsidRPr="00E76804">
        <w:rPr>
          <w:sz w:val="24"/>
          <w:szCs w:val="24"/>
          <w:lang w:val="lt-LT"/>
        </w:rPr>
        <w:t>Šis sprendimas per vieną mėnesį gali būti skundžiamas Regionų apygardos administracinio teismo Kauno, Klaipėdos, Šiaulių ar Panevėžio rūmams Lietuvos Respublikos administracinių bylų teisenos įstatymo nustatyta tvarka.</w:t>
      </w:r>
    </w:p>
    <w:p w14:paraId="4501549E" w14:textId="77777777" w:rsidR="007D23C8" w:rsidRDefault="007D23C8" w:rsidP="007D23C8">
      <w:pPr>
        <w:rPr>
          <w:sz w:val="24"/>
          <w:szCs w:val="24"/>
          <w:lang w:val="lt-LT"/>
        </w:rPr>
      </w:pPr>
    </w:p>
    <w:p w14:paraId="6874DD04" w14:textId="77777777" w:rsidR="001F436A" w:rsidRDefault="001F436A" w:rsidP="004C6175">
      <w:pPr>
        <w:rPr>
          <w:sz w:val="24"/>
          <w:szCs w:val="24"/>
          <w:lang w:val="lt-LT"/>
        </w:rPr>
      </w:pPr>
    </w:p>
    <w:p w14:paraId="435F77D8" w14:textId="77777777" w:rsidR="00F36033" w:rsidRDefault="00F36033" w:rsidP="004C6175">
      <w:pPr>
        <w:rPr>
          <w:sz w:val="24"/>
          <w:szCs w:val="24"/>
          <w:lang w:val="lt-LT"/>
        </w:rPr>
      </w:pPr>
    </w:p>
    <w:p w14:paraId="40857B1A" w14:textId="77777777" w:rsidR="00F36033" w:rsidRDefault="00F36033" w:rsidP="004C6175">
      <w:pPr>
        <w:rPr>
          <w:sz w:val="24"/>
          <w:szCs w:val="24"/>
          <w:lang w:val="lt-LT"/>
        </w:rPr>
      </w:pPr>
    </w:p>
    <w:p w14:paraId="5BD061EB" w14:textId="77777777" w:rsidR="00F36033" w:rsidRDefault="00F36033" w:rsidP="004C6175">
      <w:pPr>
        <w:rPr>
          <w:sz w:val="24"/>
          <w:szCs w:val="24"/>
          <w:lang w:val="lt-LT"/>
        </w:rPr>
      </w:pPr>
    </w:p>
    <w:p w14:paraId="64496D87" w14:textId="77777777" w:rsidR="00F36033" w:rsidRDefault="00F36033" w:rsidP="004C617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805CB" w:rsidRPr="00B33546" w14:paraId="622954B2" w14:textId="77777777" w:rsidTr="007805CB">
        <w:tc>
          <w:tcPr>
            <w:tcW w:w="4927" w:type="dxa"/>
          </w:tcPr>
          <w:p w14:paraId="0A6F9089" w14:textId="1344A74E" w:rsidR="007805CB" w:rsidRPr="00B33546" w:rsidRDefault="007805CB" w:rsidP="004C6175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75088027" w14:textId="13533F05" w:rsidR="007805CB" w:rsidRPr="00B33546" w:rsidRDefault="007805CB" w:rsidP="007805CB">
            <w:pPr>
              <w:jc w:val="right"/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623528F8" w14:textId="77777777" w:rsidR="007D1609" w:rsidRDefault="007D1609">
      <w:pPr>
        <w:rPr>
          <w:sz w:val="24"/>
          <w:szCs w:val="24"/>
          <w:lang w:val="lt-LT"/>
        </w:rPr>
      </w:pPr>
    </w:p>
    <w:p w14:paraId="2C719A19" w14:textId="77777777" w:rsidR="007D1609" w:rsidRDefault="007D1609">
      <w:pPr>
        <w:rPr>
          <w:sz w:val="24"/>
          <w:szCs w:val="24"/>
          <w:lang w:val="lt-LT"/>
        </w:rPr>
      </w:pPr>
    </w:p>
    <w:p w14:paraId="1D31690E" w14:textId="77777777" w:rsidR="007D1609" w:rsidRDefault="007D1609">
      <w:pPr>
        <w:rPr>
          <w:sz w:val="24"/>
          <w:szCs w:val="24"/>
          <w:lang w:val="lt-LT"/>
        </w:rPr>
      </w:pPr>
    </w:p>
    <w:p w14:paraId="0B980BDD" w14:textId="77777777" w:rsidR="007D1609" w:rsidRDefault="007D1609">
      <w:pPr>
        <w:rPr>
          <w:sz w:val="24"/>
          <w:szCs w:val="24"/>
          <w:lang w:val="lt-LT"/>
        </w:rPr>
      </w:pPr>
    </w:p>
    <w:p w14:paraId="630BE597" w14:textId="77777777" w:rsidR="007D1609" w:rsidRDefault="007D1609">
      <w:pPr>
        <w:rPr>
          <w:sz w:val="24"/>
          <w:szCs w:val="24"/>
          <w:lang w:val="lt-LT"/>
        </w:rPr>
      </w:pPr>
    </w:p>
    <w:p w14:paraId="5A73B68F" w14:textId="77777777" w:rsidR="007D1609" w:rsidRDefault="007D1609">
      <w:pPr>
        <w:rPr>
          <w:sz w:val="24"/>
          <w:szCs w:val="24"/>
          <w:lang w:val="lt-LT"/>
        </w:rPr>
      </w:pPr>
    </w:p>
    <w:p w14:paraId="242F6A96" w14:textId="77777777" w:rsidR="007D1609" w:rsidRDefault="007D1609">
      <w:pPr>
        <w:rPr>
          <w:sz w:val="24"/>
          <w:szCs w:val="24"/>
          <w:lang w:val="lt-LT"/>
        </w:rPr>
      </w:pPr>
    </w:p>
    <w:p w14:paraId="7370863A" w14:textId="77777777" w:rsidR="007D1609" w:rsidRDefault="007D1609">
      <w:pPr>
        <w:rPr>
          <w:sz w:val="24"/>
          <w:szCs w:val="24"/>
          <w:lang w:val="lt-LT"/>
        </w:rPr>
      </w:pPr>
    </w:p>
    <w:p w14:paraId="3EDA4306" w14:textId="77777777" w:rsidR="007D1609" w:rsidRDefault="007D1609">
      <w:pPr>
        <w:rPr>
          <w:sz w:val="24"/>
          <w:szCs w:val="24"/>
          <w:lang w:val="lt-LT"/>
        </w:rPr>
      </w:pPr>
    </w:p>
    <w:p w14:paraId="564A2302" w14:textId="77777777" w:rsidR="007D1609" w:rsidRDefault="007D1609">
      <w:pPr>
        <w:rPr>
          <w:sz w:val="24"/>
          <w:szCs w:val="24"/>
          <w:lang w:val="lt-LT"/>
        </w:rPr>
      </w:pPr>
    </w:p>
    <w:p w14:paraId="752DD7CB" w14:textId="77777777" w:rsidR="007D1609" w:rsidRDefault="007D1609">
      <w:pPr>
        <w:rPr>
          <w:sz w:val="24"/>
          <w:szCs w:val="24"/>
          <w:lang w:val="lt-LT"/>
        </w:rPr>
      </w:pPr>
    </w:p>
    <w:p w14:paraId="7ABC7F4D" w14:textId="77777777" w:rsidR="007D1609" w:rsidRDefault="007D1609">
      <w:pPr>
        <w:rPr>
          <w:sz w:val="24"/>
          <w:szCs w:val="24"/>
          <w:lang w:val="lt-LT"/>
        </w:rPr>
      </w:pPr>
    </w:p>
    <w:p w14:paraId="2C6CB738" w14:textId="77777777" w:rsidR="007D1609" w:rsidRDefault="007D1609">
      <w:pPr>
        <w:rPr>
          <w:sz w:val="24"/>
          <w:szCs w:val="24"/>
          <w:lang w:val="lt-LT"/>
        </w:rPr>
      </w:pPr>
    </w:p>
    <w:p w14:paraId="61BD97C3" w14:textId="77777777" w:rsidR="007D1609" w:rsidRDefault="007D1609">
      <w:pPr>
        <w:rPr>
          <w:sz w:val="24"/>
          <w:szCs w:val="24"/>
          <w:lang w:val="lt-LT"/>
        </w:rPr>
      </w:pPr>
    </w:p>
    <w:p w14:paraId="41740B6D" w14:textId="77777777" w:rsidR="007D1609" w:rsidRDefault="007D1609">
      <w:pPr>
        <w:rPr>
          <w:sz w:val="24"/>
          <w:szCs w:val="24"/>
          <w:lang w:val="lt-LT"/>
        </w:rPr>
      </w:pPr>
    </w:p>
    <w:p w14:paraId="1BE72A8B" w14:textId="77777777" w:rsidR="007D1609" w:rsidRDefault="007D1609">
      <w:pPr>
        <w:rPr>
          <w:sz w:val="24"/>
          <w:szCs w:val="24"/>
          <w:lang w:val="lt-LT"/>
        </w:rPr>
      </w:pPr>
    </w:p>
    <w:p w14:paraId="58C8593E" w14:textId="77777777" w:rsidR="007D1609" w:rsidRDefault="007D1609">
      <w:pPr>
        <w:rPr>
          <w:sz w:val="24"/>
          <w:szCs w:val="24"/>
          <w:lang w:val="lt-LT"/>
        </w:rPr>
      </w:pPr>
    </w:p>
    <w:p w14:paraId="191488F3" w14:textId="77777777" w:rsidR="007D1609" w:rsidRDefault="007D1609">
      <w:pPr>
        <w:rPr>
          <w:sz w:val="24"/>
          <w:szCs w:val="24"/>
          <w:lang w:val="lt-LT"/>
        </w:rPr>
      </w:pPr>
    </w:p>
    <w:p w14:paraId="640C6C97" w14:textId="77777777" w:rsidR="007D1609" w:rsidRPr="00B33546" w:rsidRDefault="007D1609">
      <w:pPr>
        <w:rPr>
          <w:sz w:val="24"/>
          <w:szCs w:val="24"/>
          <w:lang w:val="lt-LT"/>
        </w:rPr>
      </w:pPr>
    </w:p>
    <w:p w14:paraId="3D13BA80" w14:textId="5D365833" w:rsidR="00B50743" w:rsidRPr="00B33546" w:rsidRDefault="0001120F" w:rsidP="0001120F">
      <w:pPr>
        <w:jc w:val="both"/>
        <w:rPr>
          <w:sz w:val="24"/>
          <w:szCs w:val="24"/>
          <w:lang w:val="lt-LT"/>
        </w:rPr>
      </w:pPr>
      <w:r w:rsidRPr="00B33546">
        <w:rPr>
          <w:sz w:val="24"/>
          <w:szCs w:val="24"/>
          <w:lang w:val="lt-LT"/>
        </w:rPr>
        <w:t>Rasa Pugžlienė</w:t>
      </w:r>
      <w:r w:rsidR="00B50743" w:rsidRPr="00B33546">
        <w:rPr>
          <w:sz w:val="24"/>
          <w:szCs w:val="24"/>
          <w:lang w:val="lt-LT"/>
        </w:rPr>
        <w:br w:type="page"/>
      </w:r>
    </w:p>
    <w:p w14:paraId="08E27938" w14:textId="77777777" w:rsidR="00B648C8" w:rsidRPr="00B33546" w:rsidRDefault="00B648C8" w:rsidP="0001120F">
      <w:pPr>
        <w:jc w:val="both"/>
        <w:rPr>
          <w:sz w:val="24"/>
          <w:szCs w:val="24"/>
          <w:lang w:val="lt-LT"/>
        </w:rPr>
      </w:pPr>
    </w:p>
    <w:p w14:paraId="14CF7EB6" w14:textId="77777777" w:rsidR="00B648C8" w:rsidRPr="00B33546" w:rsidRDefault="00B648C8" w:rsidP="00B50743">
      <w:pPr>
        <w:jc w:val="center"/>
        <w:rPr>
          <w:b/>
          <w:sz w:val="24"/>
          <w:szCs w:val="24"/>
          <w:lang w:val="lt-LT"/>
        </w:rPr>
      </w:pPr>
      <w:r w:rsidRPr="00B33546">
        <w:rPr>
          <w:b/>
          <w:sz w:val="24"/>
          <w:szCs w:val="24"/>
          <w:lang w:val="lt-LT"/>
        </w:rPr>
        <w:t>SPRENDIMO PROJEKTO</w:t>
      </w:r>
    </w:p>
    <w:p w14:paraId="66BD5359" w14:textId="6B9B9274" w:rsidR="007A1F3E" w:rsidRPr="00B33546" w:rsidRDefault="0020003A" w:rsidP="007A1F3E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B33546">
        <w:rPr>
          <w:b/>
          <w:bCs/>
          <w:caps/>
          <w:color w:val="000000" w:themeColor="text1"/>
          <w:sz w:val="24"/>
          <w:szCs w:val="24"/>
          <w:lang w:val="lt-LT" w:eastAsia="ar-SA"/>
        </w:rPr>
        <w:t>„</w:t>
      </w:r>
      <w:r w:rsidR="007D1609" w:rsidRPr="00E76804">
        <w:rPr>
          <w:b/>
          <w:sz w:val="24"/>
          <w:szCs w:val="24"/>
          <w:lang w:val="lt-LT"/>
        </w:rPr>
        <w:t>DĖL DRAUDIMO PREKIAUTI ALKOHOLINIAI</w:t>
      </w:r>
      <w:r w:rsidR="007D1609">
        <w:rPr>
          <w:b/>
          <w:sz w:val="24"/>
          <w:szCs w:val="24"/>
          <w:lang w:val="lt-LT"/>
        </w:rPr>
        <w:t>S</w:t>
      </w:r>
      <w:r w:rsidR="007D1609" w:rsidRPr="00E76804">
        <w:rPr>
          <w:b/>
          <w:sz w:val="24"/>
          <w:szCs w:val="24"/>
          <w:lang w:val="lt-LT"/>
        </w:rPr>
        <w:t xml:space="preserve"> GĖRIMAIS ROKIŠKIO BASEINE</w:t>
      </w:r>
      <w:r w:rsidRPr="00B33546">
        <w:rPr>
          <w:b/>
          <w:color w:val="000000" w:themeColor="text1"/>
          <w:sz w:val="24"/>
          <w:szCs w:val="24"/>
          <w:lang w:val="lt-LT"/>
        </w:rPr>
        <w:t>“</w:t>
      </w:r>
    </w:p>
    <w:p w14:paraId="7D32BDEF" w14:textId="77777777" w:rsidR="0020003A" w:rsidRPr="00B33546" w:rsidRDefault="0020003A" w:rsidP="0020003A">
      <w:pPr>
        <w:jc w:val="center"/>
        <w:rPr>
          <w:b/>
          <w:sz w:val="24"/>
          <w:szCs w:val="24"/>
          <w:lang w:val="lt-LT"/>
        </w:rPr>
      </w:pPr>
      <w:r w:rsidRPr="00B33546">
        <w:rPr>
          <w:b/>
          <w:sz w:val="24"/>
          <w:szCs w:val="24"/>
          <w:lang w:val="lt-LT"/>
        </w:rPr>
        <w:t>AIŠKINAMASIS RAŠTAS</w:t>
      </w:r>
    </w:p>
    <w:p w14:paraId="462EE43E" w14:textId="77777777" w:rsidR="00B648C8" w:rsidRPr="00B33546" w:rsidRDefault="00B648C8" w:rsidP="00B648C8">
      <w:pPr>
        <w:rPr>
          <w:sz w:val="24"/>
          <w:szCs w:val="24"/>
          <w:lang w:val="lt-LT"/>
        </w:rPr>
      </w:pPr>
    </w:p>
    <w:p w14:paraId="108BDA7F" w14:textId="3C9B1429" w:rsidR="00B648C8" w:rsidRPr="00AC6140" w:rsidRDefault="00C75A13" w:rsidP="00AC614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2023-06-29</w:t>
      </w:r>
    </w:p>
    <w:p w14:paraId="6049E7C4" w14:textId="77777777" w:rsidR="00B648C8" w:rsidRPr="00B33546" w:rsidRDefault="00B648C8" w:rsidP="00B648C8">
      <w:pPr>
        <w:rPr>
          <w:sz w:val="24"/>
          <w:szCs w:val="24"/>
          <w:lang w:val="lt-LT"/>
        </w:rPr>
      </w:pPr>
    </w:p>
    <w:p w14:paraId="0E4D3BCC" w14:textId="3FFF925A" w:rsidR="00B648C8" w:rsidRPr="00B33546" w:rsidRDefault="00AC6140" w:rsidP="00AC614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</w:t>
      </w:r>
      <w:r w:rsidR="00B648C8" w:rsidRPr="00B33546">
        <w:rPr>
          <w:sz w:val="24"/>
          <w:szCs w:val="24"/>
          <w:lang w:val="lt-LT"/>
        </w:rPr>
        <w:t xml:space="preserve"> Turto valdymo ir ūkio skyriaus </w:t>
      </w:r>
      <w:r w:rsidR="007A1F3E" w:rsidRPr="00B33546">
        <w:rPr>
          <w:sz w:val="24"/>
          <w:szCs w:val="24"/>
          <w:lang w:val="lt-LT"/>
        </w:rPr>
        <w:t>vyriausioji specialistė Rasa Pugžlienė</w:t>
      </w:r>
      <w:r w:rsidR="00B33546" w:rsidRPr="00B33546">
        <w:rPr>
          <w:sz w:val="24"/>
          <w:szCs w:val="24"/>
          <w:lang w:val="lt-LT"/>
        </w:rPr>
        <w:t>.</w:t>
      </w:r>
    </w:p>
    <w:p w14:paraId="3067D818" w14:textId="4A4E550A" w:rsidR="00B648C8" w:rsidRPr="00B33546" w:rsidRDefault="00B648C8" w:rsidP="007D1609">
      <w:pPr>
        <w:jc w:val="both"/>
        <w:rPr>
          <w:sz w:val="24"/>
          <w:szCs w:val="24"/>
          <w:lang w:val="lt-LT"/>
        </w:rPr>
      </w:pPr>
      <w:r w:rsidRPr="00B33546">
        <w:rPr>
          <w:sz w:val="24"/>
          <w:szCs w:val="24"/>
          <w:lang w:val="lt-LT"/>
        </w:rPr>
        <w:t>Pranešėjas komitetų ir Tarybos posėdžiuose – Turto valdymo ir ūkio skyriaus vedėja Ernesta Jančienė</w:t>
      </w:r>
      <w:r w:rsidR="00B33546" w:rsidRPr="00B33546">
        <w:rPr>
          <w:sz w:val="24"/>
          <w:szCs w:val="24"/>
          <w:lang w:val="lt-LT"/>
        </w:rPr>
        <w:t>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B648C8" w:rsidRPr="00B33546" w14:paraId="4D4CBC31" w14:textId="77777777" w:rsidTr="000D372C">
        <w:tc>
          <w:tcPr>
            <w:tcW w:w="396" w:type="dxa"/>
          </w:tcPr>
          <w:p w14:paraId="1AD9D8A7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09FBDEE1" w14:textId="50DDB758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1EA22406" w14:textId="6A9E2AD2" w:rsidR="006A79E8" w:rsidRPr="007D1609" w:rsidRDefault="007D1609" w:rsidP="004337E8">
            <w:pPr>
              <w:jc w:val="both"/>
              <w:rPr>
                <w:sz w:val="24"/>
                <w:szCs w:val="24"/>
                <w:lang w:val="lt-LT"/>
              </w:rPr>
            </w:pPr>
            <w:r w:rsidRPr="00E76804">
              <w:rPr>
                <w:sz w:val="24"/>
                <w:szCs w:val="24"/>
                <w:lang w:val="lt-LT"/>
              </w:rPr>
              <w:t xml:space="preserve">Vadovaujantis teisės aktais apriboti alkoholinių gėrimų prieinamumą ir vartojimą </w:t>
            </w:r>
            <w:r w:rsidR="005022AE">
              <w:rPr>
                <w:sz w:val="24"/>
                <w:szCs w:val="24"/>
                <w:lang w:val="lt-LT"/>
              </w:rPr>
              <w:t xml:space="preserve">BĮ </w:t>
            </w:r>
            <w:r w:rsidRPr="00E76804">
              <w:rPr>
                <w:sz w:val="24"/>
                <w:szCs w:val="24"/>
                <w:lang w:val="lt-LT"/>
              </w:rPr>
              <w:t>Rokiškio baseine</w:t>
            </w:r>
            <w:r w:rsidR="004337E8">
              <w:rPr>
                <w:strike/>
                <w:sz w:val="24"/>
                <w:szCs w:val="24"/>
                <w:lang w:val="lt-LT"/>
              </w:rPr>
              <w:t>.</w:t>
            </w:r>
          </w:p>
        </w:tc>
      </w:tr>
      <w:tr w:rsidR="00B648C8" w:rsidRPr="00B33546" w14:paraId="37035BD6" w14:textId="77777777" w:rsidTr="000D372C">
        <w:trPr>
          <w:trHeight w:val="1498"/>
        </w:trPr>
        <w:tc>
          <w:tcPr>
            <w:tcW w:w="396" w:type="dxa"/>
          </w:tcPr>
          <w:p w14:paraId="13DC7E9E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0CF22C92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41A4A738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nuostatos</w:t>
            </w:r>
          </w:p>
          <w:p w14:paraId="64AFE270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4A8ECD63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636A1B9D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57400B51" w14:textId="4B27B28A" w:rsidR="00270286" w:rsidRPr="005659F3" w:rsidRDefault="00F54ED3" w:rsidP="00270286">
            <w:pPr>
              <w:pStyle w:val="Antrats"/>
              <w:tabs>
                <w:tab w:val="right" w:pos="709"/>
              </w:tabs>
              <w:jc w:val="both"/>
              <w:rPr>
                <w:sz w:val="24"/>
                <w:szCs w:val="24"/>
                <w:lang w:val="lt-LT"/>
              </w:rPr>
            </w:pPr>
            <w:r w:rsidRPr="005659F3">
              <w:rPr>
                <w:sz w:val="24"/>
                <w:szCs w:val="24"/>
                <w:lang w:val="lt-LT"/>
              </w:rPr>
              <w:t>Lietuvos Respublikos vietos savivaldos įstatymo 15 straipsnio 4 dalis nustato, kad</w:t>
            </w:r>
            <w:r w:rsidR="009B6ABC">
              <w:rPr>
                <w:color w:val="000000"/>
                <w:sz w:val="24"/>
                <w:szCs w:val="24"/>
              </w:rPr>
              <w:t xml:space="preserve"> </w:t>
            </w:r>
            <w:r w:rsidR="009B6ABC">
              <w:rPr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r w:rsidR="009B6ABC" w:rsidRPr="009B6ABC">
              <w:rPr>
                <w:i/>
                <w:color w:val="000000"/>
                <w:sz w:val="24"/>
                <w:szCs w:val="24"/>
              </w:rPr>
              <w:t>J</w:t>
            </w:r>
            <w:r w:rsidRPr="009B6ABC">
              <w:rPr>
                <w:i/>
                <w:color w:val="000000"/>
                <w:sz w:val="24"/>
                <w:szCs w:val="24"/>
              </w:rPr>
              <w:t>eigu</w:t>
            </w:r>
            <w:proofErr w:type="spellEnd"/>
            <w:r w:rsidRPr="009B6ABC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BC">
              <w:rPr>
                <w:i/>
                <w:color w:val="000000"/>
                <w:sz w:val="24"/>
                <w:szCs w:val="24"/>
              </w:rPr>
              <w:t>teisės</w:t>
            </w:r>
            <w:proofErr w:type="spellEnd"/>
            <w:r w:rsidRPr="009B6ABC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BC">
              <w:rPr>
                <w:i/>
                <w:color w:val="000000"/>
                <w:sz w:val="24"/>
                <w:szCs w:val="24"/>
              </w:rPr>
              <w:t>aktuose</w:t>
            </w:r>
            <w:proofErr w:type="spellEnd"/>
            <w:r w:rsidRPr="009B6ABC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BC">
              <w:rPr>
                <w:i/>
                <w:color w:val="000000"/>
                <w:sz w:val="24"/>
                <w:szCs w:val="24"/>
              </w:rPr>
              <w:t>yra</w:t>
            </w:r>
            <w:proofErr w:type="spellEnd"/>
            <w:r w:rsidRPr="009B6ABC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BC">
              <w:rPr>
                <w:i/>
                <w:color w:val="000000"/>
                <w:sz w:val="24"/>
                <w:szCs w:val="24"/>
              </w:rPr>
              <w:t>nustatyta</w:t>
            </w:r>
            <w:proofErr w:type="spellEnd"/>
            <w:r w:rsidRPr="009B6ABC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BC">
              <w:rPr>
                <w:i/>
                <w:color w:val="000000"/>
                <w:sz w:val="24"/>
                <w:szCs w:val="24"/>
              </w:rPr>
              <w:t>papildomų</w:t>
            </w:r>
            <w:proofErr w:type="spellEnd"/>
            <w:r w:rsidRPr="009B6ABC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BC">
              <w:rPr>
                <w:i/>
                <w:color w:val="000000"/>
                <w:sz w:val="24"/>
                <w:szCs w:val="24"/>
              </w:rPr>
              <w:t>įgaliojimų</w:t>
            </w:r>
            <w:proofErr w:type="spellEnd"/>
            <w:r w:rsidRPr="009B6ABC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BC">
              <w:rPr>
                <w:i/>
                <w:color w:val="000000"/>
                <w:sz w:val="24"/>
                <w:szCs w:val="24"/>
              </w:rPr>
              <w:t>savivaldybei</w:t>
            </w:r>
            <w:proofErr w:type="spellEnd"/>
            <w:r w:rsidRPr="009B6ABC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6ABC">
              <w:rPr>
                <w:i/>
                <w:color w:val="000000"/>
                <w:sz w:val="24"/>
                <w:szCs w:val="24"/>
              </w:rPr>
              <w:t>sprendimų</w:t>
            </w:r>
            <w:proofErr w:type="spellEnd"/>
            <w:r w:rsidRPr="009B6ABC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BC">
              <w:rPr>
                <w:i/>
                <w:color w:val="000000"/>
                <w:sz w:val="24"/>
                <w:szCs w:val="24"/>
              </w:rPr>
              <w:t>dėl</w:t>
            </w:r>
            <w:proofErr w:type="spellEnd"/>
            <w:r w:rsidRPr="009B6ABC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BC">
              <w:rPr>
                <w:i/>
                <w:color w:val="000000"/>
                <w:sz w:val="24"/>
                <w:szCs w:val="24"/>
              </w:rPr>
              <w:t>tokių</w:t>
            </w:r>
            <w:proofErr w:type="spellEnd"/>
            <w:r w:rsidRPr="009B6ABC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BC">
              <w:rPr>
                <w:i/>
                <w:color w:val="000000"/>
                <w:sz w:val="24"/>
                <w:szCs w:val="24"/>
              </w:rPr>
              <w:t>įgaliojimų</w:t>
            </w:r>
            <w:proofErr w:type="spellEnd"/>
            <w:r w:rsidRPr="009B6ABC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BC">
              <w:rPr>
                <w:i/>
                <w:color w:val="000000"/>
                <w:sz w:val="24"/>
                <w:szCs w:val="24"/>
              </w:rPr>
              <w:t>vykdymo</w:t>
            </w:r>
            <w:proofErr w:type="spellEnd"/>
            <w:r w:rsidRPr="009B6ABC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BC">
              <w:rPr>
                <w:i/>
                <w:color w:val="000000"/>
                <w:sz w:val="24"/>
                <w:szCs w:val="24"/>
              </w:rPr>
              <w:t>priėmimo</w:t>
            </w:r>
            <w:proofErr w:type="spellEnd"/>
            <w:r w:rsidRPr="009B6ABC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BC">
              <w:rPr>
                <w:i/>
                <w:color w:val="000000"/>
                <w:sz w:val="24"/>
                <w:szCs w:val="24"/>
              </w:rPr>
              <w:t>iniciatyva</w:t>
            </w:r>
            <w:proofErr w:type="spellEnd"/>
            <w:r w:rsidRPr="009B6ABC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6ABC">
              <w:rPr>
                <w:i/>
                <w:color w:val="000000"/>
                <w:sz w:val="24"/>
                <w:szCs w:val="24"/>
              </w:rPr>
              <w:t>neperžengiant</w:t>
            </w:r>
            <w:proofErr w:type="spellEnd"/>
            <w:r w:rsidRPr="009B6ABC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BC">
              <w:rPr>
                <w:i/>
                <w:color w:val="000000"/>
                <w:sz w:val="24"/>
                <w:szCs w:val="24"/>
              </w:rPr>
              <w:t>nustatytų</w:t>
            </w:r>
            <w:proofErr w:type="spellEnd"/>
            <w:r w:rsidRPr="009B6ABC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ABC">
              <w:rPr>
                <w:i/>
                <w:color w:val="000000"/>
                <w:sz w:val="24"/>
                <w:szCs w:val="24"/>
              </w:rPr>
              <w:t>įgaliojimų</w:t>
            </w:r>
            <w:proofErr w:type="spellEnd"/>
            <w:r w:rsidRPr="009B6ABC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B6ABC">
              <w:rPr>
                <w:i/>
                <w:color w:val="000000"/>
                <w:sz w:val="24"/>
                <w:szCs w:val="24"/>
              </w:rPr>
              <w:t>priklauso</w:t>
            </w:r>
            <w:proofErr w:type="spellEnd"/>
            <w:r w:rsidRPr="009B6ABC">
              <w:rPr>
                <w:i/>
                <w:color w:val="000000"/>
                <w:sz w:val="24"/>
                <w:szCs w:val="24"/>
              </w:rPr>
              <w:t xml:space="preserve"> savivaldybės </w:t>
            </w:r>
            <w:proofErr w:type="spellStart"/>
            <w:r w:rsidRPr="009B6ABC">
              <w:rPr>
                <w:i/>
                <w:color w:val="000000"/>
                <w:sz w:val="24"/>
                <w:szCs w:val="24"/>
              </w:rPr>
              <w:t>tarybai</w:t>
            </w:r>
            <w:proofErr w:type="spellEnd"/>
            <w:r w:rsidR="009B6ABC">
              <w:rPr>
                <w:i/>
                <w:color w:val="000000"/>
                <w:sz w:val="24"/>
                <w:szCs w:val="24"/>
              </w:rPr>
              <w:t>”.</w:t>
            </w:r>
          </w:p>
          <w:p w14:paraId="2876473C" w14:textId="77777777" w:rsidR="00B648C8" w:rsidRPr="001A7769" w:rsidRDefault="00270286" w:rsidP="00270286">
            <w:pPr>
              <w:pStyle w:val="Antrats"/>
              <w:tabs>
                <w:tab w:val="right" w:pos="709"/>
              </w:tabs>
              <w:jc w:val="both"/>
              <w:rPr>
                <w:i/>
                <w:color w:val="000000"/>
                <w:sz w:val="24"/>
                <w:szCs w:val="24"/>
              </w:rPr>
            </w:pPr>
            <w:r w:rsidRPr="005659F3">
              <w:rPr>
                <w:sz w:val="24"/>
                <w:szCs w:val="24"/>
                <w:lang w:val="lt-LT"/>
              </w:rPr>
              <w:t>Lietuvos Respublikos alkoholio kontrolės įstatymo 18 straipsnio 9 dalis, nustato, kad</w:t>
            </w:r>
            <w:r w:rsidRPr="005659F3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1A7769">
              <w:rPr>
                <w:i/>
                <w:color w:val="000000" w:themeColor="text1"/>
                <w:sz w:val="24"/>
                <w:szCs w:val="24"/>
                <w:lang w:val="lt-LT"/>
              </w:rPr>
              <w:t>„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Savivaldybių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tarybos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siekdamos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užtikrinti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viešąją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tvarką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ir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visuomenės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saugumą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ir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įvertinusios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prekybos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alkoholiniais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gėrimais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vietą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gyventojų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bendrijų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bendruomenių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ar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jų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atstovų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asociacijų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ar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kitų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institucijų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raštu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pareikštą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nuomonę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policijos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komisariatų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pasiūlymus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turi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teisę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riboti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laiką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kuriuo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leidžiama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prekiauti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alkoholiniais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gėrimais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nustatyti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vietas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ir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ar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teritorijas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kuriose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draudžiama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prekiauti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alkoholiniais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gėrimais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>,</w:t>
            </w:r>
            <w:r w:rsidRPr="001A7769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neišduoti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licencijos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verstis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mažmenine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prekyba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alkoholiniais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7769">
              <w:rPr>
                <w:i/>
                <w:color w:val="000000"/>
                <w:sz w:val="24"/>
                <w:szCs w:val="24"/>
              </w:rPr>
              <w:t>gėrimais</w:t>
            </w:r>
            <w:proofErr w:type="spellEnd"/>
            <w:r w:rsidRPr="001A7769">
              <w:rPr>
                <w:i/>
                <w:color w:val="000000"/>
                <w:sz w:val="24"/>
                <w:szCs w:val="24"/>
              </w:rPr>
              <w:t>”</w:t>
            </w:r>
            <w:r w:rsidR="005659F3" w:rsidRPr="001A7769">
              <w:rPr>
                <w:i/>
                <w:color w:val="000000"/>
                <w:sz w:val="24"/>
                <w:szCs w:val="24"/>
              </w:rPr>
              <w:t>.</w:t>
            </w:r>
          </w:p>
          <w:p w14:paraId="0D542E1A" w14:textId="77777777" w:rsidR="005022AE" w:rsidRDefault="005022AE" w:rsidP="001D0409">
            <w:pPr>
              <w:pStyle w:val="Antrats"/>
              <w:tabs>
                <w:tab w:val="right" w:pos="709"/>
              </w:tabs>
              <w:jc w:val="both"/>
              <w:rPr>
                <w:i/>
                <w:color w:val="000000"/>
                <w:sz w:val="24"/>
                <w:szCs w:val="24"/>
              </w:rPr>
            </w:pPr>
            <w:r w:rsidRPr="005659F3">
              <w:rPr>
                <w:sz w:val="24"/>
                <w:szCs w:val="24"/>
                <w:lang w:val="lt-LT"/>
              </w:rPr>
              <w:t>Lietuvos Respublikos švietimo įstatymo 43 straipsnio 11 punkt</w:t>
            </w:r>
            <w:r>
              <w:rPr>
                <w:sz w:val="24"/>
                <w:szCs w:val="24"/>
                <w:lang w:val="lt-LT"/>
              </w:rPr>
              <w:t>as nustato, kad „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Mokykla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privalo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užtikrinti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sveiką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saugią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užkertančią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kelią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smurto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prievartos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apraiškoms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ir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žalingiems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įpročiams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aplinką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ugdymo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mokymo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studijų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švietimo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programų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vykdymą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atvirumą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vietos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bendruomenei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mokymo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sutarties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sudarymą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ir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sutartų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įsipareigojimų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vykdymą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geros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kokybės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švietimą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>.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Švietimo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įstaiga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privalo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sudaryti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sąlygas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kiekvienam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mokiniui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nuolat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dalyvauti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bent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vienoje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nuoseklioje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ilgalaikėje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socialines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ir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emocines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kompetencijas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ugdančioje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prevencinėje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programoje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apimančioje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smurto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alkoholio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tabako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ir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kitų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psichiką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veikiančių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medžiagų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vartojimo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prevenciją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sveikos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gyvensenos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skatinimą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įgyvendinant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pateiktas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švietimo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ir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mokslo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ministro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patvirtintas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rekomendacijas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dėl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smurto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prevencijos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įgyvendinimo</w:t>
            </w:r>
            <w:proofErr w:type="spellEnd"/>
            <w:r w:rsidRPr="005659F3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9F3">
              <w:rPr>
                <w:i/>
                <w:color w:val="000000"/>
                <w:sz w:val="24"/>
                <w:szCs w:val="24"/>
              </w:rPr>
              <w:t>mokyklos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”.</w:t>
            </w:r>
          </w:p>
          <w:p w14:paraId="18635D6A" w14:textId="7A050A05" w:rsidR="00072021" w:rsidRPr="00072021" w:rsidRDefault="00072021" w:rsidP="0007202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</w:t>
            </w:r>
            <w:r w:rsidRPr="00B33546">
              <w:rPr>
                <w:sz w:val="24"/>
                <w:szCs w:val="24"/>
                <w:lang w:val="lt-LT"/>
              </w:rPr>
              <w:t>aujos teisinio reguliavimo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B33546">
              <w:rPr>
                <w:sz w:val="24"/>
                <w:szCs w:val="24"/>
                <w:lang w:val="lt-LT"/>
              </w:rPr>
              <w:t>nuostatos</w:t>
            </w:r>
            <w:r>
              <w:rPr>
                <w:sz w:val="24"/>
                <w:szCs w:val="24"/>
                <w:lang w:val="lt-LT"/>
              </w:rPr>
              <w:t xml:space="preserve"> nesiūlomos.</w:t>
            </w:r>
          </w:p>
        </w:tc>
      </w:tr>
      <w:tr w:rsidR="00B648C8" w:rsidRPr="00B33546" w14:paraId="38B5E9D0" w14:textId="77777777" w:rsidTr="000D372C">
        <w:tc>
          <w:tcPr>
            <w:tcW w:w="396" w:type="dxa"/>
          </w:tcPr>
          <w:p w14:paraId="16E700A7" w14:textId="5B35F730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710CD54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Laukiami rezultatai</w:t>
            </w:r>
          </w:p>
          <w:p w14:paraId="1720559A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E80A7E5" w14:textId="1E0F96B1" w:rsidR="006A79E8" w:rsidRPr="00881711" w:rsidRDefault="00F36033" w:rsidP="00FE5C6B">
            <w:pPr>
              <w:jc w:val="both"/>
              <w:rPr>
                <w:color w:val="000000" w:themeColor="text1"/>
                <w:sz w:val="24"/>
                <w:szCs w:val="24"/>
                <w:lang w:val="lt-LT"/>
              </w:rPr>
            </w:pPr>
            <w:r w:rsidRPr="00E76804">
              <w:rPr>
                <w:sz w:val="24"/>
                <w:szCs w:val="24"/>
                <w:lang w:val="lt-LT"/>
              </w:rPr>
              <w:t xml:space="preserve">Bus užtikrinta sveika ir saugi aplinka </w:t>
            </w:r>
            <w:r>
              <w:rPr>
                <w:sz w:val="24"/>
                <w:szCs w:val="24"/>
                <w:lang w:val="lt-LT"/>
              </w:rPr>
              <w:t xml:space="preserve">užkertanti kelią žalingiems įpročiams </w:t>
            </w:r>
            <w:r w:rsidRPr="00E76804">
              <w:rPr>
                <w:sz w:val="24"/>
                <w:szCs w:val="24"/>
                <w:lang w:val="lt-LT"/>
              </w:rPr>
              <w:t>Rokiškio baseine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  <w:tr w:rsidR="00B648C8" w:rsidRPr="00B33546" w14:paraId="52174780" w14:textId="77777777" w:rsidTr="000D372C">
        <w:tc>
          <w:tcPr>
            <w:tcW w:w="396" w:type="dxa"/>
          </w:tcPr>
          <w:p w14:paraId="35D7A070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11C5F9B7" w14:textId="30F831CB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730997F3" w14:textId="1B610B40" w:rsidR="00B648C8" w:rsidRPr="00B33546" w:rsidRDefault="00332085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Sprendimo įgyvendinimui biudžeto lėšos nereikalingos.</w:t>
            </w:r>
          </w:p>
        </w:tc>
      </w:tr>
      <w:tr w:rsidR="00B648C8" w:rsidRPr="00B33546" w14:paraId="30B7DC7C" w14:textId="77777777" w:rsidTr="000D372C">
        <w:tc>
          <w:tcPr>
            <w:tcW w:w="396" w:type="dxa"/>
          </w:tcPr>
          <w:p w14:paraId="621EEE03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79DD43C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CE3F842" w14:textId="5517D256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B648C8" w:rsidRPr="00B33546" w14:paraId="374C8767" w14:textId="77777777" w:rsidTr="000D372C">
        <w:tc>
          <w:tcPr>
            <w:tcW w:w="396" w:type="dxa"/>
          </w:tcPr>
          <w:p w14:paraId="18925917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41708B3E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159A92BB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65FBD52A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76B336D" w14:textId="212F19E6" w:rsidR="0009009F" w:rsidRDefault="006B1602" w:rsidP="00F36033">
            <w:pPr>
              <w:pStyle w:val="Antrats"/>
              <w:tabs>
                <w:tab w:val="clear" w:pos="4153"/>
                <w:tab w:val="clear" w:pos="8306"/>
                <w:tab w:val="right" w:pos="709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2023 m. gegužės 24 d. Rokiškio rajono kūno kultūros ir sporto centras</w:t>
            </w:r>
            <w:r w:rsidR="0009009F">
              <w:rPr>
                <w:sz w:val="24"/>
                <w:szCs w:val="24"/>
                <w:lang w:val="lt-LT"/>
              </w:rPr>
              <w:t xml:space="preserve"> atsiuntė raštą, kuriame informuoja, kad </w:t>
            </w:r>
            <w:r w:rsidR="005659F3">
              <w:rPr>
                <w:sz w:val="24"/>
                <w:szCs w:val="24"/>
                <w:lang w:val="lt-LT"/>
              </w:rPr>
              <w:t>R</w:t>
            </w:r>
            <w:r w:rsidR="0009009F">
              <w:rPr>
                <w:sz w:val="24"/>
                <w:szCs w:val="24"/>
                <w:lang w:val="lt-LT"/>
              </w:rPr>
              <w:t>okiškio basein</w:t>
            </w:r>
            <w:r w:rsidR="00072021">
              <w:rPr>
                <w:sz w:val="24"/>
                <w:szCs w:val="24"/>
                <w:lang w:val="lt-LT"/>
              </w:rPr>
              <w:t>o</w:t>
            </w:r>
            <w:r w:rsidR="0009009F">
              <w:rPr>
                <w:sz w:val="24"/>
                <w:szCs w:val="24"/>
                <w:lang w:val="lt-LT"/>
              </w:rPr>
              <w:t xml:space="preserve"> patalpose plaukimo treniruotes lanko 87 jų centro vaikai</w:t>
            </w:r>
            <w:r w:rsidR="00072021">
              <w:rPr>
                <w:sz w:val="24"/>
                <w:szCs w:val="24"/>
                <w:lang w:val="lt-LT"/>
              </w:rPr>
              <w:t>. T</w:t>
            </w:r>
            <w:r w:rsidR="0009009F">
              <w:rPr>
                <w:sz w:val="24"/>
                <w:szCs w:val="24"/>
                <w:lang w:val="lt-LT"/>
              </w:rPr>
              <w:t>reniruotės vykdomos 6 kartus per savaitę</w:t>
            </w:r>
            <w:r w:rsidR="00072021">
              <w:rPr>
                <w:sz w:val="24"/>
                <w:szCs w:val="24"/>
                <w:lang w:val="lt-LT"/>
              </w:rPr>
              <w:t>, p</w:t>
            </w:r>
            <w:r w:rsidR="0009009F">
              <w:rPr>
                <w:sz w:val="24"/>
                <w:szCs w:val="24"/>
                <w:lang w:val="lt-LT"/>
              </w:rPr>
              <w:t>er mokslo metus suorganizuojamos 3-4 plaukimo varžybos.</w:t>
            </w:r>
          </w:p>
          <w:p w14:paraId="33DAA5E0" w14:textId="3A7A41D3" w:rsidR="0009009F" w:rsidRPr="009A2624" w:rsidRDefault="001D0409" w:rsidP="00F36033">
            <w:pPr>
              <w:pStyle w:val="Antrats"/>
              <w:tabs>
                <w:tab w:val="clear" w:pos="4153"/>
                <w:tab w:val="clear" w:pos="8306"/>
                <w:tab w:val="right" w:pos="709"/>
              </w:tabs>
              <w:jc w:val="both"/>
              <w:rPr>
                <w:sz w:val="24"/>
                <w:szCs w:val="24"/>
                <w:lang w:val="lt-LT"/>
              </w:rPr>
            </w:pPr>
            <w:r w:rsidRPr="001D0409">
              <w:rPr>
                <w:color w:val="000000"/>
                <w:sz w:val="24"/>
                <w:szCs w:val="24"/>
              </w:rPr>
              <w:lastRenderedPageBreak/>
              <w:t>Atsižvelgiant į tai, kad</w:t>
            </w:r>
            <w:r w:rsidRPr="001D0409">
              <w:rPr>
                <w:sz w:val="24"/>
                <w:szCs w:val="24"/>
                <w:lang w:val="lt-LT"/>
              </w:rPr>
              <w:t xml:space="preserve"> Rokiškio baseiną lanko Rokiškio rajono kūno kultūros ir sporto centro vaikai, o š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vietimo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įstaiga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privalo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sudaryti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sąlygas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mokiniui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dalyvauti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socialines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ir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emocines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kompetencijas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ugdančioje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prevencinėje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programoje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apimančioje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alkoholio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ir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kitų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psichiką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veikiančių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medžiagų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vartojimo</w:t>
            </w:r>
            <w:proofErr w:type="spellEnd"/>
            <w:r w:rsidR="005022AE" w:rsidRPr="001D04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2AE" w:rsidRPr="001D0409">
              <w:rPr>
                <w:color w:val="000000"/>
                <w:sz w:val="24"/>
                <w:szCs w:val="24"/>
              </w:rPr>
              <w:t>prevenciją</w:t>
            </w:r>
            <w:proofErr w:type="spellEnd"/>
            <w:r w:rsidRPr="001D0409">
              <w:rPr>
                <w:color w:val="000000"/>
                <w:sz w:val="24"/>
                <w:szCs w:val="24"/>
              </w:rPr>
              <w:t>,</w:t>
            </w:r>
            <w:r w:rsidRPr="001D0409">
              <w:rPr>
                <w:sz w:val="24"/>
                <w:szCs w:val="24"/>
                <w:lang w:val="lt-LT"/>
              </w:rPr>
              <w:t xml:space="preserve"> </w:t>
            </w:r>
            <w:r w:rsidR="0009009F" w:rsidRPr="001D0409">
              <w:rPr>
                <w:sz w:val="24"/>
                <w:szCs w:val="24"/>
                <w:lang w:val="lt-LT"/>
              </w:rPr>
              <w:t>aplink</w:t>
            </w:r>
            <w:r w:rsidRPr="001D0409">
              <w:rPr>
                <w:sz w:val="24"/>
                <w:szCs w:val="24"/>
                <w:lang w:val="lt-LT"/>
              </w:rPr>
              <w:t>oje</w:t>
            </w:r>
            <w:r w:rsidR="0009009F" w:rsidRPr="001D0409">
              <w:rPr>
                <w:sz w:val="24"/>
                <w:szCs w:val="24"/>
                <w:lang w:val="lt-LT"/>
              </w:rPr>
              <w:t>, kurioje yra vykdoma švietimo veikla</w:t>
            </w:r>
            <w:r w:rsidRPr="001D0409">
              <w:rPr>
                <w:sz w:val="24"/>
                <w:szCs w:val="24"/>
                <w:lang w:val="lt-LT"/>
              </w:rPr>
              <w:t xml:space="preserve"> –</w:t>
            </w:r>
            <w:r w:rsidR="0009009F" w:rsidRPr="001D0409">
              <w:rPr>
                <w:sz w:val="24"/>
                <w:szCs w:val="24"/>
                <w:lang w:val="lt-LT"/>
              </w:rPr>
              <w:t xml:space="preserve"> </w:t>
            </w:r>
            <w:r w:rsidR="0009009F" w:rsidRPr="009A2624">
              <w:rPr>
                <w:sz w:val="24"/>
                <w:szCs w:val="24"/>
                <w:lang w:val="lt-LT"/>
              </w:rPr>
              <w:t>neturėtų būti prekiaujama alkoholiniais gėrimais.</w:t>
            </w:r>
          </w:p>
          <w:p w14:paraId="59FE27B4" w14:textId="44DD8BEC" w:rsidR="00BA642D" w:rsidRPr="00842C46" w:rsidRDefault="009F43C3" w:rsidP="00F36033">
            <w:pPr>
              <w:pStyle w:val="Antrats"/>
              <w:tabs>
                <w:tab w:val="clear" w:pos="4153"/>
                <w:tab w:val="clear" w:pos="8306"/>
                <w:tab w:val="right" w:pos="709"/>
              </w:tabs>
              <w:jc w:val="both"/>
              <w:rPr>
                <w:sz w:val="24"/>
                <w:szCs w:val="24"/>
                <w:lang w:val="lt-LT"/>
              </w:rPr>
            </w:pPr>
            <w:r w:rsidRPr="00842C46">
              <w:rPr>
                <w:sz w:val="24"/>
                <w:szCs w:val="24"/>
                <w:lang w:val="lt-LT"/>
              </w:rPr>
              <w:t>2023 m. ge</w:t>
            </w:r>
            <w:r w:rsidR="00BE4DD8" w:rsidRPr="00842C46">
              <w:rPr>
                <w:sz w:val="24"/>
                <w:szCs w:val="24"/>
                <w:lang w:val="lt-LT"/>
              </w:rPr>
              <w:t xml:space="preserve">gužės 23 d. </w:t>
            </w:r>
            <w:r w:rsidR="0021513B" w:rsidRPr="00842C46">
              <w:rPr>
                <w:sz w:val="24"/>
                <w:szCs w:val="24"/>
                <w:lang w:val="lt-LT"/>
              </w:rPr>
              <w:t xml:space="preserve">raštu </w:t>
            </w:r>
            <w:r w:rsidR="00BA642D" w:rsidRPr="00842C46">
              <w:rPr>
                <w:sz w:val="24"/>
                <w:szCs w:val="24"/>
                <w:lang w:val="lt-LT"/>
              </w:rPr>
              <w:t xml:space="preserve">BĮ Rokiškio baseinas </w:t>
            </w:r>
            <w:r w:rsidR="00DA5CD4">
              <w:rPr>
                <w:sz w:val="24"/>
                <w:szCs w:val="24"/>
                <w:lang w:val="lt-LT"/>
              </w:rPr>
              <w:t>informavo</w:t>
            </w:r>
            <w:r w:rsidR="0021513B" w:rsidRPr="00842C46">
              <w:rPr>
                <w:sz w:val="24"/>
                <w:szCs w:val="24"/>
                <w:lang w:val="lt-LT"/>
              </w:rPr>
              <w:t xml:space="preserve">, </w:t>
            </w:r>
            <w:r w:rsidR="00BA642D" w:rsidRPr="00842C46">
              <w:rPr>
                <w:sz w:val="24"/>
                <w:szCs w:val="24"/>
                <w:lang w:val="lt-LT"/>
              </w:rPr>
              <w:t xml:space="preserve">kad baseino didesnioji dalis </w:t>
            </w:r>
            <w:r w:rsidR="0021513B" w:rsidRPr="00842C46">
              <w:rPr>
                <w:sz w:val="24"/>
                <w:szCs w:val="24"/>
                <w:lang w:val="lt-LT"/>
              </w:rPr>
              <w:t xml:space="preserve">lankytojų </w:t>
            </w:r>
            <w:r w:rsidR="00BA642D" w:rsidRPr="00842C46">
              <w:rPr>
                <w:sz w:val="24"/>
                <w:szCs w:val="24"/>
                <w:lang w:val="lt-LT"/>
              </w:rPr>
              <w:t>yra vaikai arba še</w:t>
            </w:r>
            <w:r w:rsidR="0025675C" w:rsidRPr="00842C46">
              <w:rPr>
                <w:sz w:val="24"/>
                <w:szCs w:val="24"/>
                <w:lang w:val="lt-LT"/>
              </w:rPr>
              <w:t>imos</w:t>
            </w:r>
            <w:r w:rsidR="00D86EFB">
              <w:rPr>
                <w:sz w:val="24"/>
                <w:szCs w:val="24"/>
                <w:lang w:val="lt-LT"/>
              </w:rPr>
              <w:t xml:space="preserve"> su vaikais</w:t>
            </w:r>
            <w:r w:rsidR="0025675C" w:rsidRPr="00842C46">
              <w:rPr>
                <w:sz w:val="24"/>
                <w:szCs w:val="24"/>
                <w:lang w:val="lt-LT"/>
              </w:rPr>
              <w:t>. P</w:t>
            </w:r>
            <w:r w:rsidR="00B16BD1" w:rsidRPr="00842C46">
              <w:rPr>
                <w:sz w:val="24"/>
                <w:szCs w:val="24"/>
                <w:lang w:val="lt-LT"/>
              </w:rPr>
              <w:t>er pirmą šių metų ketvirtį</w:t>
            </w:r>
            <w:r w:rsidR="00745CED">
              <w:rPr>
                <w:sz w:val="24"/>
                <w:szCs w:val="24"/>
                <w:lang w:val="lt-LT"/>
              </w:rPr>
              <w:t xml:space="preserve"> vaikai baseine apsilankė 7341 kartą</w:t>
            </w:r>
            <w:r w:rsidR="005920E9">
              <w:rPr>
                <w:sz w:val="24"/>
                <w:szCs w:val="24"/>
                <w:lang w:val="lt-LT"/>
              </w:rPr>
              <w:t xml:space="preserve"> (i</w:t>
            </w:r>
            <w:r w:rsidR="00745CED">
              <w:rPr>
                <w:sz w:val="24"/>
                <w:szCs w:val="24"/>
                <w:lang w:val="lt-LT"/>
              </w:rPr>
              <w:t>š jų m</w:t>
            </w:r>
            <w:r w:rsidR="0052266E">
              <w:rPr>
                <w:sz w:val="24"/>
                <w:szCs w:val="24"/>
                <w:lang w:val="lt-LT"/>
              </w:rPr>
              <w:t>okinių</w:t>
            </w:r>
            <w:r w:rsidR="0025675C" w:rsidRPr="00842C46">
              <w:rPr>
                <w:sz w:val="24"/>
                <w:szCs w:val="24"/>
                <w:lang w:val="lt-LT"/>
              </w:rPr>
              <w:t xml:space="preserve"> ir sporto centro ugdytinių </w:t>
            </w:r>
            <w:r w:rsidR="006B5D31">
              <w:rPr>
                <w:sz w:val="24"/>
                <w:szCs w:val="24"/>
                <w:lang w:val="lt-LT"/>
              </w:rPr>
              <w:t>–</w:t>
            </w:r>
            <w:r w:rsidR="00745CED">
              <w:rPr>
                <w:sz w:val="24"/>
                <w:szCs w:val="24"/>
                <w:lang w:val="lt-LT"/>
              </w:rPr>
              <w:t xml:space="preserve"> 3731</w:t>
            </w:r>
            <w:r w:rsidR="006B5D31">
              <w:rPr>
                <w:sz w:val="24"/>
                <w:szCs w:val="24"/>
                <w:lang w:val="lt-LT"/>
              </w:rPr>
              <w:t xml:space="preserve">, </w:t>
            </w:r>
            <w:r w:rsidR="00AD5EAD">
              <w:rPr>
                <w:sz w:val="24"/>
                <w:szCs w:val="24"/>
                <w:lang w:val="lt-LT"/>
              </w:rPr>
              <w:t>komercinių bilietų</w:t>
            </w:r>
            <w:r w:rsidR="0025675C" w:rsidRPr="00842C46">
              <w:rPr>
                <w:sz w:val="24"/>
                <w:szCs w:val="24"/>
                <w:lang w:val="lt-LT"/>
              </w:rPr>
              <w:t xml:space="preserve"> </w:t>
            </w:r>
            <w:r w:rsidR="0052266E">
              <w:rPr>
                <w:sz w:val="24"/>
                <w:szCs w:val="24"/>
                <w:lang w:val="lt-LT"/>
              </w:rPr>
              <w:t>p</w:t>
            </w:r>
            <w:r w:rsidR="006E63C5" w:rsidRPr="00842C46">
              <w:rPr>
                <w:sz w:val="24"/>
                <w:szCs w:val="24"/>
                <w:lang w:val="lt-LT"/>
              </w:rPr>
              <w:t>agal amžiaus grupes</w:t>
            </w:r>
            <w:r w:rsidR="00AD5EAD">
              <w:rPr>
                <w:sz w:val="24"/>
                <w:szCs w:val="24"/>
                <w:lang w:val="lt-LT"/>
              </w:rPr>
              <w:t xml:space="preserve"> parduota</w:t>
            </w:r>
            <w:r w:rsidR="006B5D31">
              <w:rPr>
                <w:sz w:val="24"/>
                <w:szCs w:val="24"/>
                <w:lang w:val="lt-LT"/>
              </w:rPr>
              <w:t>:</w:t>
            </w:r>
            <w:r w:rsidR="00AD5EAD">
              <w:rPr>
                <w:sz w:val="24"/>
                <w:szCs w:val="24"/>
                <w:lang w:val="lt-LT"/>
              </w:rPr>
              <w:t xml:space="preserve"> vaikams iki 3 metų -</w:t>
            </w:r>
            <w:r w:rsidR="006E63C5" w:rsidRPr="00842C46">
              <w:rPr>
                <w:sz w:val="24"/>
                <w:szCs w:val="24"/>
                <w:lang w:val="lt-LT"/>
              </w:rPr>
              <w:t xml:space="preserve"> 34, nuo 3 iki 7 metų – 694</w:t>
            </w:r>
            <w:r w:rsidR="0021513B" w:rsidRPr="00842C46">
              <w:rPr>
                <w:sz w:val="24"/>
                <w:szCs w:val="24"/>
                <w:lang w:val="lt-LT"/>
              </w:rPr>
              <w:t>,</w:t>
            </w:r>
            <w:r w:rsidR="006E63C5" w:rsidRPr="00842C46">
              <w:rPr>
                <w:sz w:val="24"/>
                <w:szCs w:val="24"/>
                <w:lang w:val="lt-LT"/>
              </w:rPr>
              <w:t xml:space="preserve"> </w:t>
            </w:r>
            <w:r w:rsidR="00AD5EAD">
              <w:rPr>
                <w:sz w:val="24"/>
                <w:szCs w:val="24"/>
                <w:lang w:val="lt-LT"/>
              </w:rPr>
              <w:t>o nuo 7 iki 14 metų -2882</w:t>
            </w:r>
            <w:r w:rsidR="0082167E">
              <w:rPr>
                <w:sz w:val="24"/>
                <w:szCs w:val="24"/>
                <w:lang w:val="lt-LT"/>
              </w:rPr>
              <w:t>)</w:t>
            </w:r>
            <w:r w:rsidR="006E63C5" w:rsidRPr="00842C46">
              <w:rPr>
                <w:sz w:val="24"/>
                <w:szCs w:val="24"/>
                <w:lang w:val="lt-LT"/>
              </w:rPr>
              <w:t>.</w:t>
            </w:r>
          </w:p>
          <w:p w14:paraId="6797806F" w14:textId="6CCCE2F5" w:rsidR="009F43C3" w:rsidRPr="00E91652" w:rsidRDefault="00BA642D" w:rsidP="00BA642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  <w:lang w:val="lt-LT"/>
              </w:rPr>
            </w:pPr>
            <w:r w:rsidRPr="004E255F">
              <w:rPr>
                <w:color w:val="000000"/>
                <w:sz w:val="24"/>
                <w:szCs w:val="24"/>
              </w:rPr>
              <w:t xml:space="preserve">Rokiškio </w:t>
            </w:r>
            <w:proofErr w:type="spellStart"/>
            <w:r w:rsidRPr="004E255F">
              <w:rPr>
                <w:color w:val="000000"/>
                <w:sz w:val="24"/>
                <w:szCs w:val="24"/>
              </w:rPr>
              <w:t>baseino</w:t>
            </w:r>
            <w:proofErr w:type="spellEnd"/>
            <w:r w:rsidRPr="004E255F">
              <w:rPr>
                <w:color w:val="000000"/>
                <w:sz w:val="24"/>
                <w:szCs w:val="24"/>
              </w:rPr>
              <w:t xml:space="preserve"> administraci</w:t>
            </w:r>
            <w:r w:rsidRPr="00FB202D">
              <w:rPr>
                <w:sz w:val="24"/>
                <w:szCs w:val="24"/>
              </w:rPr>
              <w:t>j</w:t>
            </w:r>
            <w:r w:rsidR="00170420" w:rsidRPr="00FB202D">
              <w:rPr>
                <w:sz w:val="24"/>
                <w:szCs w:val="24"/>
              </w:rPr>
              <w:t>os</w:t>
            </w:r>
            <w:r w:rsidRPr="004E25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202D">
              <w:rPr>
                <w:sz w:val="24"/>
                <w:szCs w:val="24"/>
              </w:rPr>
              <w:t>nuomon</w:t>
            </w:r>
            <w:r w:rsidR="00170420" w:rsidRPr="00FB202D">
              <w:rPr>
                <w:sz w:val="24"/>
                <w:szCs w:val="24"/>
              </w:rPr>
              <w:t>e</w:t>
            </w:r>
            <w:proofErr w:type="spellEnd"/>
            <w:r w:rsidRPr="00FB202D">
              <w:rPr>
                <w:sz w:val="24"/>
                <w:szCs w:val="24"/>
              </w:rPr>
              <w:t>,</w:t>
            </w:r>
            <w:r w:rsidR="00FB202D" w:rsidRPr="00FB202D">
              <w:rPr>
                <w:sz w:val="24"/>
                <w:szCs w:val="24"/>
              </w:rPr>
              <w:t xml:space="preserve"> </w:t>
            </w:r>
            <w:proofErr w:type="spellStart"/>
            <w:r w:rsidR="004E255F" w:rsidRPr="004E255F">
              <w:rPr>
                <w:sz w:val="24"/>
                <w:szCs w:val="24"/>
              </w:rPr>
              <w:t>alkoholini</w:t>
            </w:r>
            <w:r w:rsidR="004E255F">
              <w:rPr>
                <w:sz w:val="24"/>
                <w:szCs w:val="24"/>
              </w:rPr>
              <w:t>ų</w:t>
            </w:r>
            <w:proofErr w:type="spellEnd"/>
            <w:r w:rsidR="004E255F" w:rsidRPr="004E255F">
              <w:rPr>
                <w:sz w:val="24"/>
                <w:szCs w:val="24"/>
              </w:rPr>
              <w:t xml:space="preserve"> </w:t>
            </w:r>
            <w:proofErr w:type="spellStart"/>
            <w:r w:rsidR="004E255F" w:rsidRPr="004E255F">
              <w:rPr>
                <w:sz w:val="24"/>
                <w:szCs w:val="24"/>
              </w:rPr>
              <w:t>gėrim</w:t>
            </w:r>
            <w:r w:rsidR="004E255F">
              <w:rPr>
                <w:sz w:val="24"/>
                <w:szCs w:val="24"/>
              </w:rPr>
              <w:t>ų</w:t>
            </w:r>
            <w:proofErr w:type="spellEnd"/>
            <w:r w:rsidRPr="004E255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55F">
              <w:rPr>
                <w:sz w:val="24"/>
                <w:szCs w:val="24"/>
              </w:rPr>
              <w:t>prekyba</w:t>
            </w:r>
            <w:proofErr w:type="spellEnd"/>
            <w:r w:rsidRPr="004E255F">
              <w:rPr>
                <w:sz w:val="24"/>
                <w:szCs w:val="24"/>
              </w:rPr>
              <w:t xml:space="preserve"> </w:t>
            </w:r>
            <w:proofErr w:type="spellStart"/>
            <w:r w:rsidRPr="004E255F">
              <w:rPr>
                <w:sz w:val="24"/>
                <w:szCs w:val="24"/>
              </w:rPr>
              <w:t>ir</w:t>
            </w:r>
            <w:proofErr w:type="spellEnd"/>
            <w:r w:rsidRPr="004E255F">
              <w:rPr>
                <w:sz w:val="24"/>
                <w:szCs w:val="24"/>
              </w:rPr>
              <w:t xml:space="preserve"> </w:t>
            </w:r>
            <w:proofErr w:type="spellStart"/>
            <w:r w:rsidR="004E255F">
              <w:rPr>
                <w:sz w:val="24"/>
                <w:szCs w:val="24"/>
              </w:rPr>
              <w:t>jų</w:t>
            </w:r>
            <w:proofErr w:type="spellEnd"/>
            <w:r w:rsidR="004E255F">
              <w:rPr>
                <w:sz w:val="24"/>
                <w:szCs w:val="24"/>
              </w:rPr>
              <w:t xml:space="preserve"> </w:t>
            </w:r>
            <w:proofErr w:type="spellStart"/>
            <w:r w:rsidRPr="004E255F">
              <w:rPr>
                <w:sz w:val="24"/>
                <w:szCs w:val="24"/>
              </w:rPr>
              <w:t>vartojimas</w:t>
            </w:r>
            <w:proofErr w:type="spellEnd"/>
            <w:r w:rsidRPr="004E255F">
              <w:rPr>
                <w:sz w:val="24"/>
                <w:szCs w:val="24"/>
              </w:rPr>
              <w:t xml:space="preserve"> </w:t>
            </w:r>
            <w:proofErr w:type="spellStart"/>
            <w:r w:rsidRPr="004E255F">
              <w:rPr>
                <w:sz w:val="24"/>
                <w:szCs w:val="24"/>
              </w:rPr>
              <w:t>daro</w:t>
            </w:r>
            <w:proofErr w:type="spellEnd"/>
            <w:r w:rsidRPr="004E255F">
              <w:rPr>
                <w:sz w:val="24"/>
                <w:szCs w:val="24"/>
              </w:rPr>
              <w:t xml:space="preserve"> </w:t>
            </w:r>
            <w:proofErr w:type="spellStart"/>
            <w:r w:rsidRPr="004E255F">
              <w:rPr>
                <w:sz w:val="24"/>
                <w:szCs w:val="24"/>
              </w:rPr>
              <w:t>neigiamą</w:t>
            </w:r>
            <w:proofErr w:type="spellEnd"/>
            <w:r w:rsidRPr="004E255F">
              <w:rPr>
                <w:sz w:val="24"/>
                <w:szCs w:val="24"/>
              </w:rPr>
              <w:t xml:space="preserve"> </w:t>
            </w:r>
            <w:proofErr w:type="spellStart"/>
            <w:r w:rsidRPr="004E255F">
              <w:rPr>
                <w:sz w:val="24"/>
                <w:szCs w:val="24"/>
              </w:rPr>
              <w:t>įtaką</w:t>
            </w:r>
            <w:proofErr w:type="spellEnd"/>
            <w:r w:rsidRPr="004E255F">
              <w:rPr>
                <w:sz w:val="24"/>
                <w:szCs w:val="24"/>
              </w:rPr>
              <w:t xml:space="preserve"> </w:t>
            </w:r>
            <w:proofErr w:type="spellStart"/>
            <w:r w:rsidRPr="004E255F">
              <w:rPr>
                <w:sz w:val="24"/>
                <w:szCs w:val="24"/>
              </w:rPr>
              <w:t>vaikams</w:t>
            </w:r>
            <w:proofErr w:type="spellEnd"/>
            <w:r w:rsidRPr="004E255F">
              <w:rPr>
                <w:sz w:val="24"/>
                <w:szCs w:val="24"/>
              </w:rPr>
              <w:t xml:space="preserve"> </w:t>
            </w:r>
            <w:proofErr w:type="spellStart"/>
            <w:r w:rsidRPr="004E255F">
              <w:rPr>
                <w:sz w:val="24"/>
                <w:szCs w:val="24"/>
              </w:rPr>
              <w:t>ir</w:t>
            </w:r>
            <w:proofErr w:type="spellEnd"/>
            <w:r w:rsidRPr="004E255F">
              <w:rPr>
                <w:sz w:val="24"/>
                <w:szCs w:val="24"/>
              </w:rPr>
              <w:t xml:space="preserve"> </w:t>
            </w:r>
            <w:proofErr w:type="spellStart"/>
            <w:r w:rsidRPr="004E255F">
              <w:rPr>
                <w:sz w:val="24"/>
                <w:szCs w:val="24"/>
              </w:rPr>
              <w:t>jaunimui</w:t>
            </w:r>
            <w:proofErr w:type="spellEnd"/>
            <w:r w:rsidRPr="004E255F">
              <w:rPr>
                <w:sz w:val="24"/>
                <w:szCs w:val="24"/>
              </w:rPr>
              <w:t xml:space="preserve">. BĮ Rokiškio </w:t>
            </w:r>
            <w:proofErr w:type="spellStart"/>
            <w:r w:rsidRPr="004E255F">
              <w:rPr>
                <w:sz w:val="24"/>
                <w:szCs w:val="24"/>
              </w:rPr>
              <w:t>baseinas</w:t>
            </w:r>
            <w:proofErr w:type="spellEnd"/>
            <w:r w:rsidRPr="004E255F">
              <w:rPr>
                <w:sz w:val="24"/>
                <w:szCs w:val="24"/>
              </w:rPr>
              <w:t xml:space="preserve"> </w:t>
            </w:r>
            <w:proofErr w:type="spellStart"/>
            <w:r w:rsidRPr="004E255F">
              <w:rPr>
                <w:sz w:val="24"/>
                <w:szCs w:val="24"/>
              </w:rPr>
              <w:t>yra</w:t>
            </w:r>
            <w:proofErr w:type="spellEnd"/>
            <w:r w:rsidRPr="004E255F">
              <w:rPr>
                <w:sz w:val="24"/>
                <w:szCs w:val="24"/>
              </w:rPr>
              <w:t xml:space="preserve"> </w:t>
            </w:r>
            <w:proofErr w:type="spellStart"/>
            <w:r w:rsidRPr="004E255F">
              <w:rPr>
                <w:sz w:val="24"/>
                <w:szCs w:val="24"/>
              </w:rPr>
              <w:t>sporto</w:t>
            </w:r>
            <w:proofErr w:type="spellEnd"/>
            <w:r w:rsidRPr="004E255F">
              <w:rPr>
                <w:sz w:val="24"/>
                <w:szCs w:val="24"/>
              </w:rPr>
              <w:t xml:space="preserve"> </w:t>
            </w:r>
            <w:proofErr w:type="spellStart"/>
            <w:r w:rsidRPr="004E255F">
              <w:rPr>
                <w:sz w:val="24"/>
                <w:szCs w:val="24"/>
              </w:rPr>
              <w:t>įstaiga</w:t>
            </w:r>
            <w:proofErr w:type="spellEnd"/>
            <w:r w:rsidRPr="004E255F">
              <w:rPr>
                <w:sz w:val="24"/>
                <w:szCs w:val="24"/>
              </w:rPr>
              <w:t xml:space="preserve"> </w:t>
            </w:r>
            <w:proofErr w:type="spellStart"/>
            <w:r w:rsidRPr="004E255F">
              <w:rPr>
                <w:sz w:val="24"/>
                <w:szCs w:val="24"/>
              </w:rPr>
              <w:t>ir</w:t>
            </w:r>
            <w:proofErr w:type="spellEnd"/>
            <w:r w:rsidRPr="004E255F">
              <w:rPr>
                <w:sz w:val="24"/>
                <w:szCs w:val="24"/>
              </w:rPr>
              <w:t xml:space="preserve"> </w:t>
            </w:r>
            <w:proofErr w:type="spellStart"/>
            <w:r w:rsidRPr="004E255F">
              <w:rPr>
                <w:sz w:val="24"/>
                <w:szCs w:val="24"/>
              </w:rPr>
              <w:t>jos</w:t>
            </w:r>
            <w:proofErr w:type="spellEnd"/>
            <w:r w:rsidRPr="004E255F">
              <w:rPr>
                <w:sz w:val="24"/>
                <w:szCs w:val="24"/>
              </w:rPr>
              <w:t xml:space="preserve"> </w:t>
            </w:r>
            <w:proofErr w:type="spellStart"/>
            <w:r w:rsidRPr="004E255F">
              <w:rPr>
                <w:sz w:val="24"/>
                <w:szCs w:val="24"/>
              </w:rPr>
              <w:t>tiksla</w:t>
            </w:r>
            <w:r w:rsidR="00E13423">
              <w:rPr>
                <w:sz w:val="24"/>
                <w:szCs w:val="24"/>
              </w:rPr>
              <w:t>s</w:t>
            </w:r>
            <w:proofErr w:type="spellEnd"/>
            <w:r w:rsidR="00E13423">
              <w:rPr>
                <w:sz w:val="24"/>
                <w:szCs w:val="24"/>
              </w:rPr>
              <w:t xml:space="preserve"> –</w:t>
            </w:r>
            <w:r w:rsidRPr="004E255F">
              <w:rPr>
                <w:sz w:val="24"/>
                <w:szCs w:val="24"/>
              </w:rPr>
              <w:t xml:space="preserve"> </w:t>
            </w:r>
            <w:proofErr w:type="spellStart"/>
            <w:r w:rsidRPr="004E255F">
              <w:rPr>
                <w:sz w:val="24"/>
                <w:szCs w:val="24"/>
              </w:rPr>
              <w:t>sveikos</w:t>
            </w:r>
            <w:proofErr w:type="spellEnd"/>
            <w:r w:rsidRPr="004E255F">
              <w:rPr>
                <w:sz w:val="24"/>
                <w:szCs w:val="24"/>
              </w:rPr>
              <w:t xml:space="preserve"> </w:t>
            </w:r>
            <w:proofErr w:type="spellStart"/>
            <w:r w:rsidRPr="004E255F">
              <w:rPr>
                <w:sz w:val="24"/>
                <w:szCs w:val="24"/>
              </w:rPr>
              <w:t>gyvensenos</w:t>
            </w:r>
            <w:proofErr w:type="spellEnd"/>
            <w:r w:rsidRPr="004E255F">
              <w:rPr>
                <w:sz w:val="24"/>
                <w:szCs w:val="24"/>
              </w:rPr>
              <w:t xml:space="preserve"> </w:t>
            </w:r>
            <w:proofErr w:type="spellStart"/>
            <w:r w:rsidRPr="004E255F">
              <w:rPr>
                <w:sz w:val="24"/>
                <w:szCs w:val="24"/>
              </w:rPr>
              <w:t>propagavimas</w:t>
            </w:r>
            <w:proofErr w:type="spellEnd"/>
            <w:r w:rsidRPr="004E255F">
              <w:rPr>
                <w:sz w:val="24"/>
                <w:szCs w:val="24"/>
              </w:rPr>
              <w:t>.</w:t>
            </w:r>
          </w:p>
          <w:p w14:paraId="378246CF" w14:textId="63DAFAB9" w:rsidR="00072021" w:rsidRDefault="00C22E07" w:rsidP="00F36033">
            <w:pPr>
              <w:pStyle w:val="Antrats"/>
              <w:tabs>
                <w:tab w:val="clear" w:pos="4153"/>
                <w:tab w:val="clear" w:pos="8306"/>
                <w:tab w:val="right" w:pos="709"/>
              </w:tabs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E91652">
              <w:rPr>
                <w:sz w:val="24"/>
                <w:szCs w:val="24"/>
                <w:lang w:val="lt-LT"/>
              </w:rPr>
              <w:tab/>
            </w:r>
            <w:r w:rsidR="001D0409" w:rsidRPr="00E91652">
              <w:rPr>
                <w:sz w:val="24"/>
                <w:szCs w:val="24"/>
                <w:lang w:val="lt-LT"/>
              </w:rPr>
              <w:t>Š</w:t>
            </w:r>
            <w:r w:rsidR="00F36033" w:rsidRPr="00E91652">
              <w:rPr>
                <w:color w:val="000000"/>
                <w:sz w:val="24"/>
                <w:szCs w:val="24"/>
                <w:lang w:val="lt-LT"/>
              </w:rPr>
              <w:t xml:space="preserve">iuo </w:t>
            </w:r>
            <w:r w:rsidR="003F51A6" w:rsidRPr="00E91652">
              <w:rPr>
                <w:color w:val="000000"/>
                <w:sz w:val="24"/>
                <w:szCs w:val="24"/>
                <w:lang w:val="lt-LT"/>
              </w:rPr>
              <w:t>savivaldybės</w:t>
            </w:r>
            <w:r w:rsidR="003F51A6">
              <w:rPr>
                <w:color w:val="000000"/>
                <w:sz w:val="24"/>
                <w:szCs w:val="24"/>
                <w:lang w:val="lt-LT"/>
              </w:rPr>
              <w:t xml:space="preserve"> tarybos </w:t>
            </w:r>
            <w:r w:rsidR="00F36033" w:rsidRPr="001D0409">
              <w:rPr>
                <w:color w:val="000000"/>
                <w:sz w:val="24"/>
                <w:szCs w:val="24"/>
                <w:lang w:val="lt-LT"/>
              </w:rPr>
              <w:t xml:space="preserve">sprendimo projektu </w:t>
            </w:r>
            <w:r w:rsidR="003F51A6">
              <w:rPr>
                <w:color w:val="000000"/>
                <w:sz w:val="24"/>
                <w:szCs w:val="24"/>
                <w:lang w:val="lt-LT"/>
              </w:rPr>
              <w:t>siūloma uždrausti prekiauti alkoholiniais gėrimas BĮ Rokiškio baseine, kadangi baseiną lanko ir šeimos su vaikais. S</w:t>
            </w:r>
            <w:r w:rsidR="00F36033" w:rsidRPr="001D0409">
              <w:rPr>
                <w:color w:val="000000"/>
                <w:sz w:val="24"/>
                <w:szCs w:val="24"/>
                <w:lang w:val="lt-LT"/>
              </w:rPr>
              <w:t>iekia</w:t>
            </w:r>
            <w:r w:rsidR="003F51A6">
              <w:rPr>
                <w:color w:val="000000"/>
                <w:sz w:val="24"/>
                <w:szCs w:val="24"/>
                <w:lang w:val="lt-LT"/>
              </w:rPr>
              <w:t>nt</w:t>
            </w:r>
            <w:r w:rsidR="00F36033" w:rsidRPr="001D0409">
              <w:rPr>
                <w:color w:val="000000"/>
                <w:sz w:val="24"/>
                <w:szCs w:val="24"/>
                <w:lang w:val="lt-LT"/>
              </w:rPr>
              <w:t xml:space="preserve"> ugdyti ir motyvuoti</w:t>
            </w:r>
            <w:r w:rsidR="00F36033" w:rsidRPr="00190526">
              <w:rPr>
                <w:color w:val="000000"/>
                <w:sz w:val="24"/>
                <w:szCs w:val="24"/>
                <w:lang w:val="lt-LT"/>
              </w:rPr>
              <w:t xml:space="preserve"> asmenis sveikai gyventi, nevartoti alkoholio, sukurti saugią, sveiką ir palankią bei vaiko ugdymosi poreikius atitinkančią aplinką, kad vaikai mažiau matytų negatyvius veiks</w:t>
            </w:r>
            <w:r w:rsidR="003F51A6">
              <w:rPr>
                <w:color w:val="000000"/>
                <w:sz w:val="24"/>
                <w:szCs w:val="24"/>
                <w:lang w:val="lt-LT"/>
              </w:rPr>
              <w:t>nius, žalojančius jų organizmą bei</w:t>
            </w:r>
            <w:r w:rsidR="00F36033" w:rsidRPr="00190526">
              <w:rPr>
                <w:color w:val="000000"/>
                <w:sz w:val="24"/>
                <w:szCs w:val="24"/>
                <w:lang w:val="lt-LT"/>
              </w:rPr>
              <w:t xml:space="preserve"> psichiką, </w:t>
            </w:r>
            <w:r w:rsidR="003F51A6">
              <w:rPr>
                <w:color w:val="000000"/>
                <w:sz w:val="24"/>
                <w:szCs w:val="24"/>
                <w:lang w:val="lt-LT"/>
              </w:rPr>
              <w:t xml:space="preserve">ir </w:t>
            </w:r>
            <w:r w:rsidR="00F36033" w:rsidRPr="00190526">
              <w:rPr>
                <w:color w:val="000000"/>
                <w:sz w:val="24"/>
                <w:szCs w:val="24"/>
                <w:lang w:val="lt-LT"/>
              </w:rPr>
              <w:t>kad ji</w:t>
            </w:r>
            <w:r w:rsidR="003F51A6">
              <w:rPr>
                <w:color w:val="000000"/>
                <w:sz w:val="24"/>
                <w:szCs w:val="24"/>
                <w:lang w:val="lt-LT"/>
              </w:rPr>
              <w:t>e nevartotų alkoholinių gėrimų</w:t>
            </w:r>
            <w:r w:rsidR="004707CC">
              <w:rPr>
                <w:color w:val="000000"/>
                <w:sz w:val="24"/>
                <w:szCs w:val="24"/>
                <w:lang w:val="lt-LT"/>
              </w:rPr>
              <w:t>,</w:t>
            </w:r>
            <w:r w:rsidR="00072021">
              <w:rPr>
                <w:color w:val="000000"/>
                <w:sz w:val="24"/>
                <w:szCs w:val="24"/>
                <w:lang w:val="lt-LT"/>
              </w:rPr>
              <w:t xml:space="preserve"> siūlome pritarti šiam savivaldybės tarybos projektui.</w:t>
            </w:r>
            <w:r w:rsidR="003F51A6">
              <w:rPr>
                <w:color w:val="000000"/>
                <w:sz w:val="24"/>
                <w:szCs w:val="24"/>
                <w:lang w:val="lt-LT"/>
              </w:rPr>
              <w:t xml:space="preserve"> </w:t>
            </w:r>
          </w:p>
          <w:p w14:paraId="10B79275" w14:textId="1F92AAEE" w:rsidR="005022AE" w:rsidRPr="00190526" w:rsidRDefault="003F51A6" w:rsidP="00F36033">
            <w:pPr>
              <w:pStyle w:val="Antrats"/>
              <w:tabs>
                <w:tab w:val="clear" w:pos="4153"/>
                <w:tab w:val="clear" w:pos="8306"/>
                <w:tab w:val="right" w:pos="709"/>
              </w:tabs>
              <w:jc w:val="both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Priėmus sprendimą, </w:t>
            </w:r>
            <w:r w:rsidR="00072021">
              <w:rPr>
                <w:sz w:val="24"/>
                <w:szCs w:val="24"/>
                <w:lang w:val="lt-LT"/>
              </w:rPr>
              <w:t>BĮ Rokiškio baseine bus s</w:t>
            </w:r>
            <w:r w:rsidR="00072021" w:rsidRPr="00E76804">
              <w:rPr>
                <w:sz w:val="24"/>
                <w:szCs w:val="24"/>
                <w:lang w:val="lt-LT"/>
              </w:rPr>
              <w:t>umažint</w:t>
            </w:r>
            <w:r w:rsidR="00072021">
              <w:rPr>
                <w:sz w:val="24"/>
                <w:szCs w:val="24"/>
                <w:lang w:val="lt-LT"/>
              </w:rPr>
              <w:t>os</w:t>
            </w:r>
            <w:r w:rsidR="00072021" w:rsidRPr="00E76804">
              <w:rPr>
                <w:sz w:val="24"/>
                <w:szCs w:val="24"/>
                <w:lang w:val="lt-LT"/>
              </w:rPr>
              <w:t xml:space="preserve"> alkoholio vartojimo sukelt</w:t>
            </w:r>
            <w:r w:rsidR="00072021">
              <w:rPr>
                <w:sz w:val="24"/>
                <w:szCs w:val="24"/>
                <w:lang w:val="lt-LT"/>
              </w:rPr>
              <w:t>o</w:t>
            </w:r>
            <w:r w:rsidR="00072021" w:rsidRPr="00E76804">
              <w:rPr>
                <w:sz w:val="24"/>
                <w:szCs w:val="24"/>
                <w:lang w:val="lt-LT"/>
              </w:rPr>
              <w:t>s neigiam</w:t>
            </w:r>
            <w:r w:rsidR="00072021">
              <w:rPr>
                <w:sz w:val="24"/>
                <w:szCs w:val="24"/>
                <w:lang w:val="lt-LT"/>
              </w:rPr>
              <w:t>os pasekmė</w:t>
            </w:r>
            <w:r w:rsidR="00072021" w:rsidRPr="00E76804">
              <w:rPr>
                <w:sz w:val="24"/>
                <w:szCs w:val="24"/>
                <w:lang w:val="lt-LT"/>
              </w:rPr>
              <w:t>s</w:t>
            </w:r>
            <w:r w:rsidR="00072021">
              <w:rPr>
                <w:sz w:val="24"/>
                <w:szCs w:val="24"/>
                <w:lang w:val="lt-LT"/>
              </w:rPr>
              <w:t>,</w:t>
            </w:r>
            <w:r>
              <w:rPr>
                <w:sz w:val="24"/>
                <w:szCs w:val="24"/>
                <w:lang w:val="lt-LT"/>
              </w:rPr>
              <w:t xml:space="preserve"> užtikrintas visuomenės saugumas</w:t>
            </w:r>
            <w:r w:rsidR="005022AE" w:rsidRPr="00E76804">
              <w:rPr>
                <w:sz w:val="24"/>
                <w:szCs w:val="24"/>
                <w:lang w:val="lt-LT"/>
              </w:rPr>
              <w:t xml:space="preserve"> ir vieš</w:t>
            </w:r>
            <w:r>
              <w:rPr>
                <w:sz w:val="24"/>
                <w:szCs w:val="24"/>
                <w:lang w:val="lt-LT"/>
              </w:rPr>
              <w:t>oji</w:t>
            </w:r>
            <w:r w:rsidR="005022AE" w:rsidRPr="00E76804">
              <w:rPr>
                <w:sz w:val="24"/>
                <w:szCs w:val="24"/>
                <w:lang w:val="lt-LT"/>
              </w:rPr>
              <w:t xml:space="preserve"> tvark</w:t>
            </w:r>
            <w:r>
              <w:rPr>
                <w:sz w:val="24"/>
                <w:szCs w:val="24"/>
                <w:lang w:val="lt-LT"/>
              </w:rPr>
              <w:t>a</w:t>
            </w:r>
            <w:r w:rsidR="00072021" w:rsidRPr="00E76804">
              <w:rPr>
                <w:sz w:val="24"/>
                <w:szCs w:val="24"/>
                <w:lang w:val="lt-LT"/>
              </w:rPr>
              <w:t>.</w:t>
            </w:r>
          </w:p>
          <w:p w14:paraId="092DA62B" w14:textId="210E9E3A" w:rsidR="00014BE3" w:rsidRPr="0009009F" w:rsidRDefault="00F36033" w:rsidP="00072021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76804">
              <w:rPr>
                <w:color w:val="000000"/>
                <w:sz w:val="24"/>
                <w:szCs w:val="24"/>
              </w:rPr>
              <w:t>Pri</w:t>
            </w:r>
            <w:r w:rsidR="00072021">
              <w:rPr>
                <w:color w:val="000000"/>
                <w:sz w:val="24"/>
                <w:szCs w:val="24"/>
              </w:rPr>
              <w:t>tarus</w:t>
            </w:r>
            <w:proofErr w:type="spellEnd"/>
            <w:r w:rsidRPr="00E768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04">
              <w:rPr>
                <w:color w:val="000000"/>
                <w:sz w:val="24"/>
                <w:szCs w:val="24"/>
              </w:rPr>
              <w:t>sprendimo</w:t>
            </w:r>
            <w:proofErr w:type="spellEnd"/>
            <w:r w:rsidRPr="00E768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04">
              <w:rPr>
                <w:color w:val="000000"/>
                <w:sz w:val="24"/>
                <w:szCs w:val="24"/>
              </w:rPr>
              <w:t>projekt</w:t>
            </w:r>
            <w:r w:rsidR="00072021">
              <w:rPr>
                <w:color w:val="000000"/>
                <w:sz w:val="24"/>
                <w:szCs w:val="24"/>
              </w:rPr>
              <w:t>ui</w:t>
            </w:r>
            <w:proofErr w:type="spellEnd"/>
            <w:r w:rsidR="00072021">
              <w:rPr>
                <w:color w:val="000000"/>
                <w:sz w:val="24"/>
                <w:szCs w:val="24"/>
              </w:rPr>
              <w:t xml:space="preserve"> –</w:t>
            </w:r>
            <w:r w:rsidRPr="00E768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04">
              <w:rPr>
                <w:color w:val="000000"/>
                <w:sz w:val="24"/>
                <w:szCs w:val="24"/>
              </w:rPr>
              <w:t>licencijos</w:t>
            </w:r>
            <w:proofErr w:type="spellEnd"/>
            <w:r w:rsidRPr="00E768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04">
              <w:rPr>
                <w:color w:val="000000"/>
                <w:sz w:val="24"/>
                <w:szCs w:val="24"/>
              </w:rPr>
              <w:t>verstis</w:t>
            </w:r>
            <w:proofErr w:type="spellEnd"/>
            <w:r w:rsidRPr="00E768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04">
              <w:rPr>
                <w:color w:val="000000"/>
                <w:sz w:val="24"/>
                <w:szCs w:val="24"/>
              </w:rPr>
              <w:t>mažmenine</w:t>
            </w:r>
            <w:proofErr w:type="spellEnd"/>
            <w:r w:rsidRPr="00E768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04">
              <w:rPr>
                <w:color w:val="000000"/>
                <w:sz w:val="24"/>
                <w:szCs w:val="24"/>
              </w:rPr>
              <w:t>prekyba</w:t>
            </w:r>
            <w:proofErr w:type="spellEnd"/>
            <w:r w:rsidRPr="00E768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04">
              <w:rPr>
                <w:color w:val="000000"/>
                <w:sz w:val="24"/>
                <w:szCs w:val="24"/>
              </w:rPr>
              <w:t>alkoholiniais</w:t>
            </w:r>
            <w:proofErr w:type="spellEnd"/>
            <w:r w:rsidRPr="00E768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04">
              <w:rPr>
                <w:color w:val="000000"/>
                <w:sz w:val="24"/>
                <w:szCs w:val="24"/>
              </w:rPr>
              <w:t>gėrimais</w:t>
            </w:r>
            <w:proofErr w:type="spellEnd"/>
            <w:r w:rsidRPr="00E76804">
              <w:rPr>
                <w:color w:val="000000"/>
                <w:sz w:val="24"/>
                <w:szCs w:val="24"/>
              </w:rPr>
              <w:t xml:space="preserve"> </w:t>
            </w:r>
            <w:r w:rsidR="00072021">
              <w:rPr>
                <w:color w:val="000000"/>
                <w:sz w:val="24"/>
                <w:szCs w:val="24"/>
              </w:rPr>
              <w:t xml:space="preserve">BĮ </w:t>
            </w:r>
            <w:r w:rsidRPr="00E76804">
              <w:rPr>
                <w:color w:val="000000"/>
                <w:sz w:val="24"/>
                <w:szCs w:val="24"/>
              </w:rPr>
              <w:t xml:space="preserve">Rokiškio </w:t>
            </w:r>
            <w:proofErr w:type="spellStart"/>
            <w:r w:rsidRPr="00E76804">
              <w:rPr>
                <w:color w:val="000000"/>
                <w:sz w:val="24"/>
                <w:szCs w:val="24"/>
              </w:rPr>
              <w:t>baseine</w:t>
            </w:r>
            <w:proofErr w:type="spellEnd"/>
            <w:r w:rsidRPr="00E7680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6804">
              <w:rPr>
                <w:color w:val="000000"/>
                <w:sz w:val="24"/>
                <w:szCs w:val="24"/>
              </w:rPr>
              <w:t>esančiame</w:t>
            </w:r>
            <w:proofErr w:type="spellEnd"/>
            <w:r w:rsidRPr="00E768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04">
              <w:rPr>
                <w:color w:val="000000"/>
                <w:sz w:val="24"/>
                <w:szCs w:val="24"/>
              </w:rPr>
              <w:t>Taikos</w:t>
            </w:r>
            <w:proofErr w:type="spellEnd"/>
            <w:r w:rsidRPr="00E76804">
              <w:rPr>
                <w:color w:val="000000"/>
                <w:sz w:val="24"/>
                <w:szCs w:val="24"/>
              </w:rPr>
              <w:t xml:space="preserve"> g. 21A, </w:t>
            </w:r>
            <w:proofErr w:type="spellStart"/>
            <w:r w:rsidRPr="00E76804">
              <w:rPr>
                <w:color w:val="000000"/>
                <w:sz w:val="24"/>
                <w:szCs w:val="24"/>
              </w:rPr>
              <w:t>Rokiškyje</w:t>
            </w:r>
            <w:proofErr w:type="spellEnd"/>
            <w:r w:rsidR="00072021">
              <w:rPr>
                <w:color w:val="000000"/>
                <w:sz w:val="24"/>
                <w:szCs w:val="24"/>
              </w:rPr>
              <w:t>,</w:t>
            </w:r>
            <w:r w:rsidRPr="00E768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04">
              <w:rPr>
                <w:color w:val="000000"/>
                <w:sz w:val="24"/>
                <w:szCs w:val="24"/>
              </w:rPr>
              <w:t>nebus</w:t>
            </w:r>
            <w:proofErr w:type="spellEnd"/>
            <w:r w:rsidRPr="00E7680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6804">
              <w:rPr>
                <w:color w:val="000000"/>
                <w:sz w:val="24"/>
                <w:szCs w:val="24"/>
              </w:rPr>
              <w:t>išduodamos</w:t>
            </w:r>
            <w:proofErr w:type="spellEnd"/>
            <w:r w:rsidRPr="00E76804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B648C8" w:rsidRPr="00B33546" w14:paraId="6BE7B2CB" w14:textId="77777777" w:rsidTr="000D372C">
        <w:tc>
          <w:tcPr>
            <w:tcW w:w="396" w:type="dxa"/>
          </w:tcPr>
          <w:p w14:paraId="0DF354B6" w14:textId="67EFB5C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lastRenderedPageBreak/>
              <w:t>7.</w:t>
            </w:r>
          </w:p>
        </w:tc>
        <w:tc>
          <w:tcPr>
            <w:tcW w:w="2689" w:type="dxa"/>
          </w:tcPr>
          <w:p w14:paraId="2BFAEA0A" w14:textId="297A03B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53F1521B" w14:textId="519F676C" w:rsidR="00B648C8" w:rsidRPr="00B33546" w:rsidRDefault="00DB76C2" w:rsidP="00D54F7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</w:t>
            </w:r>
            <w:r w:rsidR="00E53EA4">
              <w:rPr>
                <w:sz w:val="24"/>
                <w:szCs w:val="24"/>
                <w:lang w:val="lt-LT"/>
              </w:rPr>
              <w:t>ėra</w:t>
            </w:r>
          </w:p>
        </w:tc>
      </w:tr>
    </w:tbl>
    <w:p w14:paraId="077EA7F8" w14:textId="77777777" w:rsidR="006F04B7" w:rsidRPr="00B33546" w:rsidRDefault="006F04B7" w:rsidP="00A75C57">
      <w:pPr>
        <w:jc w:val="both"/>
        <w:rPr>
          <w:sz w:val="24"/>
          <w:szCs w:val="24"/>
          <w:lang w:val="lt-LT"/>
        </w:rPr>
      </w:pPr>
    </w:p>
    <w:sectPr w:rsidR="006F04B7" w:rsidRPr="00B33546" w:rsidSect="0015695C">
      <w:headerReference w:type="first" r:id="rId8"/>
      <w:type w:val="continuous"/>
      <w:pgSz w:w="11906" w:h="16838" w:code="9"/>
      <w:pgMar w:top="426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0E89" w14:textId="77777777" w:rsidR="00B5621E" w:rsidRDefault="00B5621E">
      <w:r>
        <w:separator/>
      </w:r>
    </w:p>
  </w:endnote>
  <w:endnote w:type="continuationSeparator" w:id="0">
    <w:p w14:paraId="1BB766F9" w14:textId="77777777" w:rsidR="00B5621E" w:rsidRDefault="00B5621E">
      <w:r>
        <w:continuationSeparator/>
      </w:r>
    </w:p>
  </w:endnote>
  <w:endnote w:type="continuationNotice" w:id="1">
    <w:p w14:paraId="2C48CD6E" w14:textId="77777777" w:rsidR="00B5621E" w:rsidRDefault="00B56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D7B4" w14:textId="77777777" w:rsidR="00B5621E" w:rsidRDefault="00B5621E">
      <w:r>
        <w:separator/>
      </w:r>
    </w:p>
  </w:footnote>
  <w:footnote w:type="continuationSeparator" w:id="0">
    <w:p w14:paraId="636D13EE" w14:textId="77777777" w:rsidR="00B5621E" w:rsidRDefault="00B5621E">
      <w:r>
        <w:continuationSeparator/>
      </w:r>
    </w:p>
  </w:footnote>
  <w:footnote w:type="continuationNotice" w:id="1">
    <w:p w14:paraId="7614D976" w14:textId="77777777" w:rsidR="00B5621E" w:rsidRDefault="00B562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C685" w14:textId="77777777" w:rsidR="000041F2" w:rsidRDefault="000041F2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74E9C68E" wp14:editId="74E9C68F">
          <wp:extent cx="539115" cy="695960"/>
          <wp:effectExtent l="0" t="0" r="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9C686" w14:textId="08169785" w:rsidR="000041F2" w:rsidRPr="0035584F" w:rsidRDefault="000041F2" w:rsidP="00EB1BFB">
    <w:pPr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Pr="0035584F">
      <w:rPr>
        <w:sz w:val="24"/>
        <w:szCs w:val="24"/>
      </w:rPr>
      <w:t>Projektas</w:t>
    </w:r>
    <w:proofErr w:type="spellEnd"/>
  </w:p>
  <w:p w14:paraId="74E9C687" w14:textId="77777777" w:rsidR="000041F2" w:rsidRDefault="000041F2" w:rsidP="00EB1BFB"/>
  <w:p w14:paraId="74E9C688" w14:textId="77777777" w:rsidR="000041F2" w:rsidRDefault="000041F2" w:rsidP="00EB1BFB"/>
  <w:p w14:paraId="74E9C68A" w14:textId="745BFD70" w:rsidR="000041F2" w:rsidRDefault="000041F2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D48D33E" w14:textId="77777777" w:rsidR="00833103" w:rsidRDefault="00833103" w:rsidP="00EB1BFB">
    <w:pPr>
      <w:jc w:val="center"/>
      <w:rPr>
        <w:b/>
        <w:sz w:val="24"/>
        <w:szCs w:val="24"/>
      </w:rPr>
    </w:pPr>
  </w:p>
  <w:p w14:paraId="74E9C68B" w14:textId="65BF7718" w:rsidR="000041F2" w:rsidRPr="00CE1775" w:rsidRDefault="000041F2" w:rsidP="00EB1BFB">
    <w:pPr>
      <w:jc w:val="center"/>
      <w:rPr>
        <w:b/>
        <w:sz w:val="24"/>
        <w:szCs w:val="24"/>
      </w:rPr>
    </w:pPr>
    <w:r w:rsidRPr="00CE1775">
      <w:rPr>
        <w:b/>
        <w:sz w:val="24"/>
        <w:szCs w:val="24"/>
      </w:rPr>
      <w:t>ROKI</w:t>
    </w:r>
    <w:r w:rsidRPr="00CE1775">
      <w:rPr>
        <w:b/>
        <w:sz w:val="24"/>
        <w:szCs w:val="24"/>
        <w:lang w:val="lt-LT"/>
      </w:rPr>
      <w:t>Š</w:t>
    </w:r>
    <w:r w:rsidRPr="00CE1775">
      <w:rPr>
        <w:b/>
        <w:sz w:val="24"/>
        <w:szCs w:val="24"/>
      </w:rPr>
      <w:t>KIO RAJONO SAVIVALDYBĖS TARYBA</w:t>
    </w:r>
  </w:p>
  <w:p w14:paraId="74E9C68C" w14:textId="77777777" w:rsidR="000041F2" w:rsidRPr="00CE1775" w:rsidRDefault="000041F2" w:rsidP="00EB1BFB">
    <w:pPr>
      <w:jc w:val="center"/>
      <w:rPr>
        <w:b/>
        <w:sz w:val="24"/>
        <w:szCs w:val="24"/>
      </w:rPr>
    </w:pPr>
  </w:p>
  <w:p w14:paraId="74E9C68D" w14:textId="26AC335E" w:rsidR="000041F2" w:rsidRPr="000060F8" w:rsidRDefault="000041F2" w:rsidP="00EB1BFB">
    <w:pPr>
      <w:jc w:val="center"/>
      <w:rPr>
        <w:b/>
        <w:sz w:val="24"/>
        <w:szCs w:val="24"/>
      </w:rPr>
    </w:pPr>
    <w:r w:rsidRPr="000060F8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2746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0" w:hanging="1800"/>
      </w:pPr>
      <w:rPr>
        <w:rFonts w:hint="default"/>
      </w:rPr>
    </w:lvl>
  </w:abstractNum>
  <w:abstractNum w:abstractNumId="1" w15:restartNumberingAfterBreak="0">
    <w:nsid w:val="12086CA7"/>
    <w:multiLevelType w:val="hybridMultilevel"/>
    <w:tmpl w:val="E8F45952"/>
    <w:lvl w:ilvl="0" w:tplc="DF0C59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6E87AEB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6BF3A06"/>
    <w:multiLevelType w:val="multilevel"/>
    <w:tmpl w:val="E4AE6E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6" w15:restartNumberingAfterBreak="0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325A4"/>
    <w:multiLevelType w:val="multilevel"/>
    <w:tmpl w:val="4A0E7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4B01"/>
    <w:multiLevelType w:val="hybridMultilevel"/>
    <w:tmpl w:val="F7AE7630"/>
    <w:lvl w:ilvl="0" w:tplc="90EC18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03940"/>
    <w:multiLevelType w:val="hybridMultilevel"/>
    <w:tmpl w:val="7F3ED728"/>
    <w:lvl w:ilvl="0" w:tplc="B54843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41396"/>
    <w:multiLevelType w:val="multilevel"/>
    <w:tmpl w:val="D1BE1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53B748A5"/>
    <w:multiLevelType w:val="hybridMultilevel"/>
    <w:tmpl w:val="DA0EE616"/>
    <w:lvl w:ilvl="0" w:tplc="2E62B75C">
      <w:start w:val="3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17525"/>
    <w:multiLevelType w:val="multilevel"/>
    <w:tmpl w:val="09903B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0" w15:restartNumberingAfterBreak="0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3051A"/>
    <w:multiLevelType w:val="multilevel"/>
    <w:tmpl w:val="C9D6A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EA6919"/>
    <w:multiLevelType w:val="multilevel"/>
    <w:tmpl w:val="F99C6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20964"/>
    <w:multiLevelType w:val="hybridMultilevel"/>
    <w:tmpl w:val="4CD871E2"/>
    <w:lvl w:ilvl="0" w:tplc="2648EE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02472C"/>
    <w:multiLevelType w:val="multilevel"/>
    <w:tmpl w:val="30A815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75AC23BF"/>
    <w:multiLevelType w:val="hybridMultilevel"/>
    <w:tmpl w:val="A46A14D4"/>
    <w:lvl w:ilvl="0" w:tplc="3AB23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BDB5D6F"/>
    <w:multiLevelType w:val="hybridMultilevel"/>
    <w:tmpl w:val="7026E3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094038">
    <w:abstractNumId w:val="28"/>
  </w:num>
  <w:num w:numId="2" w16cid:durableId="685985214">
    <w:abstractNumId w:val="4"/>
  </w:num>
  <w:num w:numId="3" w16cid:durableId="1193415691">
    <w:abstractNumId w:val="2"/>
  </w:num>
  <w:num w:numId="4" w16cid:durableId="891304175">
    <w:abstractNumId w:val="27"/>
  </w:num>
  <w:num w:numId="5" w16cid:durableId="618070846">
    <w:abstractNumId w:val="29"/>
  </w:num>
  <w:num w:numId="6" w16cid:durableId="1019549673">
    <w:abstractNumId w:val="13"/>
  </w:num>
  <w:num w:numId="7" w16cid:durableId="121966214">
    <w:abstractNumId w:val="17"/>
  </w:num>
  <w:num w:numId="8" w16cid:durableId="59796484">
    <w:abstractNumId w:val="3"/>
  </w:num>
  <w:num w:numId="9" w16cid:durableId="837043006">
    <w:abstractNumId w:val="7"/>
  </w:num>
  <w:num w:numId="10" w16cid:durableId="409885236">
    <w:abstractNumId w:val="6"/>
  </w:num>
  <w:num w:numId="11" w16cid:durableId="1827361065">
    <w:abstractNumId w:val="18"/>
  </w:num>
  <w:num w:numId="12" w16cid:durableId="1082336389">
    <w:abstractNumId w:val="14"/>
  </w:num>
  <w:num w:numId="13" w16cid:durableId="1101223980">
    <w:abstractNumId w:val="10"/>
  </w:num>
  <w:num w:numId="14" w16cid:durableId="1316645561">
    <w:abstractNumId w:val="23"/>
  </w:num>
  <w:num w:numId="15" w16cid:durableId="1657881680">
    <w:abstractNumId w:val="8"/>
  </w:num>
  <w:num w:numId="16" w16cid:durableId="1286425981">
    <w:abstractNumId w:val="20"/>
  </w:num>
  <w:num w:numId="17" w16cid:durableId="712925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1005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90563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38843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50538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3473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30328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43923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4966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6468984">
    <w:abstractNumId w:val="15"/>
  </w:num>
  <w:num w:numId="27" w16cid:durableId="2064676539">
    <w:abstractNumId w:val="9"/>
  </w:num>
  <w:num w:numId="28" w16cid:durableId="440419020">
    <w:abstractNumId w:val="30"/>
  </w:num>
  <w:num w:numId="29" w16cid:durableId="1048341351">
    <w:abstractNumId w:val="24"/>
  </w:num>
  <w:num w:numId="30" w16cid:durableId="501243734">
    <w:abstractNumId w:val="12"/>
  </w:num>
  <w:num w:numId="31" w16cid:durableId="504974480">
    <w:abstractNumId w:val="1"/>
  </w:num>
  <w:num w:numId="32" w16cid:durableId="1479375343">
    <w:abstractNumId w:val="16"/>
  </w:num>
  <w:num w:numId="33" w16cid:durableId="266667104">
    <w:abstractNumId w:val="22"/>
  </w:num>
  <w:num w:numId="34" w16cid:durableId="973407677">
    <w:abstractNumId w:val="11"/>
  </w:num>
  <w:num w:numId="35" w16cid:durableId="2039426388">
    <w:abstractNumId w:val="19"/>
  </w:num>
  <w:num w:numId="36" w16cid:durableId="2137528267">
    <w:abstractNumId w:val="26"/>
  </w:num>
  <w:num w:numId="37" w16cid:durableId="1701198536">
    <w:abstractNumId w:val="25"/>
  </w:num>
  <w:num w:numId="38" w16cid:durableId="1668245702">
    <w:abstractNumId w:val="0"/>
  </w:num>
  <w:num w:numId="39" w16cid:durableId="1936591518">
    <w:abstractNumId w:val="21"/>
  </w:num>
  <w:num w:numId="40" w16cid:durableId="85418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41F2"/>
    <w:rsid w:val="00004727"/>
    <w:rsid w:val="000060F8"/>
    <w:rsid w:val="0001120F"/>
    <w:rsid w:val="000124DB"/>
    <w:rsid w:val="0001292A"/>
    <w:rsid w:val="00012979"/>
    <w:rsid w:val="00013101"/>
    <w:rsid w:val="00013219"/>
    <w:rsid w:val="000146A0"/>
    <w:rsid w:val="00014BE3"/>
    <w:rsid w:val="00016249"/>
    <w:rsid w:val="00017121"/>
    <w:rsid w:val="000302C1"/>
    <w:rsid w:val="000315A1"/>
    <w:rsid w:val="00037E3A"/>
    <w:rsid w:val="0004383D"/>
    <w:rsid w:val="00045684"/>
    <w:rsid w:val="0005055C"/>
    <w:rsid w:val="00050D1E"/>
    <w:rsid w:val="000532CE"/>
    <w:rsid w:val="00053AF6"/>
    <w:rsid w:val="00053E8E"/>
    <w:rsid w:val="000564A5"/>
    <w:rsid w:val="00061CC0"/>
    <w:rsid w:val="0006605C"/>
    <w:rsid w:val="000702DC"/>
    <w:rsid w:val="00071479"/>
    <w:rsid w:val="00072021"/>
    <w:rsid w:val="00073359"/>
    <w:rsid w:val="00075815"/>
    <w:rsid w:val="00080323"/>
    <w:rsid w:val="00080BBD"/>
    <w:rsid w:val="0008331E"/>
    <w:rsid w:val="00086198"/>
    <w:rsid w:val="00086E66"/>
    <w:rsid w:val="0009002D"/>
    <w:rsid w:val="0009009F"/>
    <w:rsid w:val="000921A9"/>
    <w:rsid w:val="00097637"/>
    <w:rsid w:val="00097BAE"/>
    <w:rsid w:val="000A171D"/>
    <w:rsid w:val="000A180C"/>
    <w:rsid w:val="000A2B61"/>
    <w:rsid w:val="000A2C1E"/>
    <w:rsid w:val="000A3C26"/>
    <w:rsid w:val="000A502D"/>
    <w:rsid w:val="000A6039"/>
    <w:rsid w:val="000B0561"/>
    <w:rsid w:val="000B19C7"/>
    <w:rsid w:val="000B541B"/>
    <w:rsid w:val="000B78EC"/>
    <w:rsid w:val="000B7AAB"/>
    <w:rsid w:val="000B7AE3"/>
    <w:rsid w:val="000C3763"/>
    <w:rsid w:val="000C5C4C"/>
    <w:rsid w:val="000C6DAA"/>
    <w:rsid w:val="000C7877"/>
    <w:rsid w:val="000D087B"/>
    <w:rsid w:val="000D372C"/>
    <w:rsid w:val="000D4D6C"/>
    <w:rsid w:val="000D5C51"/>
    <w:rsid w:val="000D5DBA"/>
    <w:rsid w:val="000D5E16"/>
    <w:rsid w:val="000E0D81"/>
    <w:rsid w:val="000E294F"/>
    <w:rsid w:val="000E32A0"/>
    <w:rsid w:val="000E751D"/>
    <w:rsid w:val="000F07E8"/>
    <w:rsid w:val="000F2990"/>
    <w:rsid w:val="00101494"/>
    <w:rsid w:val="00102563"/>
    <w:rsid w:val="00104371"/>
    <w:rsid w:val="001059F4"/>
    <w:rsid w:val="00113596"/>
    <w:rsid w:val="00113C20"/>
    <w:rsid w:val="00115BB7"/>
    <w:rsid w:val="001179FE"/>
    <w:rsid w:val="001225FC"/>
    <w:rsid w:val="00125DE0"/>
    <w:rsid w:val="00130817"/>
    <w:rsid w:val="00130B7E"/>
    <w:rsid w:val="00133D13"/>
    <w:rsid w:val="00136128"/>
    <w:rsid w:val="00143A39"/>
    <w:rsid w:val="001456C9"/>
    <w:rsid w:val="00147C9F"/>
    <w:rsid w:val="00151395"/>
    <w:rsid w:val="00155171"/>
    <w:rsid w:val="001568F7"/>
    <w:rsid w:val="0015695C"/>
    <w:rsid w:val="00163088"/>
    <w:rsid w:val="00165A45"/>
    <w:rsid w:val="00170202"/>
    <w:rsid w:val="00170420"/>
    <w:rsid w:val="00171494"/>
    <w:rsid w:val="0017227E"/>
    <w:rsid w:val="00182CC6"/>
    <w:rsid w:val="00183C8C"/>
    <w:rsid w:val="00191E4B"/>
    <w:rsid w:val="001934EF"/>
    <w:rsid w:val="001965C6"/>
    <w:rsid w:val="001A0C7D"/>
    <w:rsid w:val="001A13E3"/>
    <w:rsid w:val="001A29DA"/>
    <w:rsid w:val="001A2A61"/>
    <w:rsid w:val="001A7769"/>
    <w:rsid w:val="001B0213"/>
    <w:rsid w:val="001B2B10"/>
    <w:rsid w:val="001B2C48"/>
    <w:rsid w:val="001B45DE"/>
    <w:rsid w:val="001B5F96"/>
    <w:rsid w:val="001C2110"/>
    <w:rsid w:val="001C4B6C"/>
    <w:rsid w:val="001C4E16"/>
    <w:rsid w:val="001D0409"/>
    <w:rsid w:val="001D624B"/>
    <w:rsid w:val="001D7F1C"/>
    <w:rsid w:val="001E2534"/>
    <w:rsid w:val="001E3AE8"/>
    <w:rsid w:val="001E4F2A"/>
    <w:rsid w:val="001E755B"/>
    <w:rsid w:val="001F0C24"/>
    <w:rsid w:val="001F274B"/>
    <w:rsid w:val="001F4174"/>
    <w:rsid w:val="001F436A"/>
    <w:rsid w:val="001F4AD0"/>
    <w:rsid w:val="0020003A"/>
    <w:rsid w:val="002005E1"/>
    <w:rsid w:val="00200E8C"/>
    <w:rsid w:val="0020389F"/>
    <w:rsid w:val="00207B4A"/>
    <w:rsid w:val="00212E1F"/>
    <w:rsid w:val="0021513B"/>
    <w:rsid w:val="00215437"/>
    <w:rsid w:val="0021560B"/>
    <w:rsid w:val="00221B18"/>
    <w:rsid w:val="002228EF"/>
    <w:rsid w:val="00223368"/>
    <w:rsid w:val="00224150"/>
    <w:rsid w:val="002255DC"/>
    <w:rsid w:val="00230C19"/>
    <w:rsid w:val="00237D00"/>
    <w:rsid w:val="00241011"/>
    <w:rsid w:val="00241E87"/>
    <w:rsid w:val="0024778D"/>
    <w:rsid w:val="002531C3"/>
    <w:rsid w:val="002531D6"/>
    <w:rsid w:val="002555F5"/>
    <w:rsid w:val="0025675C"/>
    <w:rsid w:val="00256CD0"/>
    <w:rsid w:val="002621C8"/>
    <w:rsid w:val="00270286"/>
    <w:rsid w:val="00273431"/>
    <w:rsid w:val="00275575"/>
    <w:rsid w:val="0027587C"/>
    <w:rsid w:val="002767C3"/>
    <w:rsid w:val="002800BF"/>
    <w:rsid w:val="00284C27"/>
    <w:rsid w:val="00286B75"/>
    <w:rsid w:val="00293C28"/>
    <w:rsid w:val="002966D0"/>
    <w:rsid w:val="002A0F8C"/>
    <w:rsid w:val="002A4EE9"/>
    <w:rsid w:val="002A6621"/>
    <w:rsid w:val="002A6806"/>
    <w:rsid w:val="002B0419"/>
    <w:rsid w:val="002B3AAD"/>
    <w:rsid w:val="002B4BF2"/>
    <w:rsid w:val="002B5197"/>
    <w:rsid w:val="002B5FBE"/>
    <w:rsid w:val="002B75B0"/>
    <w:rsid w:val="002B7B47"/>
    <w:rsid w:val="002B7C31"/>
    <w:rsid w:val="002C0ABF"/>
    <w:rsid w:val="002C0CDA"/>
    <w:rsid w:val="002C1382"/>
    <w:rsid w:val="002C37E2"/>
    <w:rsid w:val="002C3E01"/>
    <w:rsid w:val="002C6248"/>
    <w:rsid w:val="002C75D4"/>
    <w:rsid w:val="002D0671"/>
    <w:rsid w:val="002D3A70"/>
    <w:rsid w:val="002E0E32"/>
    <w:rsid w:val="002E1B1A"/>
    <w:rsid w:val="002E619D"/>
    <w:rsid w:val="002E75E1"/>
    <w:rsid w:val="002F3C97"/>
    <w:rsid w:val="002F6AF5"/>
    <w:rsid w:val="002F6C59"/>
    <w:rsid w:val="002F75F7"/>
    <w:rsid w:val="002F7689"/>
    <w:rsid w:val="00300DB4"/>
    <w:rsid w:val="003041C1"/>
    <w:rsid w:val="003044CB"/>
    <w:rsid w:val="00306772"/>
    <w:rsid w:val="00311A95"/>
    <w:rsid w:val="00316DE9"/>
    <w:rsid w:val="0032052E"/>
    <w:rsid w:val="0032382A"/>
    <w:rsid w:val="00325016"/>
    <w:rsid w:val="00330585"/>
    <w:rsid w:val="00330900"/>
    <w:rsid w:val="00332085"/>
    <w:rsid w:val="00333E90"/>
    <w:rsid w:val="00334785"/>
    <w:rsid w:val="003365B4"/>
    <w:rsid w:val="0033747D"/>
    <w:rsid w:val="00340710"/>
    <w:rsid w:val="00342330"/>
    <w:rsid w:val="00347B11"/>
    <w:rsid w:val="00347CC2"/>
    <w:rsid w:val="003507B6"/>
    <w:rsid w:val="003508D4"/>
    <w:rsid w:val="00350E69"/>
    <w:rsid w:val="003539FC"/>
    <w:rsid w:val="00354359"/>
    <w:rsid w:val="0035584F"/>
    <w:rsid w:val="00360C9C"/>
    <w:rsid w:val="00370333"/>
    <w:rsid w:val="00371D36"/>
    <w:rsid w:val="003801DC"/>
    <w:rsid w:val="00383A27"/>
    <w:rsid w:val="00383E02"/>
    <w:rsid w:val="0038428D"/>
    <w:rsid w:val="003866FE"/>
    <w:rsid w:val="00387DA9"/>
    <w:rsid w:val="00390C0C"/>
    <w:rsid w:val="003913DB"/>
    <w:rsid w:val="0039145F"/>
    <w:rsid w:val="00392B96"/>
    <w:rsid w:val="0039373A"/>
    <w:rsid w:val="003A0CEA"/>
    <w:rsid w:val="003A16BC"/>
    <w:rsid w:val="003A2F5A"/>
    <w:rsid w:val="003A534A"/>
    <w:rsid w:val="003B179B"/>
    <w:rsid w:val="003B19FE"/>
    <w:rsid w:val="003B437F"/>
    <w:rsid w:val="003B7802"/>
    <w:rsid w:val="003C07C0"/>
    <w:rsid w:val="003C27ED"/>
    <w:rsid w:val="003C3021"/>
    <w:rsid w:val="003C34A7"/>
    <w:rsid w:val="003C4880"/>
    <w:rsid w:val="003D424E"/>
    <w:rsid w:val="003D5043"/>
    <w:rsid w:val="003D638D"/>
    <w:rsid w:val="003E4292"/>
    <w:rsid w:val="003E43D6"/>
    <w:rsid w:val="003E451A"/>
    <w:rsid w:val="003F06D0"/>
    <w:rsid w:val="003F356B"/>
    <w:rsid w:val="003F47BB"/>
    <w:rsid w:val="003F51A6"/>
    <w:rsid w:val="003F622B"/>
    <w:rsid w:val="00400CD7"/>
    <w:rsid w:val="00403240"/>
    <w:rsid w:val="004038E1"/>
    <w:rsid w:val="00403DFC"/>
    <w:rsid w:val="00405DF1"/>
    <w:rsid w:val="00413BAF"/>
    <w:rsid w:val="00414548"/>
    <w:rsid w:val="00414651"/>
    <w:rsid w:val="0041633F"/>
    <w:rsid w:val="00420332"/>
    <w:rsid w:val="004209BA"/>
    <w:rsid w:val="00423208"/>
    <w:rsid w:val="0042397B"/>
    <w:rsid w:val="004246DC"/>
    <w:rsid w:val="00431F6E"/>
    <w:rsid w:val="004337E8"/>
    <w:rsid w:val="0043394D"/>
    <w:rsid w:val="00434025"/>
    <w:rsid w:val="0043430C"/>
    <w:rsid w:val="004344F0"/>
    <w:rsid w:val="00434DB6"/>
    <w:rsid w:val="00441928"/>
    <w:rsid w:val="00442707"/>
    <w:rsid w:val="004432E4"/>
    <w:rsid w:val="004456CD"/>
    <w:rsid w:val="0044790B"/>
    <w:rsid w:val="00453C2C"/>
    <w:rsid w:val="00454130"/>
    <w:rsid w:val="00460C2F"/>
    <w:rsid w:val="0046233A"/>
    <w:rsid w:val="00463892"/>
    <w:rsid w:val="00464BBA"/>
    <w:rsid w:val="00466576"/>
    <w:rsid w:val="00466F4F"/>
    <w:rsid w:val="004670A3"/>
    <w:rsid w:val="004707CC"/>
    <w:rsid w:val="00473786"/>
    <w:rsid w:val="00473993"/>
    <w:rsid w:val="00475457"/>
    <w:rsid w:val="0047598E"/>
    <w:rsid w:val="00477AEF"/>
    <w:rsid w:val="00481C94"/>
    <w:rsid w:val="00482B14"/>
    <w:rsid w:val="004840AB"/>
    <w:rsid w:val="004855CF"/>
    <w:rsid w:val="004963ED"/>
    <w:rsid w:val="00496CAF"/>
    <w:rsid w:val="004A3044"/>
    <w:rsid w:val="004A3217"/>
    <w:rsid w:val="004A352A"/>
    <w:rsid w:val="004A510E"/>
    <w:rsid w:val="004B39D0"/>
    <w:rsid w:val="004B5CD1"/>
    <w:rsid w:val="004B6493"/>
    <w:rsid w:val="004B6773"/>
    <w:rsid w:val="004C3E45"/>
    <w:rsid w:val="004C6175"/>
    <w:rsid w:val="004D202B"/>
    <w:rsid w:val="004D2E6F"/>
    <w:rsid w:val="004D5191"/>
    <w:rsid w:val="004D5330"/>
    <w:rsid w:val="004D6B13"/>
    <w:rsid w:val="004E15D6"/>
    <w:rsid w:val="004E255F"/>
    <w:rsid w:val="004E3B5C"/>
    <w:rsid w:val="004E496F"/>
    <w:rsid w:val="004E60E5"/>
    <w:rsid w:val="004E6663"/>
    <w:rsid w:val="004F16D7"/>
    <w:rsid w:val="004F1835"/>
    <w:rsid w:val="004F22E9"/>
    <w:rsid w:val="004F3442"/>
    <w:rsid w:val="004F3EE0"/>
    <w:rsid w:val="004F4F53"/>
    <w:rsid w:val="004F52D7"/>
    <w:rsid w:val="0050049F"/>
    <w:rsid w:val="00500BB5"/>
    <w:rsid w:val="005022AE"/>
    <w:rsid w:val="00503FD1"/>
    <w:rsid w:val="005079C1"/>
    <w:rsid w:val="00507C7A"/>
    <w:rsid w:val="00507CB2"/>
    <w:rsid w:val="00510726"/>
    <w:rsid w:val="005111CC"/>
    <w:rsid w:val="0051135D"/>
    <w:rsid w:val="00511566"/>
    <w:rsid w:val="005129D3"/>
    <w:rsid w:val="00513C57"/>
    <w:rsid w:val="0051549E"/>
    <w:rsid w:val="005157DD"/>
    <w:rsid w:val="00517579"/>
    <w:rsid w:val="00520F4C"/>
    <w:rsid w:val="0052266E"/>
    <w:rsid w:val="00523F1B"/>
    <w:rsid w:val="00530E99"/>
    <w:rsid w:val="00533E88"/>
    <w:rsid w:val="005365F8"/>
    <w:rsid w:val="0054152D"/>
    <w:rsid w:val="005417D3"/>
    <w:rsid w:val="005425FC"/>
    <w:rsid w:val="0054447C"/>
    <w:rsid w:val="00546D22"/>
    <w:rsid w:val="00547A99"/>
    <w:rsid w:val="00551EBD"/>
    <w:rsid w:val="00553174"/>
    <w:rsid w:val="00553567"/>
    <w:rsid w:val="0055463E"/>
    <w:rsid w:val="00554E6C"/>
    <w:rsid w:val="00557842"/>
    <w:rsid w:val="005578C1"/>
    <w:rsid w:val="00560221"/>
    <w:rsid w:val="00563489"/>
    <w:rsid w:val="00563BBD"/>
    <w:rsid w:val="005659F3"/>
    <w:rsid w:val="00567A7E"/>
    <w:rsid w:val="00570EA1"/>
    <w:rsid w:val="00571966"/>
    <w:rsid w:val="0057493E"/>
    <w:rsid w:val="00580891"/>
    <w:rsid w:val="00583F4B"/>
    <w:rsid w:val="00584889"/>
    <w:rsid w:val="00587B65"/>
    <w:rsid w:val="00590171"/>
    <w:rsid w:val="00590F26"/>
    <w:rsid w:val="00591545"/>
    <w:rsid w:val="005920E9"/>
    <w:rsid w:val="00592A29"/>
    <w:rsid w:val="00592DCD"/>
    <w:rsid w:val="005949DC"/>
    <w:rsid w:val="00595799"/>
    <w:rsid w:val="00597B78"/>
    <w:rsid w:val="005A01BA"/>
    <w:rsid w:val="005A3BED"/>
    <w:rsid w:val="005A515C"/>
    <w:rsid w:val="005A75E2"/>
    <w:rsid w:val="005B23E8"/>
    <w:rsid w:val="005B2AC5"/>
    <w:rsid w:val="005B3B8F"/>
    <w:rsid w:val="005B43EF"/>
    <w:rsid w:val="005B5429"/>
    <w:rsid w:val="005B72D7"/>
    <w:rsid w:val="005C619A"/>
    <w:rsid w:val="005C6F0C"/>
    <w:rsid w:val="005D0190"/>
    <w:rsid w:val="005D7764"/>
    <w:rsid w:val="005E240B"/>
    <w:rsid w:val="005E4153"/>
    <w:rsid w:val="005E4261"/>
    <w:rsid w:val="005E4F26"/>
    <w:rsid w:val="005E5FCE"/>
    <w:rsid w:val="005E6F93"/>
    <w:rsid w:val="005E7EE7"/>
    <w:rsid w:val="005F148B"/>
    <w:rsid w:val="005F34F1"/>
    <w:rsid w:val="005F4397"/>
    <w:rsid w:val="005F46C6"/>
    <w:rsid w:val="005F59BB"/>
    <w:rsid w:val="005F694D"/>
    <w:rsid w:val="005F6C36"/>
    <w:rsid w:val="005F6C5B"/>
    <w:rsid w:val="005F75DE"/>
    <w:rsid w:val="005F7A36"/>
    <w:rsid w:val="006007E8"/>
    <w:rsid w:val="0060379F"/>
    <w:rsid w:val="00606915"/>
    <w:rsid w:val="00611BDA"/>
    <w:rsid w:val="00614BE4"/>
    <w:rsid w:val="006151B9"/>
    <w:rsid w:val="006220F5"/>
    <w:rsid w:val="00625049"/>
    <w:rsid w:val="00625626"/>
    <w:rsid w:val="006359A3"/>
    <w:rsid w:val="0063779A"/>
    <w:rsid w:val="00637D3F"/>
    <w:rsid w:val="00643165"/>
    <w:rsid w:val="006431EA"/>
    <w:rsid w:val="00654F81"/>
    <w:rsid w:val="00654FC2"/>
    <w:rsid w:val="00655D24"/>
    <w:rsid w:val="00656449"/>
    <w:rsid w:val="006622A5"/>
    <w:rsid w:val="006659FA"/>
    <w:rsid w:val="00667642"/>
    <w:rsid w:val="0067194A"/>
    <w:rsid w:val="00672A9A"/>
    <w:rsid w:val="006760AF"/>
    <w:rsid w:val="0067642B"/>
    <w:rsid w:val="0067737C"/>
    <w:rsid w:val="00680664"/>
    <w:rsid w:val="006809CD"/>
    <w:rsid w:val="006866A1"/>
    <w:rsid w:val="006879F7"/>
    <w:rsid w:val="006902ED"/>
    <w:rsid w:val="006928F9"/>
    <w:rsid w:val="00696C88"/>
    <w:rsid w:val="00696EC1"/>
    <w:rsid w:val="006A0174"/>
    <w:rsid w:val="006A1AA2"/>
    <w:rsid w:val="006A24CA"/>
    <w:rsid w:val="006A265E"/>
    <w:rsid w:val="006A6134"/>
    <w:rsid w:val="006A760B"/>
    <w:rsid w:val="006A79E8"/>
    <w:rsid w:val="006A7A57"/>
    <w:rsid w:val="006B1602"/>
    <w:rsid w:val="006B29ED"/>
    <w:rsid w:val="006B31F6"/>
    <w:rsid w:val="006B3993"/>
    <w:rsid w:val="006B5D31"/>
    <w:rsid w:val="006B742C"/>
    <w:rsid w:val="006C1228"/>
    <w:rsid w:val="006C35AA"/>
    <w:rsid w:val="006C51D5"/>
    <w:rsid w:val="006C7384"/>
    <w:rsid w:val="006D0A1F"/>
    <w:rsid w:val="006D0B98"/>
    <w:rsid w:val="006D5425"/>
    <w:rsid w:val="006E04B0"/>
    <w:rsid w:val="006E17C1"/>
    <w:rsid w:val="006E4C5D"/>
    <w:rsid w:val="006E60E7"/>
    <w:rsid w:val="006E63C5"/>
    <w:rsid w:val="006F04B7"/>
    <w:rsid w:val="006F303E"/>
    <w:rsid w:val="006F407A"/>
    <w:rsid w:val="006F71A0"/>
    <w:rsid w:val="00701251"/>
    <w:rsid w:val="00701AA3"/>
    <w:rsid w:val="0070571A"/>
    <w:rsid w:val="00711D05"/>
    <w:rsid w:val="0071387C"/>
    <w:rsid w:val="00715495"/>
    <w:rsid w:val="00716BDE"/>
    <w:rsid w:val="00720013"/>
    <w:rsid w:val="0072311D"/>
    <w:rsid w:val="00726D99"/>
    <w:rsid w:val="00727AAF"/>
    <w:rsid w:val="00731918"/>
    <w:rsid w:val="00731F4F"/>
    <w:rsid w:val="007323BC"/>
    <w:rsid w:val="0073451E"/>
    <w:rsid w:val="007345F1"/>
    <w:rsid w:val="007371D1"/>
    <w:rsid w:val="00737430"/>
    <w:rsid w:val="00740844"/>
    <w:rsid w:val="00742B0B"/>
    <w:rsid w:val="007435F4"/>
    <w:rsid w:val="00745CED"/>
    <w:rsid w:val="00745E0F"/>
    <w:rsid w:val="00746243"/>
    <w:rsid w:val="007575EE"/>
    <w:rsid w:val="00761AA0"/>
    <w:rsid w:val="00761C0A"/>
    <w:rsid w:val="00765604"/>
    <w:rsid w:val="0077414A"/>
    <w:rsid w:val="00776823"/>
    <w:rsid w:val="0077705F"/>
    <w:rsid w:val="007805CB"/>
    <w:rsid w:val="00780DB6"/>
    <w:rsid w:val="00781326"/>
    <w:rsid w:val="00784AFC"/>
    <w:rsid w:val="00794F5A"/>
    <w:rsid w:val="00796B3A"/>
    <w:rsid w:val="007A06C9"/>
    <w:rsid w:val="007A1F3E"/>
    <w:rsid w:val="007A3ED5"/>
    <w:rsid w:val="007A400D"/>
    <w:rsid w:val="007B23C3"/>
    <w:rsid w:val="007C174F"/>
    <w:rsid w:val="007C598E"/>
    <w:rsid w:val="007C657A"/>
    <w:rsid w:val="007C6BAA"/>
    <w:rsid w:val="007D0314"/>
    <w:rsid w:val="007D0927"/>
    <w:rsid w:val="007D1565"/>
    <w:rsid w:val="007D1609"/>
    <w:rsid w:val="007D23C8"/>
    <w:rsid w:val="007D2607"/>
    <w:rsid w:val="007D2737"/>
    <w:rsid w:val="007D2E0E"/>
    <w:rsid w:val="007D5014"/>
    <w:rsid w:val="007E0672"/>
    <w:rsid w:val="007E2E9B"/>
    <w:rsid w:val="007E611B"/>
    <w:rsid w:val="007E756E"/>
    <w:rsid w:val="007F1BA5"/>
    <w:rsid w:val="007F2225"/>
    <w:rsid w:val="007F4974"/>
    <w:rsid w:val="007F4B76"/>
    <w:rsid w:val="007F4CF0"/>
    <w:rsid w:val="007F4D95"/>
    <w:rsid w:val="007F6253"/>
    <w:rsid w:val="007F7516"/>
    <w:rsid w:val="007F7E05"/>
    <w:rsid w:val="0080740A"/>
    <w:rsid w:val="0081187A"/>
    <w:rsid w:val="008134BA"/>
    <w:rsid w:val="00814482"/>
    <w:rsid w:val="008155A4"/>
    <w:rsid w:val="0081569D"/>
    <w:rsid w:val="00815C53"/>
    <w:rsid w:val="00817165"/>
    <w:rsid w:val="00820013"/>
    <w:rsid w:val="0082167E"/>
    <w:rsid w:val="00822A34"/>
    <w:rsid w:val="00822A50"/>
    <w:rsid w:val="00830E0C"/>
    <w:rsid w:val="00833103"/>
    <w:rsid w:val="00834FB9"/>
    <w:rsid w:val="00835BA9"/>
    <w:rsid w:val="008402F9"/>
    <w:rsid w:val="00842C46"/>
    <w:rsid w:val="00842DC7"/>
    <w:rsid w:val="008434C6"/>
    <w:rsid w:val="00845A9E"/>
    <w:rsid w:val="00846756"/>
    <w:rsid w:val="0085718E"/>
    <w:rsid w:val="00857A41"/>
    <w:rsid w:val="00863087"/>
    <w:rsid w:val="0086317F"/>
    <w:rsid w:val="00863F59"/>
    <w:rsid w:val="008653C1"/>
    <w:rsid w:val="00867A85"/>
    <w:rsid w:val="0087191C"/>
    <w:rsid w:val="00876645"/>
    <w:rsid w:val="00881711"/>
    <w:rsid w:val="00882047"/>
    <w:rsid w:val="008823BE"/>
    <w:rsid w:val="008869BD"/>
    <w:rsid w:val="00886F53"/>
    <w:rsid w:val="00887E1E"/>
    <w:rsid w:val="008910DF"/>
    <w:rsid w:val="008954FC"/>
    <w:rsid w:val="00895615"/>
    <w:rsid w:val="008964F1"/>
    <w:rsid w:val="008967E3"/>
    <w:rsid w:val="008A0548"/>
    <w:rsid w:val="008A3585"/>
    <w:rsid w:val="008A47A4"/>
    <w:rsid w:val="008A546D"/>
    <w:rsid w:val="008B1673"/>
    <w:rsid w:val="008B571D"/>
    <w:rsid w:val="008B7E5E"/>
    <w:rsid w:val="008C3BA3"/>
    <w:rsid w:val="008C5A6C"/>
    <w:rsid w:val="008C68A5"/>
    <w:rsid w:val="008D2CDA"/>
    <w:rsid w:val="008D424B"/>
    <w:rsid w:val="008D7679"/>
    <w:rsid w:val="008E1ECD"/>
    <w:rsid w:val="008E65A2"/>
    <w:rsid w:val="008E6ADA"/>
    <w:rsid w:val="008E7771"/>
    <w:rsid w:val="008E7F5B"/>
    <w:rsid w:val="008F0792"/>
    <w:rsid w:val="008F40F0"/>
    <w:rsid w:val="008F4163"/>
    <w:rsid w:val="008F6439"/>
    <w:rsid w:val="0090019F"/>
    <w:rsid w:val="009006AA"/>
    <w:rsid w:val="00900A3B"/>
    <w:rsid w:val="009016A1"/>
    <w:rsid w:val="0090547F"/>
    <w:rsid w:val="009059E2"/>
    <w:rsid w:val="0090610E"/>
    <w:rsid w:val="009066BC"/>
    <w:rsid w:val="009074AA"/>
    <w:rsid w:val="0091410A"/>
    <w:rsid w:val="00917406"/>
    <w:rsid w:val="00922699"/>
    <w:rsid w:val="00925CA2"/>
    <w:rsid w:val="00930693"/>
    <w:rsid w:val="009330E9"/>
    <w:rsid w:val="009339A7"/>
    <w:rsid w:val="0093431F"/>
    <w:rsid w:val="00934C83"/>
    <w:rsid w:val="00937F18"/>
    <w:rsid w:val="00940233"/>
    <w:rsid w:val="00940419"/>
    <w:rsid w:val="0094194A"/>
    <w:rsid w:val="009447DF"/>
    <w:rsid w:val="00945069"/>
    <w:rsid w:val="0094532A"/>
    <w:rsid w:val="0094670A"/>
    <w:rsid w:val="00946BA2"/>
    <w:rsid w:val="00947245"/>
    <w:rsid w:val="00951F05"/>
    <w:rsid w:val="00952FD4"/>
    <w:rsid w:val="00953C7B"/>
    <w:rsid w:val="0095657C"/>
    <w:rsid w:val="00957971"/>
    <w:rsid w:val="0096512E"/>
    <w:rsid w:val="009652DA"/>
    <w:rsid w:val="009656A8"/>
    <w:rsid w:val="0097464B"/>
    <w:rsid w:val="009817A2"/>
    <w:rsid w:val="009835F6"/>
    <w:rsid w:val="0099167D"/>
    <w:rsid w:val="009920C0"/>
    <w:rsid w:val="009961BA"/>
    <w:rsid w:val="009968EE"/>
    <w:rsid w:val="009A056E"/>
    <w:rsid w:val="009A0D45"/>
    <w:rsid w:val="009A2624"/>
    <w:rsid w:val="009A2CCC"/>
    <w:rsid w:val="009A4905"/>
    <w:rsid w:val="009A4A3A"/>
    <w:rsid w:val="009A6792"/>
    <w:rsid w:val="009A6AA6"/>
    <w:rsid w:val="009A6C1B"/>
    <w:rsid w:val="009B3ABC"/>
    <w:rsid w:val="009B6ABC"/>
    <w:rsid w:val="009C1F16"/>
    <w:rsid w:val="009C3ED1"/>
    <w:rsid w:val="009C6214"/>
    <w:rsid w:val="009C75A9"/>
    <w:rsid w:val="009D3541"/>
    <w:rsid w:val="009D7F6A"/>
    <w:rsid w:val="009E0BA8"/>
    <w:rsid w:val="009F29D6"/>
    <w:rsid w:val="009F2C73"/>
    <w:rsid w:val="009F3CB7"/>
    <w:rsid w:val="009F3FFE"/>
    <w:rsid w:val="009F43C3"/>
    <w:rsid w:val="00A012A8"/>
    <w:rsid w:val="00A203D7"/>
    <w:rsid w:val="00A20A2D"/>
    <w:rsid w:val="00A2120D"/>
    <w:rsid w:val="00A21CAF"/>
    <w:rsid w:val="00A246A2"/>
    <w:rsid w:val="00A30164"/>
    <w:rsid w:val="00A31987"/>
    <w:rsid w:val="00A352D2"/>
    <w:rsid w:val="00A35E3E"/>
    <w:rsid w:val="00A36AC1"/>
    <w:rsid w:val="00A40F9A"/>
    <w:rsid w:val="00A40FDF"/>
    <w:rsid w:val="00A417B0"/>
    <w:rsid w:val="00A4357B"/>
    <w:rsid w:val="00A4548B"/>
    <w:rsid w:val="00A46361"/>
    <w:rsid w:val="00A46785"/>
    <w:rsid w:val="00A46965"/>
    <w:rsid w:val="00A51186"/>
    <w:rsid w:val="00A70658"/>
    <w:rsid w:val="00A70A13"/>
    <w:rsid w:val="00A75C57"/>
    <w:rsid w:val="00A80BFF"/>
    <w:rsid w:val="00A81871"/>
    <w:rsid w:val="00A846CF"/>
    <w:rsid w:val="00A84707"/>
    <w:rsid w:val="00A85F82"/>
    <w:rsid w:val="00A8675C"/>
    <w:rsid w:val="00A90C71"/>
    <w:rsid w:val="00A92A2B"/>
    <w:rsid w:val="00A9438A"/>
    <w:rsid w:val="00A94AF6"/>
    <w:rsid w:val="00A95EBC"/>
    <w:rsid w:val="00A96403"/>
    <w:rsid w:val="00AA1899"/>
    <w:rsid w:val="00AA1D5D"/>
    <w:rsid w:val="00AA2429"/>
    <w:rsid w:val="00AA3F8F"/>
    <w:rsid w:val="00AA718A"/>
    <w:rsid w:val="00AB3DFA"/>
    <w:rsid w:val="00AB578C"/>
    <w:rsid w:val="00AB67D2"/>
    <w:rsid w:val="00AB7941"/>
    <w:rsid w:val="00AC14F6"/>
    <w:rsid w:val="00AC2154"/>
    <w:rsid w:val="00AC6140"/>
    <w:rsid w:val="00AC6EFA"/>
    <w:rsid w:val="00AC7103"/>
    <w:rsid w:val="00AC7E59"/>
    <w:rsid w:val="00AD0E41"/>
    <w:rsid w:val="00AD1822"/>
    <w:rsid w:val="00AD4144"/>
    <w:rsid w:val="00AD452C"/>
    <w:rsid w:val="00AD5EAD"/>
    <w:rsid w:val="00AD7C71"/>
    <w:rsid w:val="00AE0823"/>
    <w:rsid w:val="00AE3399"/>
    <w:rsid w:val="00AE494A"/>
    <w:rsid w:val="00AE5CDF"/>
    <w:rsid w:val="00AE73AA"/>
    <w:rsid w:val="00AE751B"/>
    <w:rsid w:val="00AF09B4"/>
    <w:rsid w:val="00AF4F20"/>
    <w:rsid w:val="00AF4F4F"/>
    <w:rsid w:val="00AF72A8"/>
    <w:rsid w:val="00B03851"/>
    <w:rsid w:val="00B0499B"/>
    <w:rsid w:val="00B12428"/>
    <w:rsid w:val="00B14F0C"/>
    <w:rsid w:val="00B16907"/>
    <w:rsid w:val="00B16BD1"/>
    <w:rsid w:val="00B17142"/>
    <w:rsid w:val="00B217ED"/>
    <w:rsid w:val="00B21FA0"/>
    <w:rsid w:val="00B2230B"/>
    <w:rsid w:val="00B24C0C"/>
    <w:rsid w:val="00B25E3C"/>
    <w:rsid w:val="00B262F8"/>
    <w:rsid w:val="00B33546"/>
    <w:rsid w:val="00B33D24"/>
    <w:rsid w:val="00B368D7"/>
    <w:rsid w:val="00B4179B"/>
    <w:rsid w:val="00B41A88"/>
    <w:rsid w:val="00B43F86"/>
    <w:rsid w:val="00B454E5"/>
    <w:rsid w:val="00B50743"/>
    <w:rsid w:val="00B52CC9"/>
    <w:rsid w:val="00B54B8E"/>
    <w:rsid w:val="00B5621E"/>
    <w:rsid w:val="00B57AED"/>
    <w:rsid w:val="00B6409D"/>
    <w:rsid w:val="00B648C8"/>
    <w:rsid w:val="00B64DBE"/>
    <w:rsid w:val="00B66613"/>
    <w:rsid w:val="00B72971"/>
    <w:rsid w:val="00B730A4"/>
    <w:rsid w:val="00B75716"/>
    <w:rsid w:val="00B806E3"/>
    <w:rsid w:val="00B80937"/>
    <w:rsid w:val="00B81F24"/>
    <w:rsid w:val="00B8497C"/>
    <w:rsid w:val="00B8569E"/>
    <w:rsid w:val="00B8784A"/>
    <w:rsid w:val="00B87E62"/>
    <w:rsid w:val="00B9080C"/>
    <w:rsid w:val="00B90CCE"/>
    <w:rsid w:val="00B9174B"/>
    <w:rsid w:val="00B940FA"/>
    <w:rsid w:val="00B946F6"/>
    <w:rsid w:val="00B94FA9"/>
    <w:rsid w:val="00B95D6D"/>
    <w:rsid w:val="00BA0FEA"/>
    <w:rsid w:val="00BA459D"/>
    <w:rsid w:val="00BA6421"/>
    <w:rsid w:val="00BA642D"/>
    <w:rsid w:val="00BB0EB7"/>
    <w:rsid w:val="00BB4A21"/>
    <w:rsid w:val="00BB4D42"/>
    <w:rsid w:val="00BC1CE5"/>
    <w:rsid w:val="00BC2108"/>
    <w:rsid w:val="00BC3747"/>
    <w:rsid w:val="00BC6AB3"/>
    <w:rsid w:val="00BC7571"/>
    <w:rsid w:val="00BD7915"/>
    <w:rsid w:val="00BE0153"/>
    <w:rsid w:val="00BE2C4F"/>
    <w:rsid w:val="00BE4DD8"/>
    <w:rsid w:val="00BE5C32"/>
    <w:rsid w:val="00BE6A4A"/>
    <w:rsid w:val="00BF1C9E"/>
    <w:rsid w:val="00BF5AFE"/>
    <w:rsid w:val="00BF7DD2"/>
    <w:rsid w:val="00BF7EB3"/>
    <w:rsid w:val="00C0046D"/>
    <w:rsid w:val="00C00E8B"/>
    <w:rsid w:val="00C02085"/>
    <w:rsid w:val="00C021CE"/>
    <w:rsid w:val="00C03FD1"/>
    <w:rsid w:val="00C03FF0"/>
    <w:rsid w:val="00C0586E"/>
    <w:rsid w:val="00C156E8"/>
    <w:rsid w:val="00C16B3D"/>
    <w:rsid w:val="00C175DE"/>
    <w:rsid w:val="00C21FF3"/>
    <w:rsid w:val="00C22E07"/>
    <w:rsid w:val="00C2484E"/>
    <w:rsid w:val="00C266C1"/>
    <w:rsid w:val="00C279DE"/>
    <w:rsid w:val="00C319B5"/>
    <w:rsid w:val="00C40910"/>
    <w:rsid w:val="00C41716"/>
    <w:rsid w:val="00C422AE"/>
    <w:rsid w:val="00C43674"/>
    <w:rsid w:val="00C544CE"/>
    <w:rsid w:val="00C54F2F"/>
    <w:rsid w:val="00C6059C"/>
    <w:rsid w:val="00C62947"/>
    <w:rsid w:val="00C649C1"/>
    <w:rsid w:val="00C65208"/>
    <w:rsid w:val="00C66AC2"/>
    <w:rsid w:val="00C67C1A"/>
    <w:rsid w:val="00C714BC"/>
    <w:rsid w:val="00C7295C"/>
    <w:rsid w:val="00C73D2E"/>
    <w:rsid w:val="00C749E0"/>
    <w:rsid w:val="00C75A13"/>
    <w:rsid w:val="00C8053E"/>
    <w:rsid w:val="00C807CD"/>
    <w:rsid w:val="00C819E2"/>
    <w:rsid w:val="00C819E9"/>
    <w:rsid w:val="00C82394"/>
    <w:rsid w:val="00C8297B"/>
    <w:rsid w:val="00C91E82"/>
    <w:rsid w:val="00C95646"/>
    <w:rsid w:val="00C966DB"/>
    <w:rsid w:val="00CA16DA"/>
    <w:rsid w:val="00CA20B0"/>
    <w:rsid w:val="00CA2ACA"/>
    <w:rsid w:val="00CA536C"/>
    <w:rsid w:val="00CB3531"/>
    <w:rsid w:val="00CB60C7"/>
    <w:rsid w:val="00CB6E5C"/>
    <w:rsid w:val="00CC21EA"/>
    <w:rsid w:val="00CC47B8"/>
    <w:rsid w:val="00CC5051"/>
    <w:rsid w:val="00CD056B"/>
    <w:rsid w:val="00CD260F"/>
    <w:rsid w:val="00CD2CB0"/>
    <w:rsid w:val="00CD3039"/>
    <w:rsid w:val="00CD3C6E"/>
    <w:rsid w:val="00CD4A70"/>
    <w:rsid w:val="00CD5210"/>
    <w:rsid w:val="00CD648D"/>
    <w:rsid w:val="00CE0EDA"/>
    <w:rsid w:val="00CE1775"/>
    <w:rsid w:val="00CE2C0B"/>
    <w:rsid w:val="00CE39A2"/>
    <w:rsid w:val="00CE4DB9"/>
    <w:rsid w:val="00CE5984"/>
    <w:rsid w:val="00CE6E61"/>
    <w:rsid w:val="00CF0B65"/>
    <w:rsid w:val="00CF3353"/>
    <w:rsid w:val="00CF697F"/>
    <w:rsid w:val="00D02021"/>
    <w:rsid w:val="00D02265"/>
    <w:rsid w:val="00D02280"/>
    <w:rsid w:val="00D04556"/>
    <w:rsid w:val="00D058C8"/>
    <w:rsid w:val="00D073C1"/>
    <w:rsid w:val="00D07B9B"/>
    <w:rsid w:val="00D07C79"/>
    <w:rsid w:val="00D12388"/>
    <w:rsid w:val="00D12628"/>
    <w:rsid w:val="00D14026"/>
    <w:rsid w:val="00D14CBA"/>
    <w:rsid w:val="00D15635"/>
    <w:rsid w:val="00D210EB"/>
    <w:rsid w:val="00D21AC7"/>
    <w:rsid w:val="00D222B0"/>
    <w:rsid w:val="00D22F07"/>
    <w:rsid w:val="00D22F2F"/>
    <w:rsid w:val="00D30B6C"/>
    <w:rsid w:val="00D30CFB"/>
    <w:rsid w:val="00D31DC0"/>
    <w:rsid w:val="00D34C98"/>
    <w:rsid w:val="00D3617D"/>
    <w:rsid w:val="00D36C5C"/>
    <w:rsid w:val="00D37BCC"/>
    <w:rsid w:val="00D4152C"/>
    <w:rsid w:val="00D42021"/>
    <w:rsid w:val="00D42EA4"/>
    <w:rsid w:val="00D46615"/>
    <w:rsid w:val="00D46943"/>
    <w:rsid w:val="00D512B8"/>
    <w:rsid w:val="00D52D40"/>
    <w:rsid w:val="00D53557"/>
    <w:rsid w:val="00D61A3E"/>
    <w:rsid w:val="00D629C2"/>
    <w:rsid w:val="00D63D12"/>
    <w:rsid w:val="00D64738"/>
    <w:rsid w:val="00D6548C"/>
    <w:rsid w:val="00D6580F"/>
    <w:rsid w:val="00D67047"/>
    <w:rsid w:val="00D70BFA"/>
    <w:rsid w:val="00D76A37"/>
    <w:rsid w:val="00D82E54"/>
    <w:rsid w:val="00D83590"/>
    <w:rsid w:val="00D86EFB"/>
    <w:rsid w:val="00D878E6"/>
    <w:rsid w:val="00D87953"/>
    <w:rsid w:val="00D87CDD"/>
    <w:rsid w:val="00D90762"/>
    <w:rsid w:val="00D91E9B"/>
    <w:rsid w:val="00D92741"/>
    <w:rsid w:val="00D92A77"/>
    <w:rsid w:val="00D94350"/>
    <w:rsid w:val="00D95DE9"/>
    <w:rsid w:val="00DA2666"/>
    <w:rsid w:val="00DA2F1B"/>
    <w:rsid w:val="00DA3285"/>
    <w:rsid w:val="00DA32B2"/>
    <w:rsid w:val="00DA54A5"/>
    <w:rsid w:val="00DA5CD4"/>
    <w:rsid w:val="00DA6BBA"/>
    <w:rsid w:val="00DB05AA"/>
    <w:rsid w:val="00DB29FB"/>
    <w:rsid w:val="00DB4197"/>
    <w:rsid w:val="00DB54F7"/>
    <w:rsid w:val="00DB76C2"/>
    <w:rsid w:val="00DB7B7C"/>
    <w:rsid w:val="00DC0235"/>
    <w:rsid w:val="00DC0B00"/>
    <w:rsid w:val="00DC11BD"/>
    <w:rsid w:val="00DC11CB"/>
    <w:rsid w:val="00DC1902"/>
    <w:rsid w:val="00DC1C84"/>
    <w:rsid w:val="00DC217D"/>
    <w:rsid w:val="00DC4639"/>
    <w:rsid w:val="00DC7F7C"/>
    <w:rsid w:val="00DD01EC"/>
    <w:rsid w:val="00DD1D69"/>
    <w:rsid w:val="00DD39EC"/>
    <w:rsid w:val="00DD41C3"/>
    <w:rsid w:val="00DD75BF"/>
    <w:rsid w:val="00DE091F"/>
    <w:rsid w:val="00DE5957"/>
    <w:rsid w:val="00DE60C3"/>
    <w:rsid w:val="00DE738F"/>
    <w:rsid w:val="00DF0E4A"/>
    <w:rsid w:val="00DF5938"/>
    <w:rsid w:val="00DF6689"/>
    <w:rsid w:val="00E002BA"/>
    <w:rsid w:val="00E01A9C"/>
    <w:rsid w:val="00E02A58"/>
    <w:rsid w:val="00E02B3E"/>
    <w:rsid w:val="00E03FB7"/>
    <w:rsid w:val="00E076D2"/>
    <w:rsid w:val="00E07D4D"/>
    <w:rsid w:val="00E1133D"/>
    <w:rsid w:val="00E13423"/>
    <w:rsid w:val="00E139B8"/>
    <w:rsid w:val="00E15C35"/>
    <w:rsid w:val="00E172CD"/>
    <w:rsid w:val="00E20844"/>
    <w:rsid w:val="00E20BCC"/>
    <w:rsid w:val="00E224F5"/>
    <w:rsid w:val="00E27A94"/>
    <w:rsid w:val="00E30E5B"/>
    <w:rsid w:val="00E32399"/>
    <w:rsid w:val="00E33E89"/>
    <w:rsid w:val="00E400A4"/>
    <w:rsid w:val="00E4056A"/>
    <w:rsid w:val="00E40E5E"/>
    <w:rsid w:val="00E40EFB"/>
    <w:rsid w:val="00E41B9A"/>
    <w:rsid w:val="00E41E0D"/>
    <w:rsid w:val="00E53EA4"/>
    <w:rsid w:val="00E5450A"/>
    <w:rsid w:val="00E54C4A"/>
    <w:rsid w:val="00E564FD"/>
    <w:rsid w:val="00E60BB3"/>
    <w:rsid w:val="00E610ED"/>
    <w:rsid w:val="00E63E9A"/>
    <w:rsid w:val="00E63F56"/>
    <w:rsid w:val="00E63FC6"/>
    <w:rsid w:val="00E7117D"/>
    <w:rsid w:val="00E72CC8"/>
    <w:rsid w:val="00E750C3"/>
    <w:rsid w:val="00E75630"/>
    <w:rsid w:val="00E76DF6"/>
    <w:rsid w:val="00E8219E"/>
    <w:rsid w:val="00E83B7D"/>
    <w:rsid w:val="00E86A09"/>
    <w:rsid w:val="00E91652"/>
    <w:rsid w:val="00E94F16"/>
    <w:rsid w:val="00EA13CE"/>
    <w:rsid w:val="00EA2F90"/>
    <w:rsid w:val="00EA3763"/>
    <w:rsid w:val="00EA45EA"/>
    <w:rsid w:val="00EB01E1"/>
    <w:rsid w:val="00EB0B82"/>
    <w:rsid w:val="00EB104C"/>
    <w:rsid w:val="00EB1BFB"/>
    <w:rsid w:val="00EB221A"/>
    <w:rsid w:val="00EB3F3C"/>
    <w:rsid w:val="00EB4031"/>
    <w:rsid w:val="00EB477D"/>
    <w:rsid w:val="00EB5E5D"/>
    <w:rsid w:val="00EB658E"/>
    <w:rsid w:val="00EB6807"/>
    <w:rsid w:val="00EB7AD8"/>
    <w:rsid w:val="00EB7B40"/>
    <w:rsid w:val="00EC1284"/>
    <w:rsid w:val="00EC4489"/>
    <w:rsid w:val="00EC70A4"/>
    <w:rsid w:val="00EC7E1F"/>
    <w:rsid w:val="00ED5525"/>
    <w:rsid w:val="00ED56D9"/>
    <w:rsid w:val="00ED6989"/>
    <w:rsid w:val="00EE755B"/>
    <w:rsid w:val="00EE7EE6"/>
    <w:rsid w:val="00EF2419"/>
    <w:rsid w:val="00EF77C7"/>
    <w:rsid w:val="00EF7953"/>
    <w:rsid w:val="00F01A5D"/>
    <w:rsid w:val="00F025F4"/>
    <w:rsid w:val="00F02922"/>
    <w:rsid w:val="00F05C96"/>
    <w:rsid w:val="00F05ED2"/>
    <w:rsid w:val="00F0761A"/>
    <w:rsid w:val="00F11344"/>
    <w:rsid w:val="00F124E1"/>
    <w:rsid w:val="00F12CA3"/>
    <w:rsid w:val="00F13E28"/>
    <w:rsid w:val="00F15812"/>
    <w:rsid w:val="00F16BFE"/>
    <w:rsid w:val="00F16C89"/>
    <w:rsid w:val="00F2135F"/>
    <w:rsid w:val="00F232D7"/>
    <w:rsid w:val="00F23B1B"/>
    <w:rsid w:val="00F315F8"/>
    <w:rsid w:val="00F328FE"/>
    <w:rsid w:val="00F35859"/>
    <w:rsid w:val="00F36033"/>
    <w:rsid w:val="00F40279"/>
    <w:rsid w:val="00F406CE"/>
    <w:rsid w:val="00F408E4"/>
    <w:rsid w:val="00F41462"/>
    <w:rsid w:val="00F42CB6"/>
    <w:rsid w:val="00F432E9"/>
    <w:rsid w:val="00F43317"/>
    <w:rsid w:val="00F44BF2"/>
    <w:rsid w:val="00F47C1B"/>
    <w:rsid w:val="00F51E73"/>
    <w:rsid w:val="00F5346F"/>
    <w:rsid w:val="00F5479B"/>
    <w:rsid w:val="00F54ED3"/>
    <w:rsid w:val="00F60ED7"/>
    <w:rsid w:val="00F64041"/>
    <w:rsid w:val="00F640A6"/>
    <w:rsid w:val="00F66081"/>
    <w:rsid w:val="00F75CA6"/>
    <w:rsid w:val="00F75CA7"/>
    <w:rsid w:val="00F76828"/>
    <w:rsid w:val="00F81C0D"/>
    <w:rsid w:val="00F82132"/>
    <w:rsid w:val="00F91029"/>
    <w:rsid w:val="00F91855"/>
    <w:rsid w:val="00F923F4"/>
    <w:rsid w:val="00F947A3"/>
    <w:rsid w:val="00F96BFB"/>
    <w:rsid w:val="00F9700A"/>
    <w:rsid w:val="00F97A39"/>
    <w:rsid w:val="00FA2EA5"/>
    <w:rsid w:val="00FA42B7"/>
    <w:rsid w:val="00FA5E5F"/>
    <w:rsid w:val="00FA7974"/>
    <w:rsid w:val="00FB202D"/>
    <w:rsid w:val="00FC1C9B"/>
    <w:rsid w:val="00FC3429"/>
    <w:rsid w:val="00FC4711"/>
    <w:rsid w:val="00FC5B1C"/>
    <w:rsid w:val="00FC6761"/>
    <w:rsid w:val="00FC6834"/>
    <w:rsid w:val="00FC786C"/>
    <w:rsid w:val="00FD7C5C"/>
    <w:rsid w:val="00FE0130"/>
    <w:rsid w:val="00FE0832"/>
    <w:rsid w:val="00FE1271"/>
    <w:rsid w:val="00FE18A8"/>
    <w:rsid w:val="00FE18C3"/>
    <w:rsid w:val="00FE1F58"/>
    <w:rsid w:val="00FE5953"/>
    <w:rsid w:val="00FE5C6B"/>
    <w:rsid w:val="00FE60C6"/>
    <w:rsid w:val="00FF0870"/>
    <w:rsid w:val="00FF4F17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9C4F8"/>
  <w15:docId w15:val="{E4BB0369-7416-49A2-997F-9B28915E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table" w:styleId="Lentelstinklelis">
    <w:name w:val="Table Grid"/>
    <w:basedOn w:val="prastojilentel"/>
    <w:uiPriority w:val="39"/>
    <w:rsid w:val="005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A7974"/>
    <w:rPr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B90CCE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90CCE"/>
    <w:rPr>
      <w:lang w:val="en-AU"/>
    </w:rPr>
  </w:style>
  <w:style w:type="character" w:styleId="Hipersaitas">
    <w:name w:val="Hyperlink"/>
    <w:uiPriority w:val="99"/>
    <w:unhideWhenUsed/>
    <w:rsid w:val="007A1F3E"/>
    <w:rPr>
      <w:strike w:val="0"/>
      <w:dstrike w:val="0"/>
      <w:color w:val="6E717F"/>
      <w:u w:val="none"/>
      <w:effect w:val="none"/>
      <w:shd w:val="clear" w:color="auto" w:fill="auto"/>
    </w:rPr>
  </w:style>
  <w:style w:type="character" w:customStyle="1" w:styleId="DefaultDiagrama">
    <w:name w:val="Default Diagrama"/>
    <w:basedOn w:val="Numatytasispastraiposriftas"/>
    <w:link w:val="Default"/>
    <w:rsid w:val="00086198"/>
    <w:rPr>
      <w:color w:val="000000"/>
      <w:sz w:val="24"/>
      <w:szCs w:val="24"/>
    </w:rPr>
  </w:style>
  <w:style w:type="character" w:customStyle="1" w:styleId="normaltextrun">
    <w:name w:val="normaltextrun"/>
    <w:basedOn w:val="Numatytasispastraiposriftas"/>
    <w:rsid w:val="007C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409A-F778-4F19-88C8-0DE10AE7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3</Pages>
  <Words>3942</Words>
  <Characters>2248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Rasa Virbalienė</cp:lastModifiedBy>
  <cp:revision>3</cp:revision>
  <cp:lastPrinted>2021-02-11T06:31:00Z</cp:lastPrinted>
  <dcterms:created xsi:type="dcterms:W3CDTF">2023-06-20T06:51:00Z</dcterms:created>
  <dcterms:modified xsi:type="dcterms:W3CDTF">2023-06-20T06:52:00Z</dcterms:modified>
</cp:coreProperties>
</file>