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30489D8" w14:textId="0D11FED0" w:rsidR="0043777E" w:rsidRPr="00400E50" w:rsidRDefault="0043777E" w:rsidP="0043777E">
      <w:pPr>
        <w:jc w:val="center"/>
        <w:rPr>
          <w:b/>
          <w:sz w:val="24"/>
          <w:szCs w:val="24"/>
        </w:rPr>
      </w:pPr>
      <w:r w:rsidRPr="00400E50">
        <w:rPr>
          <w:b/>
          <w:bCs/>
          <w:sz w:val="24"/>
          <w:szCs w:val="24"/>
        </w:rPr>
        <w:t xml:space="preserve">DĖL </w:t>
      </w:r>
      <w:r w:rsidRPr="00400E50">
        <w:rPr>
          <w:b/>
          <w:sz w:val="24"/>
          <w:szCs w:val="24"/>
        </w:rPr>
        <w:t xml:space="preserve">ROKIŠKIO RAJONO SAVIVALDYBĖS TARYBOS </w:t>
      </w:r>
      <w:r w:rsidR="00400E50" w:rsidRPr="00400E50">
        <w:rPr>
          <w:b/>
          <w:sz w:val="24"/>
          <w:szCs w:val="24"/>
        </w:rPr>
        <w:t xml:space="preserve">2012 M. GRUODŽIO 28 D. SPRENDIMO NR. 14.239 „DĖL ROKIŠKIO KULTŪROS CENTRO AKREDITAVIMO KOMISIJOS SUDARYMO IR JOS NUOSTATŲ </w:t>
      </w:r>
      <w:proofErr w:type="gramStart"/>
      <w:r w:rsidR="00400E50" w:rsidRPr="00400E50">
        <w:rPr>
          <w:b/>
          <w:sz w:val="24"/>
          <w:szCs w:val="24"/>
        </w:rPr>
        <w:t xml:space="preserve">PATVIRTINIMO“ </w:t>
      </w:r>
      <w:r w:rsidRPr="00400E50">
        <w:rPr>
          <w:b/>
          <w:sz w:val="24"/>
          <w:szCs w:val="24"/>
        </w:rPr>
        <w:t>PRIPAŽINIMO</w:t>
      </w:r>
      <w:proofErr w:type="gramEnd"/>
      <w:r w:rsidRPr="00400E50">
        <w:rPr>
          <w:b/>
          <w:sz w:val="24"/>
          <w:szCs w:val="24"/>
        </w:rPr>
        <w:t xml:space="preserve"> NETEKUSIU GALIOS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0AE140C2" w:rsidR="0043777E" w:rsidRPr="00C17239" w:rsidRDefault="0043777E" w:rsidP="0043777E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 xml:space="preserve">2023 m. </w:t>
      </w:r>
      <w:proofErr w:type="spellStart"/>
      <w:r w:rsidR="00400E50">
        <w:rPr>
          <w:sz w:val="24"/>
          <w:szCs w:val="24"/>
        </w:rPr>
        <w:t>liepos</w:t>
      </w:r>
      <w:proofErr w:type="spellEnd"/>
      <w:r w:rsidR="00400E50">
        <w:rPr>
          <w:sz w:val="24"/>
          <w:szCs w:val="24"/>
        </w:rPr>
        <w:t xml:space="preserve"> 27</w:t>
      </w:r>
      <w:r w:rsidRPr="00C17239">
        <w:rPr>
          <w:sz w:val="24"/>
          <w:szCs w:val="24"/>
        </w:rPr>
        <w:t xml:space="preserve"> d. Nr. TS-</w:t>
      </w:r>
    </w:p>
    <w:p w14:paraId="692FFD39" w14:textId="77777777" w:rsidR="0043777E" w:rsidRDefault="0043777E" w:rsidP="0043777E">
      <w:pPr>
        <w:ind w:right="197"/>
        <w:jc w:val="center"/>
        <w:rPr>
          <w:sz w:val="24"/>
          <w:szCs w:val="24"/>
        </w:rPr>
      </w:pPr>
      <w:proofErr w:type="spellStart"/>
      <w:r w:rsidRPr="00C17239">
        <w:rPr>
          <w:sz w:val="24"/>
          <w:szCs w:val="24"/>
        </w:rPr>
        <w:t>Rokiškis</w:t>
      </w:r>
      <w:proofErr w:type="spellEnd"/>
    </w:p>
    <w:p w14:paraId="71125290" w14:textId="77777777" w:rsidR="0043777E" w:rsidRDefault="0043777E" w:rsidP="0043777E">
      <w:pPr>
        <w:ind w:right="197"/>
        <w:jc w:val="center"/>
        <w:rPr>
          <w:sz w:val="24"/>
          <w:szCs w:val="24"/>
        </w:rPr>
      </w:pPr>
    </w:p>
    <w:p w14:paraId="66F65CDD" w14:textId="77777777" w:rsidR="0043777E" w:rsidRDefault="0043777E" w:rsidP="0043777E">
      <w:pPr>
        <w:ind w:right="197"/>
        <w:jc w:val="center"/>
        <w:rPr>
          <w:sz w:val="24"/>
          <w:szCs w:val="24"/>
        </w:rPr>
      </w:pPr>
    </w:p>
    <w:p w14:paraId="1455828C" w14:textId="19C97702" w:rsidR="0043777E" w:rsidRPr="00B55185" w:rsidRDefault="0043777E" w:rsidP="00D60D9F">
      <w:pPr>
        <w:tabs>
          <w:tab w:val="left" w:pos="851"/>
        </w:tabs>
        <w:ind w:right="197"/>
        <w:jc w:val="both"/>
        <w:rPr>
          <w:sz w:val="24"/>
          <w:szCs w:val="24"/>
          <w:lang w:val="lt-LT"/>
        </w:rPr>
      </w:pPr>
      <w:r>
        <w:rPr>
          <w:sz w:val="24"/>
          <w:szCs w:val="24"/>
        </w:rPr>
        <w:tab/>
      </w:r>
      <w:r w:rsidRPr="00B55185">
        <w:rPr>
          <w:sz w:val="24"/>
          <w:szCs w:val="24"/>
          <w:lang w:val="lt-LT"/>
        </w:rPr>
        <w:t>Vadovaudamasi</w:t>
      </w:r>
      <w:r w:rsidR="00C30818">
        <w:rPr>
          <w:sz w:val="24"/>
          <w:szCs w:val="24"/>
          <w:lang w:val="lt-LT"/>
        </w:rPr>
        <w:t xml:space="preserve"> </w:t>
      </w:r>
      <w:r w:rsidR="0097194E" w:rsidRPr="00C30818">
        <w:rPr>
          <w:sz w:val="24"/>
          <w:szCs w:val="24"/>
          <w:shd w:val="clear" w:color="auto" w:fill="FFFFFF"/>
          <w:lang w:val="lt-LT"/>
        </w:rPr>
        <w:t xml:space="preserve">Lietuvos Respublikos kultūros centrų įstatymo Nr. IX-2395 pakeitimo įstatymo 2 straipsnio 6 dalimi, </w:t>
      </w:r>
      <w:r w:rsidR="0097194E" w:rsidRPr="00C30818">
        <w:rPr>
          <w:sz w:val="24"/>
          <w:szCs w:val="24"/>
          <w:lang w:val="lt-LT"/>
        </w:rPr>
        <w:t>Lietuvos Respublikos kultūros ministro 2023 m. sausio 5 d. įsakymu Nr. ĮV-12 „Dėl Lietuvos Respublikos kultūros ministro 2004 m. gruodžio 31 d. įsakymo Nr. ĮV-443 „Dėl Kultūros centrų akreditavimo tvarkos aprašo patvirtinimo“ pripažinimo netekusiu galios“</w:t>
      </w:r>
      <w:r w:rsidR="0097194E" w:rsidRPr="00B55185">
        <w:rPr>
          <w:lang w:val="lt-LT"/>
        </w:rPr>
        <w:t>,</w:t>
      </w:r>
      <w:r w:rsidR="0097194E" w:rsidRPr="00B55185">
        <w:rPr>
          <w:sz w:val="24"/>
          <w:szCs w:val="24"/>
          <w:lang w:val="lt-LT"/>
        </w:rPr>
        <w:t xml:space="preserve"> </w:t>
      </w:r>
      <w:r w:rsidRPr="00B55185">
        <w:rPr>
          <w:sz w:val="24"/>
          <w:szCs w:val="24"/>
          <w:lang w:val="lt-LT"/>
        </w:rPr>
        <w:t>Rokiškio rajono savivaldybės taryba n u s p r e n d ž i a</w:t>
      </w:r>
      <w:r w:rsidR="00D60D9F">
        <w:rPr>
          <w:sz w:val="24"/>
          <w:szCs w:val="24"/>
          <w:lang w:val="lt-LT"/>
        </w:rPr>
        <w:t>:</w:t>
      </w:r>
    </w:p>
    <w:p w14:paraId="2F7DFCCB" w14:textId="224FC622" w:rsidR="0043777E" w:rsidRPr="00B55185" w:rsidRDefault="0043777E" w:rsidP="00D60D9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55185">
        <w:rPr>
          <w:sz w:val="24"/>
          <w:szCs w:val="24"/>
          <w:lang w:val="lt-LT"/>
        </w:rPr>
        <w:tab/>
      </w:r>
      <w:r w:rsidR="00D60D9F">
        <w:rPr>
          <w:sz w:val="24"/>
          <w:szCs w:val="24"/>
          <w:lang w:val="lt-LT"/>
        </w:rPr>
        <w:t>P</w:t>
      </w:r>
      <w:r w:rsidRPr="00B55185">
        <w:rPr>
          <w:sz w:val="24"/>
          <w:szCs w:val="24"/>
          <w:lang w:val="lt-LT"/>
        </w:rPr>
        <w:t xml:space="preserve">ripažinti netekusiu galios Rokiškio rajono savivaldybės tarybos </w:t>
      </w:r>
      <w:r w:rsidR="00400E50" w:rsidRPr="00B55185">
        <w:rPr>
          <w:sz w:val="24"/>
          <w:szCs w:val="24"/>
          <w:lang w:val="lt-LT"/>
        </w:rPr>
        <w:t>2012 m. gruodžio 28 d. sprendimą Nr. 14.239 „Dėl Rokiškio kultūros centro akreditavimo komisijos sudarymo ir jos nuostatų patvirtinimo“</w:t>
      </w:r>
      <w:r w:rsidRPr="00B55185">
        <w:rPr>
          <w:sz w:val="24"/>
          <w:szCs w:val="24"/>
          <w:lang w:val="lt-LT"/>
        </w:rPr>
        <w:t xml:space="preserve">. 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Pr="001A79F5" w:rsidRDefault="002F4445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4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F0A02DF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3E1D0F09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D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2" w14:textId="77777777" w:rsidR="00C17239" w:rsidRPr="00C17239" w:rsidRDefault="00C17239" w:rsidP="00C17239">
      <w:pPr>
        <w:rPr>
          <w:sz w:val="24"/>
          <w:szCs w:val="24"/>
          <w:lang w:val="lt-LT"/>
        </w:rPr>
      </w:pPr>
      <w:r w:rsidRPr="00C17239">
        <w:rPr>
          <w:sz w:val="24"/>
          <w:szCs w:val="24"/>
          <w:lang w:val="lt-LT"/>
        </w:rPr>
        <w:t>Irena Matelienė</w:t>
      </w:r>
    </w:p>
    <w:p w14:paraId="70DA4CD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4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lastRenderedPageBreak/>
        <w:t>SPRENDIMO PROJEKTO</w:t>
      </w:r>
    </w:p>
    <w:p w14:paraId="70DA4CD6" w14:textId="3CD0E5A6" w:rsidR="00C17239" w:rsidRPr="005A77B3" w:rsidRDefault="00D60D9F" w:rsidP="00C1723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„</w:t>
      </w:r>
      <w:r w:rsidR="0096170D">
        <w:rPr>
          <w:b/>
          <w:sz w:val="24"/>
          <w:szCs w:val="24"/>
          <w:lang w:val="lt-LT"/>
        </w:rPr>
        <w:t xml:space="preserve">DĖL </w:t>
      </w:r>
      <w:r w:rsidR="0043777E" w:rsidRPr="0097194E">
        <w:rPr>
          <w:b/>
          <w:sz w:val="24"/>
          <w:szCs w:val="24"/>
          <w:lang w:val="lt-LT"/>
        </w:rPr>
        <w:t xml:space="preserve">ROKIŠKIO RAJONO SAVIVALDYBĖS TARYBOS </w:t>
      </w:r>
      <w:r w:rsidR="005A77B3" w:rsidRPr="0097194E">
        <w:rPr>
          <w:b/>
          <w:sz w:val="24"/>
          <w:szCs w:val="24"/>
          <w:lang w:val="lt-LT"/>
        </w:rPr>
        <w:t xml:space="preserve">2012 M. GRUODŽIO 28 D. SPRENDIMO NR. 14.239 „DĖL ROKIŠKIO KULTŪROS CENTRO AKREDITAVIMO KOMISIJOS SUDARYMO IR JOS NUOSTATŲ PATVIRTINIMO“ </w:t>
      </w:r>
      <w:r w:rsidR="0043777E" w:rsidRPr="0097194E">
        <w:rPr>
          <w:b/>
          <w:sz w:val="24"/>
          <w:szCs w:val="24"/>
          <w:lang w:val="lt-LT"/>
        </w:rPr>
        <w:t>PRIPAŽINIMO NETEKUSIU GALIOS</w:t>
      </w:r>
      <w:r w:rsidR="00AA4B06">
        <w:rPr>
          <w:b/>
          <w:sz w:val="24"/>
          <w:szCs w:val="24"/>
          <w:lang w:val="lt-LT"/>
        </w:rPr>
        <w:t>“</w:t>
      </w:r>
      <w:r w:rsidR="0043777E" w:rsidRPr="005A77B3">
        <w:rPr>
          <w:b/>
          <w:sz w:val="24"/>
          <w:szCs w:val="24"/>
          <w:lang w:val="lt-LT"/>
        </w:rPr>
        <w:t xml:space="preserve"> </w:t>
      </w:r>
      <w:r w:rsidR="00C17239"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5FC08A6E" w:rsidR="00C17239" w:rsidRPr="00C17239" w:rsidRDefault="00C17239" w:rsidP="00C17239">
      <w:pPr>
        <w:jc w:val="center"/>
        <w:rPr>
          <w:i/>
          <w:sz w:val="24"/>
          <w:szCs w:val="24"/>
          <w:lang w:val="lt-LT"/>
        </w:rPr>
      </w:pPr>
      <w:r w:rsidRPr="00C17239">
        <w:rPr>
          <w:i/>
          <w:sz w:val="24"/>
          <w:szCs w:val="24"/>
          <w:lang w:val="lt-LT"/>
        </w:rPr>
        <w:t>2023-0</w:t>
      </w:r>
      <w:r w:rsidR="00D807A0">
        <w:rPr>
          <w:i/>
          <w:sz w:val="24"/>
          <w:szCs w:val="24"/>
          <w:lang w:val="lt-LT"/>
        </w:rPr>
        <w:t>7-27</w:t>
      </w:r>
    </w:p>
    <w:p w14:paraId="70DA4CD9" w14:textId="77777777" w:rsidR="00C17239" w:rsidRPr="00C17239" w:rsidRDefault="00C17239" w:rsidP="00C17239">
      <w:pPr>
        <w:jc w:val="center"/>
        <w:rPr>
          <w:i/>
          <w:sz w:val="24"/>
          <w:szCs w:val="24"/>
          <w:lang w:val="lt-LT"/>
        </w:rPr>
      </w:pPr>
    </w:p>
    <w:p w14:paraId="4BF29A0E" w14:textId="77777777" w:rsidR="002F4445" w:rsidRDefault="002F4445" w:rsidP="002F44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Komunikacijos ir kultūros skyriaus vedėja Irena Matelienė</w:t>
      </w:r>
    </w:p>
    <w:p w14:paraId="350CD784" w14:textId="77777777" w:rsidR="002F4445" w:rsidRDefault="002F4445" w:rsidP="002F44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Komunikacijos ir kultūros skyriaus vedėja Irena Matelienė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43777E" w:rsidRPr="0097194E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0AD8BEAB" w:rsidR="0043777E" w:rsidRDefault="0043777E" w:rsidP="0043777E">
            <w:pPr>
              <w:jc w:val="both"/>
              <w:rPr>
                <w:sz w:val="24"/>
                <w:szCs w:val="24"/>
                <w:lang w:val="lt-LT"/>
              </w:rPr>
            </w:pPr>
            <w:r w:rsidRPr="0097194E">
              <w:rPr>
                <w:sz w:val="24"/>
                <w:szCs w:val="24"/>
                <w:lang w:val="lt-LT"/>
              </w:rPr>
              <w:t xml:space="preserve">Pripažinti netekusiu galios </w:t>
            </w:r>
            <w:r w:rsidR="005A77B3" w:rsidRPr="0097194E">
              <w:rPr>
                <w:sz w:val="24"/>
                <w:szCs w:val="24"/>
                <w:lang w:val="lt-LT"/>
              </w:rPr>
              <w:t>Rokiškio rajono savivaldybės tarybos 2012 m. gruodžio 28 d. sprendimą Nr. 14.239 „Dėl Rokiškio kultūros centro akreditavimo komisijos sudarymo ir jos nuostatų patvirtinimo“</w:t>
            </w:r>
            <w:r w:rsidRPr="0097194E">
              <w:rPr>
                <w:sz w:val="24"/>
                <w:szCs w:val="24"/>
                <w:lang w:val="lt-LT"/>
              </w:rPr>
              <w:t>.</w:t>
            </w:r>
          </w:p>
        </w:tc>
      </w:tr>
      <w:tr w:rsidR="0043777E" w:rsidRPr="00AA4B06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6771821A" w:rsidR="0043777E" w:rsidRPr="00AA4B06" w:rsidRDefault="00AA4B06" w:rsidP="00AA4B06">
            <w:pPr>
              <w:jc w:val="both"/>
              <w:rPr>
                <w:sz w:val="24"/>
                <w:szCs w:val="24"/>
                <w:lang w:val="lt-LT"/>
              </w:rPr>
            </w:pPr>
            <w:r w:rsidRPr="00C30818">
              <w:rPr>
                <w:sz w:val="24"/>
                <w:szCs w:val="24"/>
                <w:lang w:val="lt-LT"/>
              </w:rPr>
              <w:t xml:space="preserve">Įsigaliojus </w:t>
            </w:r>
            <w:r w:rsidR="005A77B3" w:rsidRPr="00C30818">
              <w:rPr>
                <w:sz w:val="24"/>
                <w:szCs w:val="24"/>
                <w:lang w:val="lt-LT"/>
              </w:rPr>
              <w:t>Lietuvos Respublikos kultūros centrų įstatym</w:t>
            </w:r>
            <w:r w:rsidRPr="00C30818">
              <w:rPr>
                <w:sz w:val="24"/>
                <w:szCs w:val="24"/>
                <w:lang w:val="lt-LT"/>
              </w:rPr>
              <w:t xml:space="preserve">o </w:t>
            </w:r>
            <w:r w:rsidRPr="00C30818">
              <w:rPr>
                <w:bCs/>
                <w:sz w:val="24"/>
                <w:szCs w:val="24"/>
                <w:shd w:val="clear" w:color="auto" w:fill="FFFFFF"/>
              </w:rPr>
              <w:t xml:space="preserve">Nr. IX-2395 </w:t>
            </w:r>
            <w:proofErr w:type="spellStart"/>
            <w:r w:rsidRPr="00C30818">
              <w:rPr>
                <w:bCs/>
                <w:sz w:val="24"/>
                <w:szCs w:val="24"/>
                <w:shd w:val="clear" w:color="auto" w:fill="FFFFFF"/>
              </w:rPr>
              <w:t>pakeitimo</w:t>
            </w:r>
            <w:proofErr w:type="spellEnd"/>
            <w:r w:rsidRPr="00C3081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818">
              <w:rPr>
                <w:bCs/>
                <w:sz w:val="24"/>
                <w:szCs w:val="24"/>
                <w:shd w:val="clear" w:color="auto" w:fill="FFFFFF"/>
              </w:rPr>
              <w:t>įstatymui</w:t>
            </w:r>
            <w:proofErr w:type="spellEnd"/>
            <w:r w:rsidR="005A77B3" w:rsidRPr="00C30818">
              <w:rPr>
                <w:sz w:val="24"/>
                <w:szCs w:val="24"/>
                <w:lang w:val="lt-LT"/>
              </w:rPr>
              <w:t xml:space="preserve"> kultūros centrų akreditacija nebevykdoma, komisija nebeaktuali.</w:t>
            </w:r>
            <w:r w:rsidRPr="00C30818">
              <w:rPr>
                <w:sz w:val="24"/>
                <w:szCs w:val="24"/>
                <w:lang w:val="lt-LT"/>
              </w:rPr>
              <w:t xml:space="preserve"> Iki šio įstatymo įsigaliojimo pradėtos ir nebaigtos kultūros centrų kategorijų suteikimo ir kultūros centrų akreditavimo procedūros nutraukiamos.</w:t>
            </w:r>
          </w:p>
        </w:tc>
      </w:tr>
      <w:tr w:rsidR="0043777E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Neaktualus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teisės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pripažįstamas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netekusiu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galios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3777E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Papildomų lėšų nereikės.</w:t>
            </w:r>
          </w:p>
        </w:tc>
      </w:tr>
      <w:tr w:rsidR="0043777E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D60D9F">
      <w:headerReference w:type="default" r:id="rId7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E137" w14:textId="77777777" w:rsidR="00DF5B71" w:rsidRDefault="00DF5B71" w:rsidP="0099216D">
      <w:r>
        <w:separator/>
      </w:r>
    </w:p>
  </w:endnote>
  <w:endnote w:type="continuationSeparator" w:id="0">
    <w:p w14:paraId="303E7980" w14:textId="77777777" w:rsidR="00DF5B71" w:rsidRDefault="00DF5B71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E6C6" w14:textId="77777777" w:rsidR="00DF5B71" w:rsidRDefault="00DF5B71" w:rsidP="0099216D">
      <w:r>
        <w:separator/>
      </w:r>
    </w:p>
  </w:footnote>
  <w:footnote w:type="continuationSeparator" w:id="0">
    <w:p w14:paraId="3539AD2B" w14:textId="77777777" w:rsidR="00DF5B71" w:rsidRDefault="00DF5B71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00B64CD3" w:rsidR="0099216D" w:rsidRDefault="0099216D" w:rsidP="0099216D">
    <w:pPr>
      <w:pStyle w:val="Antrats"/>
      <w:jc w:val="right"/>
    </w:pPr>
    <w:r>
      <w:t>Projektas</w:t>
    </w:r>
  </w:p>
  <w:p w14:paraId="67D756AF" w14:textId="77777777" w:rsidR="0099216D" w:rsidRDefault="0099216D" w:rsidP="0099216D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B6ED4"/>
    <w:rsid w:val="00157E91"/>
    <w:rsid w:val="001C6898"/>
    <w:rsid w:val="002F4445"/>
    <w:rsid w:val="003629A3"/>
    <w:rsid w:val="00362EBE"/>
    <w:rsid w:val="003A1C79"/>
    <w:rsid w:val="003C1BEE"/>
    <w:rsid w:val="00400E50"/>
    <w:rsid w:val="00436568"/>
    <w:rsid w:val="0043777E"/>
    <w:rsid w:val="004B25DF"/>
    <w:rsid w:val="004B6E96"/>
    <w:rsid w:val="004F1CE5"/>
    <w:rsid w:val="004F3979"/>
    <w:rsid w:val="005431F9"/>
    <w:rsid w:val="00556514"/>
    <w:rsid w:val="005A77B3"/>
    <w:rsid w:val="005C5814"/>
    <w:rsid w:val="00673B48"/>
    <w:rsid w:val="006A5794"/>
    <w:rsid w:val="006C4A38"/>
    <w:rsid w:val="00743189"/>
    <w:rsid w:val="00746A38"/>
    <w:rsid w:val="00797606"/>
    <w:rsid w:val="0083664C"/>
    <w:rsid w:val="008F16AA"/>
    <w:rsid w:val="00900F4C"/>
    <w:rsid w:val="0096170D"/>
    <w:rsid w:val="0097194E"/>
    <w:rsid w:val="0099216D"/>
    <w:rsid w:val="009B22E1"/>
    <w:rsid w:val="009C2A2F"/>
    <w:rsid w:val="00A10407"/>
    <w:rsid w:val="00A3033D"/>
    <w:rsid w:val="00AA4B06"/>
    <w:rsid w:val="00AF4470"/>
    <w:rsid w:val="00B5353B"/>
    <w:rsid w:val="00B55185"/>
    <w:rsid w:val="00B80ED7"/>
    <w:rsid w:val="00BA42A4"/>
    <w:rsid w:val="00BA5813"/>
    <w:rsid w:val="00BE7A24"/>
    <w:rsid w:val="00C17239"/>
    <w:rsid w:val="00C30818"/>
    <w:rsid w:val="00D60D9F"/>
    <w:rsid w:val="00D807A0"/>
    <w:rsid w:val="00D81C1B"/>
    <w:rsid w:val="00D86924"/>
    <w:rsid w:val="00DF5B71"/>
    <w:rsid w:val="00E17C58"/>
    <w:rsid w:val="00E32ED9"/>
    <w:rsid w:val="00E46A79"/>
    <w:rsid w:val="00E6458E"/>
    <w:rsid w:val="00E879C7"/>
    <w:rsid w:val="00F30D5F"/>
    <w:rsid w:val="00F35DC3"/>
    <w:rsid w:val="00F61F86"/>
    <w:rsid w:val="00F7008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BD5A0C78-3D10-4890-B98A-7C7329B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2023-07-13T08:15:00Z</dcterms:created>
  <dcterms:modified xsi:type="dcterms:W3CDTF">2023-07-13T08:16:00Z</dcterms:modified>
</cp:coreProperties>
</file>