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ADF" w14:textId="1F664749" w:rsidR="00927BAA" w:rsidRPr="00B126E7" w:rsidRDefault="00927BAA" w:rsidP="00061EF9">
      <w:pPr>
        <w:jc w:val="center"/>
        <w:rPr>
          <w:b/>
          <w:sz w:val="24"/>
          <w:szCs w:val="24"/>
          <w:lang w:val="lt-LT"/>
        </w:rPr>
      </w:pPr>
      <w:r w:rsidRPr="00B126E7">
        <w:rPr>
          <w:b/>
          <w:sz w:val="24"/>
          <w:szCs w:val="24"/>
          <w:lang w:val="lt-LT"/>
        </w:rPr>
        <w:t>DĖL PRITARIMO MELIORACIJO</w:t>
      </w:r>
      <w:r w:rsidR="0068080A" w:rsidRPr="00B126E7">
        <w:rPr>
          <w:b/>
          <w:sz w:val="24"/>
          <w:szCs w:val="24"/>
          <w:lang w:val="lt-LT"/>
        </w:rPr>
        <w:t>S</w:t>
      </w:r>
      <w:r w:rsidR="004E5F5F" w:rsidRPr="00B126E7">
        <w:rPr>
          <w:b/>
          <w:sz w:val="24"/>
          <w:szCs w:val="24"/>
          <w:lang w:val="lt-LT"/>
        </w:rPr>
        <w:t xml:space="preserve"> STATINIŲ NAUDOTOJŲ ASOCIACIJŲ PROJEKTAMS</w:t>
      </w:r>
    </w:p>
    <w:p w14:paraId="10D79AE0" w14:textId="77777777" w:rsidR="00927BAA" w:rsidRPr="00B126E7" w:rsidRDefault="00927BAA" w:rsidP="00061EF9">
      <w:pPr>
        <w:jc w:val="center"/>
        <w:rPr>
          <w:b/>
          <w:sz w:val="24"/>
          <w:szCs w:val="24"/>
          <w:lang w:val="lt-LT"/>
        </w:rPr>
      </w:pPr>
    </w:p>
    <w:p w14:paraId="6E2D091F" w14:textId="77777777" w:rsidR="007C78C8" w:rsidRPr="00B126E7" w:rsidRDefault="007C78C8" w:rsidP="007C78C8">
      <w:pPr>
        <w:jc w:val="center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2023 m. rugsėjo 28 d. Nr. TS-</w:t>
      </w:r>
    </w:p>
    <w:p w14:paraId="50C3E37F" w14:textId="77777777" w:rsidR="007C78C8" w:rsidRPr="00B126E7" w:rsidRDefault="007C78C8" w:rsidP="007C78C8">
      <w:pPr>
        <w:jc w:val="center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Rokiškis</w:t>
      </w:r>
    </w:p>
    <w:p w14:paraId="10D79AE3" w14:textId="77777777" w:rsidR="00927BAA" w:rsidRPr="00B126E7" w:rsidRDefault="00927BAA" w:rsidP="00061EF9">
      <w:pPr>
        <w:jc w:val="both"/>
        <w:rPr>
          <w:sz w:val="24"/>
          <w:szCs w:val="24"/>
          <w:lang w:val="lt-LT"/>
        </w:rPr>
      </w:pPr>
    </w:p>
    <w:p w14:paraId="3D3293E8" w14:textId="77777777" w:rsidR="003D609B" w:rsidRPr="00B126E7" w:rsidRDefault="003D609B" w:rsidP="00061EF9">
      <w:pPr>
        <w:jc w:val="both"/>
        <w:rPr>
          <w:sz w:val="24"/>
          <w:szCs w:val="24"/>
          <w:lang w:val="lt-LT"/>
        </w:rPr>
      </w:pPr>
    </w:p>
    <w:p w14:paraId="616D9641" w14:textId="77777777" w:rsidR="00574B55" w:rsidRDefault="007C78C8" w:rsidP="00061EF9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Vadovaudamasis Lietuvos Respublikos vietos savivaldos įstatymo 7 straipsnio 24 punktu, 15 straipsnio 4 dalimi, Lietuvos Respublikos melioracijos įstatymo 7 straipsnio 3 dalimi</w:t>
      </w:r>
      <w:r w:rsidR="00927BAA" w:rsidRPr="00B126E7">
        <w:rPr>
          <w:sz w:val="24"/>
          <w:szCs w:val="24"/>
          <w:lang w:val="lt-LT"/>
        </w:rPr>
        <w:t xml:space="preserve">, Lietuvos </w:t>
      </w:r>
      <w:r w:rsidR="00D05959" w:rsidRPr="00B126E7">
        <w:rPr>
          <w:sz w:val="24"/>
          <w:szCs w:val="24"/>
          <w:lang w:val="lt-LT"/>
        </w:rPr>
        <w:t>žemės ūkio ir kaimo plėtros 2023–2027</w:t>
      </w:r>
      <w:r w:rsidR="00927BAA" w:rsidRPr="00B126E7">
        <w:rPr>
          <w:sz w:val="24"/>
          <w:szCs w:val="24"/>
          <w:lang w:val="lt-LT"/>
        </w:rPr>
        <w:t xml:space="preserve"> metų </w:t>
      </w:r>
      <w:r w:rsidR="00D05959" w:rsidRPr="00B126E7">
        <w:rPr>
          <w:sz w:val="24"/>
          <w:szCs w:val="24"/>
          <w:lang w:val="lt-LT"/>
        </w:rPr>
        <w:t>strateginio plano</w:t>
      </w:r>
      <w:r w:rsidR="00927BAA" w:rsidRPr="00B126E7">
        <w:rPr>
          <w:sz w:val="24"/>
          <w:szCs w:val="24"/>
          <w:lang w:val="lt-LT"/>
        </w:rPr>
        <w:t xml:space="preserve"> </w:t>
      </w:r>
      <w:r w:rsidR="00D05959" w:rsidRPr="00B126E7">
        <w:rPr>
          <w:sz w:val="24"/>
          <w:szCs w:val="24"/>
          <w:lang w:val="lt-LT"/>
        </w:rPr>
        <w:t xml:space="preserve">intervencinės </w:t>
      </w:r>
      <w:r w:rsidR="00927BAA" w:rsidRPr="00B126E7">
        <w:rPr>
          <w:sz w:val="24"/>
          <w:szCs w:val="24"/>
          <w:lang w:val="lt-LT"/>
        </w:rPr>
        <w:t xml:space="preserve">priemonės ,,Investicijos į </w:t>
      </w:r>
      <w:r w:rsidR="00D05959" w:rsidRPr="00B126E7">
        <w:rPr>
          <w:sz w:val="24"/>
          <w:szCs w:val="24"/>
          <w:lang w:val="lt-LT"/>
        </w:rPr>
        <w:t>melioracijos sistemas</w:t>
      </w:r>
      <w:r w:rsidR="00927BAA" w:rsidRPr="00B126E7">
        <w:rPr>
          <w:sz w:val="24"/>
          <w:szCs w:val="24"/>
          <w:lang w:val="lt-LT"/>
        </w:rPr>
        <w:t xml:space="preserve">“ įgyvendinimo taisyklėmis, </w:t>
      </w:r>
      <w:r w:rsidR="002D09B0" w:rsidRPr="00B126E7">
        <w:rPr>
          <w:sz w:val="24"/>
          <w:szCs w:val="24"/>
          <w:lang w:val="lt-LT"/>
        </w:rPr>
        <w:t xml:space="preserve">patvirtintomis </w:t>
      </w:r>
      <w:r w:rsidR="00927BAA" w:rsidRPr="00B126E7">
        <w:rPr>
          <w:sz w:val="24"/>
          <w:szCs w:val="24"/>
          <w:lang w:val="lt-LT"/>
        </w:rPr>
        <w:t>Lietuvos Res</w:t>
      </w:r>
      <w:r w:rsidR="00D05959" w:rsidRPr="00B126E7">
        <w:rPr>
          <w:sz w:val="24"/>
          <w:szCs w:val="24"/>
          <w:lang w:val="lt-LT"/>
        </w:rPr>
        <w:t>publikos žemės ūkio ministro 2023</w:t>
      </w:r>
      <w:r w:rsidR="00927BAA" w:rsidRPr="00B126E7">
        <w:rPr>
          <w:sz w:val="24"/>
          <w:szCs w:val="24"/>
          <w:lang w:val="lt-LT"/>
        </w:rPr>
        <w:t xml:space="preserve"> m. </w:t>
      </w:r>
      <w:r w:rsidR="00D05959" w:rsidRPr="00B126E7">
        <w:rPr>
          <w:sz w:val="24"/>
          <w:szCs w:val="24"/>
          <w:lang w:val="lt-LT"/>
        </w:rPr>
        <w:t>rugpjūčio 24 d. įsakymu Nr. 3D-563</w:t>
      </w:r>
      <w:r w:rsidR="00927BAA" w:rsidRPr="00B126E7">
        <w:rPr>
          <w:sz w:val="24"/>
          <w:szCs w:val="24"/>
          <w:lang w:val="lt-LT"/>
        </w:rPr>
        <w:t>,</w:t>
      </w:r>
      <w:r w:rsidR="00120628" w:rsidRPr="00B126E7">
        <w:rPr>
          <w:sz w:val="24"/>
          <w:szCs w:val="24"/>
          <w:lang w:val="lt-LT"/>
        </w:rPr>
        <w:t xml:space="preserve"> </w:t>
      </w:r>
      <w:proofErr w:type="spellStart"/>
      <w:r w:rsidR="004A55AB" w:rsidRPr="00B126E7">
        <w:rPr>
          <w:sz w:val="24"/>
          <w:szCs w:val="24"/>
          <w:lang w:val="lt-LT"/>
        </w:rPr>
        <w:t>Dambrotiškio</w:t>
      </w:r>
      <w:proofErr w:type="spellEnd"/>
      <w:r w:rsidR="004A55AB" w:rsidRPr="00B126E7">
        <w:rPr>
          <w:sz w:val="24"/>
          <w:szCs w:val="24"/>
          <w:lang w:val="lt-LT"/>
        </w:rPr>
        <w:t xml:space="preserve"> melioracijos sta</w:t>
      </w:r>
      <w:r w:rsidR="00D05959" w:rsidRPr="00B126E7">
        <w:rPr>
          <w:sz w:val="24"/>
          <w:szCs w:val="24"/>
          <w:lang w:val="lt-LT"/>
        </w:rPr>
        <w:t>tinių naudotojų asociacijos 2023-08-29</w:t>
      </w:r>
      <w:r w:rsidR="004A55AB" w:rsidRPr="00B126E7">
        <w:rPr>
          <w:sz w:val="24"/>
          <w:szCs w:val="24"/>
          <w:lang w:val="lt-LT"/>
        </w:rPr>
        <w:t xml:space="preserve"> prašymu</w:t>
      </w:r>
      <w:r w:rsidR="00873D0D" w:rsidRPr="00B126E7">
        <w:rPr>
          <w:sz w:val="24"/>
          <w:szCs w:val="24"/>
          <w:lang w:val="lt-LT"/>
        </w:rPr>
        <w:t xml:space="preserve"> ir </w:t>
      </w:r>
      <w:proofErr w:type="spellStart"/>
      <w:r w:rsidR="00873D0D" w:rsidRPr="00B126E7">
        <w:rPr>
          <w:sz w:val="24"/>
          <w:szCs w:val="24"/>
          <w:lang w:val="lt-LT"/>
        </w:rPr>
        <w:t>Svobiškio</w:t>
      </w:r>
      <w:proofErr w:type="spellEnd"/>
      <w:r w:rsidR="00873D0D" w:rsidRPr="00B126E7">
        <w:rPr>
          <w:sz w:val="24"/>
          <w:szCs w:val="24"/>
          <w:lang w:val="lt-LT"/>
        </w:rPr>
        <w:t xml:space="preserve"> melioracijos statin</w:t>
      </w:r>
      <w:r w:rsidRPr="00B126E7">
        <w:rPr>
          <w:sz w:val="24"/>
          <w:szCs w:val="24"/>
          <w:lang w:val="lt-LT"/>
        </w:rPr>
        <w:t>ių naudotojų asociacijos 2022-09-04</w:t>
      </w:r>
      <w:r w:rsidR="00873D0D" w:rsidRPr="00B126E7">
        <w:rPr>
          <w:sz w:val="24"/>
          <w:szCs w:val="24"/>
          <w:lang w:val="lt-LT"/>
        </w:rPr>
        <w:t xml:space="preserve"> prašymu</w:t>
      </w:r>
      <w:r w:rsidR="00574B55">
        <w:rPr>
          <w:sz w:val="24"/>
          <w:szCs w:val="24"/>
          <w:lang w:val="lt-LT"/>
        </w:rPr>
        <w:t>,</w:t>
      </w:r>
      <w:r w:rsidR="00806CE9" w:rsidRPr="00B126E7">
        <w:rPr>
          <w:sz w:val="24"/>
          <w:szCs w:val="24"/>
          <w:lang w:val="lt-LT"/>
        </w:rPr>
        <w:t xml:space="preserve"> </w:t>
      </w:r>
      <w:r w:rsidR="00927BAA" w:rsidRPr="00B126E7">
        <w:rPr>
          <w:sz w:val="24"/>
          <w:szCs w:val="24"/>
          <w:lang w:val="lt-LT"/>
        </w:rPr>
        <w:t>Roki</w:t>
      </w:r>
      <w:r w:rsidR="004A55AB" w:rsidRPr="00B126E7">
        <w:rPr>
          <w:sz w:val="24"/>
          <w:szCs w:val="24"/>
          <w:lang w:val="lt-LT"/>
        </w:rPr>
        <w:t>škio rajono savivaldybės taryba</w:t>
      </w:r>
      <w:r w:rsidR="00927BAA" w:rsidRPr="00B126E7">
        <w:rPr>
          <w:sz w:val="24"/>
          <w:szCs w:val="24"/>
          <w:lang w:val="lt-LT"/>
        </w:rPr>
        <w:t xml:space="preserve"> </w:t>
      </w:r>
    </w:p>
    <w:p w14:paraId="10D79AE4" w14:textId="6F24BAE2" w:rsidR="00927BAA" w:rsidRPr="00B126E7" w:rsidRDefault="00927BAA" w:rsidP="00574B55">
      <w:pPr>
        <w:jc w:val="both"/>
        <w:rPr>
          <w:sz w:val="24"/>
          <w:szCs w:val="24"/>
          <w:lang w:val="lt-LT"/>
        </w:rPr>
      </w:pPr>
      <w:r w:rsidRPr="0068154E">
        <w:rPr>
          <w:spacing w:val="28"/>
          <w:sz w:val="24"/>
          <w:szCs w:val="24"/>
          <w:lang w:val="lt-LT"/>
        </w:rPr>
        <w:t>nusprendžia</w:t>
      </w:r>
      <w:r w:rsidRPr="00B126E7">
        <w:rPr>
          <w:sz w:val="24"/>
          <w:szCs w:val="24"/>
          <w:lang w:val="lt-LT"/>
        </w:rPr>
        <w:t xml:space="preserve">: </w:t>
      </w:r>
    </w:p>
    <w:p w14:paraId="6D527665" w14:textId="0037DC42" w:rsidR="004E5F5F" w:rsidRPr="00B126E7" w:rsidRDefault="004E5F5F" w:rsidP="004E5F5F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 xml:space="preserve">1. Pritarti investiciniams projektams ir paramos paraiškų projektams teikimui pagal </w:t>
      </w:r>
      <w:r w:rsidR="00D05959" w:rsidRPr="00B126E7">
        <w:rPr>
          <w:sz w:val="24"/>
          <w:szCs w:val="24"/>
          <w:lang w:val="lt-LT"/>
        </w:rPr>
        <w:t>Lietuvos žemės ūkio ir kaimo plėtros 2023–2027 metų strateginio plano intervencinės priemonę ,,Investicijos į melioracijos sistemas“</w:t>
      </w:r>
      <w:r w:rsidRPr="00B126E7">
        <w:rPr>
          <w:sz w:val="24"/>
          <w:szCs w:val="24"/>
          <w:lang w:val="lt-LT"/>
        </w:rPr>
        <w:t>, savivaldybės administracijai dalyvaujant partnerio teisėmis:</w:t>
      </w:r>
    </w:p>
    <w:p w14:paraId="58CA21F3" w14:textId="16AB95F4" w:rsidR="004E5F5F" w:rsidRPr="00B126E7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1.1</w:t>
      </w:r>
      <w:r w:rsidR="004E5F5F" w:rsidRPr="00B126E7">
        <w:rPr>
          <w:sz w:val="24"/>
          <w:szCs w:val="24"/>
          <w:lang w:val="lt-LT"/>
        </w:rPr>
        <w:t xml:space="preserve">. </w:t>
      </w:r>
      <w:proofErr w:type="spellStart"/>
      <w:r w:rsidR="004A55AB" w:rsidRPr="00B126E7">
        <w:rPr>
          <w:sz w:val="24"/>
          <w:szCs w:val="24"/>
          <w:lang w:val="lt-LT"/>
        </w:rPr>
        <w:t>Dambrotiškio</w:t>
      </w:r>
      <w:proofErr w:type="spellEnd"/>
      <w:r w:rsidR="004A55AB" w:rsidRPr="00B126E7">
        <w:rPr>
          <w:sz w:val="24"/>
          <w:szCs w:val="24"/>
          <w:lang w:val="lt-LT"/>
        </w:rPr>
        <w:t xml:space="preserve"> melioracijos statinių naudotojų asociacijos </w:t>
      </w:r>
      <w:r w:rsidR="004E5F5F" w:rsidRPr="00B126E7">
        <w:rPr>
          <w:sz w:val="24"/>
          <w:szCs w:val="24"/>
          <w:lang w:val="lt-LT"/>
        </w:rPr>
        <w:t>investiciniam projektui „</w:t>
      </w:r>
      <w:r w:rsidR="004A55AB" w:rsidRPr="00B126E7">
        <w:rPr>
          <w:sz w:val="24"/>
          <w:szCs w:val="24"/>
          <w:lang w:val="lt-LT"/>
        </w:rPr>
        <w:t xml:space="preserve">Rokiškio rajono </w:t>
      </w:r>
      <w:proofErr w:type="spellStart"/>
      <w:r w:rsidR="004A55AB" w:rsidRPr="00B126E7">
        <w:rPr>
          <w:sz w:val="24"/>
          <w:szCs w:val="24"/>
          <w:lang w:val="lt-LT"/>
        </w:rPr>
        <w:t>Dambrotiškio</w:t>
      </w:r>
      <w:proofErr w:type="spellEnd"/>
      <w:r w:rsidR="004A55AB" w:rsidRPr="00B126E7">
        <w:rPr>
          <w:sz w:val="24"/>
          <w:szCs w:val="24"/>
          <w:lang w:val="lt-LT"/>
        </w:rPr>
        <w:t xml:space="preserve"> melioracijos statinių naudotojų asociacijos nar</w:t>
      </w:r>
      <w:r w:rsidRPr="00B126E7">
        <w:rPr>
          <w:sz w:val="24"/>
          <w:szCs w:val="24"/>
          <w:lang w:val="lt-LT"/>
        </w:rPr>
        <w:t>ių dalies žemės sklypų Bajorų,</w:t>
      </w:r>
      <w:r w:rsidR="004A55AB" w:rsidRPr="00B126E7">
        <w:rPr>
          <w:sz w:val="24"/>
          <w:szCs w:val="24"/>
          <w:lang w:val="lt-LT"/>
        </w:rPr>
        <w:t xml:space="preserve"> </w:t>
      </w:r>
      <w:proofErr w:type="spellStart"/>
      <w:r w:rsidR="004A55AB" w:rsidRPr="00B126E7">
        <w:rPr>
          <w:sz w:val="24"/>
          <w:szCs w:val="24"/>
          <w:lang w:val="lt-LT"/>
        </w:rPr>
        <w:t>Skemų</w:t>
      </w:r>
      <w:proofErr w:type="spellEnd"/>
      <w:r w:rsidRPr="00B126E7">
        <w:rPr>
          <w:sz w:val="24"/>
          <w:szCs w:val="24"/>
          <w:lang w:val="lt-LT"/>
        </w:rPr>
        <w:t xml:space="preserve"> ir Gindvilių</w:t>
      </w:r>
      <w:r w:rsidR="004A55AB" w:rsidRPr="00B126E7">
        <w:rPr>
          <w:sz w:val="24"/>
          <w:szCs w:val="24"/>
          <w:lang w:val="lt-LT"/>
        </w:rPr>
        <w:t xml:space="preserve"> kadastrinėse vietovėse melioracijos statinių rekonstravimas</w:t>
      </w:r>
      <w:r w:rsidR="00806CE9" w:rsidRPr="00B126E7">
        <w:rPr>
          <w:sz w:val="24"/>
          <w:szCs w:val="24"/>
          <w:lang w:val="lt-LT"/>
        </w:rPr>
        <w:t>“</w:t>
      </w:r>
      <w:r w:rsidR="00AB297E" w:rsidRPr="00B126E7">
        <w:rPr>
          <w:sz w:val="24"/>
          <w:szCs w:val="24"/>
          <w:lang w:val="lt-LT"/>
        </w:rPr>
        <w:t>;</w:t>
      </w:r>
    </w:p>
    <w:p w14:paraId="00BFC6B9" w14:textId="1215A8CE" w:rsidR="00AB297E" w:rsidRPr="00B126E7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1.2</w:t>
      </w:r>
      <w:r w:rsidR="00AB297E" w:rsidRPr="00B126E7">
        <w:rPr>
          <w:sz w:val="24"/>
          <w:szCs w:val="24"/>
          <w:lang w:val="lt-LT"/>
        </w:rPr>
        <w:t xml:space="preserve">. </w:t>
      </w:r>
      <w:proofErr w:type="spellStart"/>
      <w:r w:rsidR="00AB297E" w:rsidRPr="00B126E7">
        <w:rPr>
          <w:sz w:val="24"/>
          <w:szCs w:val="24"/>
          <w:lang w:val="lt-LT"/>
        </w:rPr>
        <w:t>Svobiškio</w:t>
      </w:r>
      <w:proofErr w:type="spellEnd"/>
      <w:r w:rsidR="00AB297E" w:rsidRPr="00B126E7">
        <w:rPr>
          <w:sz w:val="24"/>
          <w:szCs w:val="24"/>
          <w:lang w:val="lt-LT"/>
        </w:rPr>
        <w:t xml:space="preserve"> melioracijos statinių naudotojų asociacijos investiciniam projektui „Rokiškio rajono </w:t>
      </w:r>
      <w:proofErr w:type="spellStart"/>
      <w:r w:rsidR="00AB297E" w:rsidRPr="00B126E7">
        <w:rPr>
          <w:sz w:val="24"/>
          <w:szCs w:val="24"/>
          <w:lang w:val="lt-LT"/>
        </w:rPr>
        <w:t>Svobiškio</w:t>
      </w:r>
      <w:proofErr w:type="spellEnd"/>
      <w:r w:rsidR="00AB297E" w:rsidRPr="00B126E7">
        <w:rPr>
          <w:sz w:val="24"/>
          <w:szCs w:val="24"/>
          <w:lang w:val="lt-LT"/>
        </w:rPr>
        <w:t xml:space="preserve"> melioracijos statinių naudotojų asociacijos narių dalies žemės sklypų melioracijos statinių rekonstravimas“.</w:t>
      </w:r>
    </w:p>
    <w:p w14:paraId="7833F8CF" w14:textId="54863626" w:rsidR="004E5F5F" w:rsidRPr="00B126E7" w:rsidRDefault="004E5F5F" w:rsidP="004E5F5F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 xml:space="preserve">2. </w:t>
      </w:r>
      <w:r w:rsidR="00927BAA" w:rsidRPr="00B126E7">
        <w:rPr>
          <w:sz w:val="24"/>
          <w:szCs w:val="24"/>
          <w:lang w:val="lt-LT"/>
        </w:rPr>
        <w:t xml:space="preserve">Nustatyti, </w:t>
      </w:r>
      <w:r w:rsidR="008F0EF2" w:rsidRPr="00B126E7">
        <w:rPr>
          <w:sz w:val="24"/>
          <w:szCs w:val="24"/>
          <w:lang w:val="lt-LT"/>
        </w:rPr>
        <w:t>ka</w:t>
      </w:r>
      <w:r w:rsidR="00301CF0" w:rsidRPr="00B126E7">
        <w:rPr>
          <w:sz w:val="24"/>
          <w:szCs w:val="24"/>
          <w:lang w:val="lt-LT"/>
        </w:rPr>
        <w:t>d sprendimo 1 punkte</w:t>
      </w:r>
      <w:r w:rsidRPr="00B126E7">
        <w:rPr>
          <w:sz w:val="24"/>
          <w:szCs w:val="24"/>
          <w:lang w:val="lt-LT"/>
        </w:rPr>
        <w:t xml:space="preserve"> </w:t>
      </w:r>
      <w:r w:rsidR="00301CF0" w:rsidRPr="00B126E7">
        <w:rPr>
          <w:sz w:val="24"/>
          <w:szCs w:val="24"/>
          <w:lang w:val="lt-LT"/>
        </w:rPr>
        <w:t>p</w:t>
      </w:r>
      <w:r w:rsidRPr="00B126E7">
        <w:rPr>
          <w:sz w:val="24"/>
          <w:szCs w:val="24"/>
          <w:lang w:val="lt-LT"/>
        </w:rPr>
        <w:t>aminėtiems projektams</w:t>
      </w:r>
      <w:r w:rsidR="00927BAA" w:rsidRPr="00B126E7">
        <w:rPr>
          <w:sz w:val="24"/>
          <w:szCs w:val="24"/>
          <w:lang w:val="lt-LT"/>
        </w:rPr>
        <w:t xml:space="preserve"> savivaldybės administracija finansinio įnašo nenumato.</w:t>
      </w:r>
    </w:p>
    <w:p w14:paraId="10D79AE9" w14:textId="6905276F" w:rsidR="00927BAA" w:rsidRPr="00B126E7" w:rsidRDefault="00D05959" w:rsidP="004E5F5F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 xml:space="preserve">3. </w:t>
      </w:r>
      <w:r w:rsidR="00927BAA" w:rsidRPr="00B126E7">
        <w:rPr>
          <w:sz w:val="24"/>
          <w:szCs w:val="24"/>
          <w:lang w:val="lt-LT"/>
        </w:rPr>
        <w:t>Įgalioti Rokiškio rajono savivaldybės administracijos direktorių savivaldybės administracijos vardu pasi</w:t>
      </w:r>
      <w:r w:rsidR="006B5A7F" w:rsidRPr="00B126E7">
        <w:rPr>
          <w:sz w:val="24"/>
          <w:szCs w:val="24"/>
          <w:lang w:val="lt-LT"/>
        </w:rPr>
        <w:t>rašyti jungtinės veiklos sutartis</w:t>
      </w:r>
      <w:r w:rsidR="00927BAA" w:rsidRPr="00B126E7">
        <w:rPr>
          <w:sz w:val="24"/>
          <w:szCs w:val="24"/>
          <w:lang w:val="lt-LT"/>
        </w:rPr>
        <w:t xml:space="preserve"> su melioracij</w:t>
      </w:r>
      <w:r w:rsidR="006B5A7F" w:rsidRPr="00B126E7">
        <w:rPr>
          <w:sz w:val="24"/>
          <w:szCs w:val="24"/>
          <w:lang w:val="lt-LT"/>
        </w:rPr>
        <w:t xml:space="preserve">os </w:t>
      </w:r>
      <w:r w:rsidR="0068080A" w:rsidRPr="00B126E7">
        <w:rPr>
          <w:sz w:val="24"/>
          <w:szCs w:val="24"/>
          <w:lang w:val="lt-LT"/>
        </w:rPr>
        <w:t>statinių naudotojų asociacij</w:t>
      </w:r>
      <w:r w:rsidR="004E5F5F" w:rsidRPr="00B126E7">
        <w:rPr>
          <w:sz w:val="24"/>
          <w:szCs w:val="24"/>
          <w:lang w:val="lt-LT"/>
        </w:rPr>
        <w:t>omis</w:t>
      </w:r>
      <w:r w:rsidR="00927BAA" w:rsidRPr="00B126E7">
        <w:rPr>
          <w:sz w:val="24"/>
          <w:szCs w:val="24"/>
          <w:lang w:val="lt-LT"/>
        </w:rPr>
        <w:t xml:space="preserve"> dėl sprendimo 1 punkte nuro</w:t>
      </w:r>
      <w:r w:rsidR="004E5F5F" w:rsidRPr="00B126E7">
        <w:rPr>
          <w:sz w:val="24"/>
          <w:szCs w:val="24"/>
          <w:lang w:val="lt-LT"/>
        </w:rPr>
        <w:t>dytų</w:t>
      </w:r>
      <w:r w:rsidR="006B5A7F" w:rsidRPr="00B126E7">
        <w:rPr>
          <w:sz w:val="24"/>
          <w:szCs w:val="24"/>
          <w:lang w:val="lt-LT"/>
        </w:rPr>
        <w:t xml:space="preserve"> pr</w:t>
      </w:r>
      <w:r w:rsidR="004E5F5F" w:rsidRPr="00B126E7">
        <w:rPr>
          <w:sz w:val="24"/>
          <w:szCs w:val="24"/>
          <w:lang w:val="lt-LT"/>
        </w:rPr>
        <w:t>ojektų</w:t>
      </w:r>
      <w:r w:rsidR="00927BAA" w:rsidRPr="00B126E7">
        <w:rPr>
          <w:sz w:val="24"/>
          <w:szCs w:val="24"/>
          <w:lang w:val="lt-LT"/>
        </w:rPr>
        <w:t xml:space="preserve"> rengimo, teikimo finansinei paramai gauti ir įgyvendinimo.</w:t>
      </w:r>
    </w:p>
    <w:p w14:paraId="10D79AEA" w14:textId="77777777" w:rsidR="00927BAA" w:rsidRPr="00B126E7" w:rsidRDefault="00927BAA" w:rsidP="00061EF9">
      <w:pPr>
        <w:ind w:firstLine="851"/>
        <w:jc w:val="both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0D79AEB" w14:textId="77777777" w:rsidR="00927BAA" w:rsidRPr="00B126E7" w:rsidRDefault="00927BAA" w:rsidP="00061EF9">
      <w:pPr>
        <w:jc w:val="both"/>
        <w:rPr>
          <w:sz w:val="24"/>
          <w:szCs w:val="24"/>
          <w:lang w:val="lt-LT"/>
        </w:rPr>
      </w:pPr>
    </w:p>
    <w:p w14:paraId="5860F5E9" w14:textId="77777777" w:rsidR="003D609B" w:rsidRPr="00B126E7" w:rsidRDefault="003D609B" w:rsidP="00061EF9">
      <w:pPr>
        <w:jc w:val="both"/>
        <w:rPr>
          <w:sz w:val="24"/>
          <w:szCs w:val="24"/>
          <w:lang w:val="lt-LT"/>
        </w:rPr>
      </w:pPr>
    </w:p>
    <w:p w14:paraId="1AC6C230" w14:textId="77777777" w:rsidR="003D609B" w:rsidRPr="00B126E7" w:rsidRDefault="003D609B" w:rsidP="00061EF9">
      <w:pPr>
        <w:jc w:val="both"/>
        <w:rPr>
          <w:sz w:val="24"/>
          <w:szCs w:val="24"/>
          <w:lang w:val="lt-LT"/>
        </w:rPr>
      </w:pPr>
    </w:p>
    <w:p w14:paraId="10D79AEC" w14:textId="77777777" w:rsidR="00E860FB" w:rsidRPr="00B126E7" w:rsidRDefault="00E860FB" w:rsidP="00061EF9">
      <w:pPr>
        <w:jc w:val="both"/>
        <w:rPr>
          <w:sz w:val="24"/>
          <w:szCs w:val="24"/>
          <w:lang w:val="lt-LT"/>
        </w:rPr>
      </w:pPr>
    </w:p>
    <w:p w14:paraId="10D79AF9" w14:textId="2FA83CC4" w:rsidR="00927BAA" w:rsidRPr="00B126E7" w:rsidRDefault="00120628" w:rsidP="00061EF9">
      <w:pPr>
        <w:jc w:val="both"/>
        <w:rPr>
          <w:lang w:val="lt-LT"/>
        </w:rPr>
      </w:pPr>
      <w:r w:rsidRPr="00B126E7">
        <w:rPr>
          <w:sz w:val="24"/>
          <w:szCs w:val="24"/>
          <w:lang w:val="lt-LT"/>
        </w:rPr>
        <w:t>Savivaldybės meras</w:t>
      </w:r>
      <w:r w:rsidRPr="00B126E7">
        <w:rPr>
          <w:sz w:val="24"/>
          <w:szCs w:val="24"/>
          <w:lang w:val="lt-LT"/>
        </w:rPr>
        <w:tab/>
      </w:r>
      <w:r w:rsidRPr="00B126E7">
        <w:rPr>
          <w:sz w:val="24"/>
          <w:szCs w:val="24"/>
          <w:lang w:val="lt-LT"/>
        </w:rPr>
        <w:tab/>
      </w:r>
      <w:r w:rsidRPr="00B126E7">
        <w:rPr>
          <w:sz w:val="24"/>
          <w:szCs w:val="24"/>
          <w:lang w:val="lt-LT"/>
        </w:rPr>
        <w:tab/>
      </w:r>
      <w:r w:rsidRPr="00B126E7">
        <w:rPr>
          <w:sz w:val="24"/>
          <w:szCs w:val="24"/>
          <w:lang w:val="lt-LT"/>
        </w:rPr>
        <w:tab/>
      </w:r>
      <w:r w:rsidR="00E64DB2" w:rsidRPr="00B126E7">
        <w:rPr>
          <w:sz w:val="24"/>
          <w:szCs w:val="24"/>
          <w:lang w:val="lt-LT"/>
        </w:rPr>
        <w:t xml:space="preserve">               </w:t>
      </w:r>
      <w:r w:rsidR="00927BAA" w:rsidRPr="00B126E7">
        <w:rPr>
          <w:sz w:val="24"/>
          <w:szCs w:val="24"/>
          <w:lang w:val="lt-LT"/>
        </w:rPr>
        <w:t>Ramūnas Godeliauskas</w:t>
      </w:r>
    </w:p>
    <w:p w14:paraId="0C2C4462" w14:textId="77777777" w:rsidR="0068080A" w:rsidRPr="00B126E7" w:rsidRDefault="0068080A" w:rsidP="00061EF9">
      <w:pPr>
        <w:rPr>
          <w:color w:val="FF0000"/>
          <w:sz w:val="24"/>
          <w:szCs w:val="24"/>
          <w:lang w:val="lt-LT"/>
        </w:rPr>
      </w:pPr>
      <w:r w:rsidRPr="00B126E7">
        <w:rPr>
          <w:color w:val="FF0000"/>
          <w:sz w:val="24"/>
          <w:szCs w:val="24"/>
          <w:lang w:val="lt-LT"/>
        </w:rPr>
        <w:br w:type="page"/>
      </w:r>
    </w:p>
    <w:p w14:paraId="1189FEF6" w14:textId="77777777" w:rsidR="00F571C9" w:rsidRPr="00B126E7" w:rsidRDefault="00F571C9" w:rsidP="00F571C9">
      <w:pPr>
        <w:jc w:val="center"/>
        <w:rPr>
          <w:b/>
          <w:sz w:val="24"/>
          <w:szCs w:val="24"/>
          <w:lang w:val="lt-LT"/>
        </w:rPr>
      </w:pPr>
      <w:r w:rsidRPr="00B126E7">
        <w:rPr>
          <w:b/>
          <w:sz w:val="24"/>
          <w:szCs w:val="24"/>
          <w:lang w:val="lt-LT"/>
        </w:rPr>
        <w:lastRenderedPageBreak/>
        <w:t>SPRENDIMO PROJEKTO</w:t>
      </w:r>
    </w:p>
    <w:p w14:paraId="7606E441" w14:textId="3F4AFE39" w:rsidR="00F571C9" w:rsidRPr="00B126E7" w:rsidRDefault="00F571C9" w:rsidP="00F571C9">
      <w:pPr>
        <w:jc w:val="center"/>
        <w:rPr>
          <w:b/>
          <w:sz w:val="24"/>
          <w:szCs w:val="24"/>
          <w:lang w:val="lt-LT"/>
        </w:rPr>
      </w:pPr>
      <w:r w:rsidRPr="00B126E7">
        <w:rPr>
          <w:b/>
          <w:sz w:val="24"/>
          <w:szCs w:val="24"/>
          <w:lang w:val="lt-LT"/>
        </w:rPr>
        <w:t>DĖL PRITARIMO MELIORACIJOS STATINIŲ NAUDOTOJŲ ASOCIACIJ</w:t>
      </w:r>
      <w:r w:rsidR="00115E8F">
        <w:rPr>
          <w:b/>
          <w:sz w:val="24"/>
          <w:szCs w:val="24"/>
          <w:lang w:val="lt-LT"/>
        </w:rPr>
        <w:t>Ų</w:t>
      </w:r>
      <w:r w:rsidRPr="00B126E7">
        <w:rPr>
          <w:b/>
          <w:sz w:val="24"/>
          <w:szCs w:val="24"/>
          <w:lang w:val="lt-LT"/>
        </w:rPr>
        <w:t xml:space="preserve"> PROJEKT</w:t>
      </w:r>
      <w:r w:rsidR="00115E8F">
        <w:rPr>
          <w:b/>
          <w:sz w:val="24"/>
          <w:szCs w:val="24"/>
          <w:lang w:val="lt-LT"/>
        </w:rPr>
        <w:t>AMS</w:t>
      </w:r>
    </w:p>
    <w:p w14:paraId="016F76FF" w14:textId="77777777" w:rsidR="00F571C9" w:rsidRPr="00B126E7" w:rsidRDefault="00F571C9" w:rsidP="00F571C9">
      <w:pPr>
        <w:jc w:val="center"/>
        <w:rPr>
          <w:b/>
          <w:sz w:val="24"/>
          <w:szCs w:val="24"/>
          <w:lang w:val="lt-LT"/>
        </w:rPr>
      </w:pPr>
      <w:r w:rsidRPr="00B126E7">
        <w:rPr>
          <w:b/>
          <w:sz w:val="24"/>
          <w:szCs w:val="24"/>
          <w:lang w:val="lt-LT"/>
        </w:rPr>
        <w:t>AIŠKINAMASIS RAŠTAS</w:t>
      </w:r>
    </w:p>
    <w:p w14:paraId="2C34BEF9" w14:textId="77777777" w:rsidR="00F571C9" w:rsidRPr="00B126E7" w:rsidRDefault="00F571C9" w:rsidP="00F571C9">
      <w:pPr>
        <w:rPr>
          <w:sz w:val="24"/>
          <w:szCs w:val="24"/>
          <w:lang w:val="lt-LT"/>
        </w:rPr>
      </w:pPr>
    </w:p>
    <w:p w14:paraId="7E8F21FC" w14:textId="77777777" w:rsidR="00F571C9" w:rsidRPr="00B126E7" w:rsidRDefault="00F571C9" w:rsidP="00F571C9">
      <w:pPr>
        <w:jc w:val="center"/>
        <w:rPr>
          <w:i/>
          <w:sz w:val="24"/>
          <w:szCs w:val="24"/>
          <w:lang w:val="lt-LT"/>
        </w:rPr>
      </w:pPr>
      <w:r w:rsidRPr="00B126E7">
        <w:rPr>
          <w:i/>
          <w:sz w:val="24"/>
          <w:szCs w:val="24"/>
          <w:lang w:val="lt-LT"/>
        </w:rPr>
        <w:t>2023-09-28</w:t>
      </w:r>
    </w:p>
    <w:p w14:paraId="5417A97C" w14:textId="77777777" w:rsidR="00F571C9" w:rsidRDefault="00F571C9" w:rsidP="00F571C9">
      <w:pPr>
        <w:rPr>
          <w:sz w:val="24"/>
          <w:szCs w:val="24"/>
          <w:lang w:val="lt-LT"/>
        </w:rPr>
      </w:pPr>
    </w:p>
    <w:p w14:paraId="607849E1" w14:textId="77777777" w:rsidR="0068154E" w:rsidRPr="00B126E7" w:rsidRDefault="0068154E" w:rsidP="00F571C9">
      <w:pPr>
        <w:rPr>
          <w:sz w:val="24"/>
          <w:szCs w:val="24"/>
          <w:lang w:val="lt-LT"/>
        </w:rPr>
      </w:pPr>
    </w:p>
    <w:p w14:paraId="2ACDCFB1" w14:textId="77777777" w:rsidR="00F571C9" w:rsidRPr="00B126E7" w:rsidRDefault="00F571C9" w:rsidP="0068154E">
      <w:pPr>
        <w:ind w:firstLine="851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Projekto rengėjas – Žemės ūkio skyriaus vedėja Jolanta Jasiūnienė</w:t>
      </w:r>
    </w:p>
    <w:p w14:paraId="34A58461" w14:textId="77777777" w:rsidR="00F571C9" w:rsidRPr="00B126E7" w:rsidRDefault="00F571C9" w:rsidP="0068154E">
      <w:pPr>
        <w:ind w:firstLine="851"/>
        <w:rPr>
          <w:sz w:val="24"/>
          <w:szCs w:val="24"/>
          <w:lang w:val="lt-LT"/>
        </w:rPr>
      </w:pPr>
      <w:r w:rsidRPr="00B126E7">
        <w:rPr>
          <w:sz w:val="24"/>
          <w:szCs w:val="24"/>
          <w:lang w:val="lt-LT"/>
        </w:rPr>
        <w:t>Pranešėjas komitetų ir Tarybos posėdžiuose – Žemės ūkio skyriaus vedėja Jolanta Jasiūnienė</w:t>
      </w:r>
    </w:p>
    <w:p w14:paraId="4CD4573A" w14:textId="77777777" w:rsidR="00F571C9" w:rsidRPr="00B126E7" w:rsidRDefault="00F571C9" w:rsidP="00F571C9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F571C9" w:rsidRPr="00574B55" w14:paraId="227A20C4" w14:textId="77777777" w:rsidTr="00B37CD6">
        <w:tc>
          <w:tcPr>
            <w:tcW w:w="396" w:type="dxa"/>
          </w:tcPr>
          <w:p w14:paraId="09232BAF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4F835C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766F2F65" w14:textId="77777777" w:rsidR="00F571C9" w:rsidRPr="00B126E7" w:rsidRDefault="00F571C9" w:rsidP="00B37CD6">
            <w:pPr>
              <w:contextualSpacing/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Pritarti rajono melioracijos statinių naudotojų asociacijos melioracijos statinių rekonstravimo projektui.</w:t>
            </w:r>
          </w:p>
        </w:tc>
      </w:tr>
      <w:tr w:rsidR="00F571C9" w:rsidRPr="00574B55" w14:paraId="14B529EA" w14:textId="77777777" w:rsidTr="00B37CD6">
        <w:trPr>
          <w:trHeight w:val="1498"/>
        </w:trPr>
        <w:tc>
          <w:tcPr>
            <w:tcW w:w="396" w:type="dxa"/>
          </w:tcPr>
          <w:p w14:paraId="4247C869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6E02961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0A041C8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4F0883CD" w14:textId="77777777" w:rsidR="00F571C9" w:rsidRPr="00B126E7" w:rsidRDefault="00F571C9" w:rsidP="00B37CD6">
            <w:pPr>
              <w:jc w:val="both"/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Lietuvos Respublikos vietos savivaldos įstatymas, Lietuvos Respublikos melioracijos įstatymas, Lietuvos žemės ūkio ir kaimo plėtros 2023–2027 metų strateginio plano intervencinės priemonės „Investicijos į melioracijos sistemas“ įgyvendinimo taisyklės, patvirtintos Lietuvos Respublikos žemės ūkio ministro 2023 m. rugpjūčio 24 d. įsakymu Nr. 3D-563</w:t>
            </w:r>
          </w:p>
        </w:tc>
      </w:tr>
      <w:tr w:rsidR="00F571C9" w:rsidRPr="00574B55" w14:paraId="724B1271" w14:textId="77777777" w:rsidTr="00B37CD6">
        <w:tc>
          <w:tcPr>
            <w:tcW w:w="396" w:type="dxa"/>
          </w:tcPr>
          <w:p w14:paraId="0515B2B4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C755BD0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Laukiami rezultatai</w:t>
            </w:r>
          </w:p>
          <w:p w14:paraId="2D500BC9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</w:p>
          <w:p w14:paraId="72E0F3F6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AFC0B52" w14:textId="77777777" w:rsidR="00F571C9" w:rsidRPr="00B126E7" w:rsidRDefault="00F571C9" w:rsidP="00B37CD6">
            <w:pPr>
              <w:jc w:val="both"/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Investicijos į žemės ūkiui būtinąją infrastruktūrą sudarys palankesnes ekonomines sąlygas žemdirbystei, geresniam melioracijos statinių veikimui.</w:t>
            </w:r>
          </w:p>
        </w:tc>
      </w:tr>
      <w:tr w:rsidR="00F571C9" w:rsidRPr="00B126E7" w14:paraId="3B3D9B20" w14:textId="77777777" w:rsidTr="00B37CD6">
        <w:tc>
          <w:tcPr>
            <w:tcW w:w="396" w:type="dxa"/>
          </w:tcPr>
          <w:p w14:paraId="450F6818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B19420C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307C4B1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</w:p>
          <w:p w14:paraId="2C11775E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51D2C69" w14:textId="77777777" w:rsidR="00F571C9" w:rsidRPr="00B126E7" w:rsidRDefault="00F571C9" w:rsidP="00B37CD6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B126E7">
              <w:rPr>
                <w:rStyle w:val="Grietas"/>
                <w:b w:val="0"/>
                <w:sz w:val="24"/>
                <w:szCs w:val="24"/>
                <w:lang w:val="lt-LT"/>
              </w:rPr>
              <w:t>Europos žemės ūkio fondas kaimo plėtrai, valstybės biudžetas, Melioracijos statinių naudotojų asociacijų lėšos. Savivaldybės lėšų nenumatoma.</w:t>
            </w:r>
          </w:p>
        </w:tc>
      </w:tr>
      <w:tr w:rsidR="00F571C9" w:rsidRPr="00574B55" w14:paraId="497B8473" w14:textId="77777777" w:rsidTr="00B37CD6">
        <w:tc>
          <w:tcPr>
            <w:tcW w:w="396" w:type="dxa"/>
          </w:tcPr>
          <w:p w14:paraId="4574F271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3285AE65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D802E42" w14:textId="77777777" w:rsidR="00F571C9" w:rsidRPr="00B126E7" w:rsidRDefault="00F571C9" w:rsidP="00B37CD6">
            <w:pPr>
              <w:pStyle w:val="prastasiniatinklio"/>
              <w:spacing w:before="0" w:beforeAutospacing="0" w:after="0" w:afterAutospacing="0"/>
              <w:jc w:val="both"/>
            </w:pPr>
            <w:r w:rsidRPr="00B126E7"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571C9" w:rsidRPr="00B126E7" w14:paraId="03D1B73F" w14:textId="77777777" w:rsidTr="00B37CD6">
        <w:tc>
          <w:tcPr>
            <w:tcW w:w="396" w:type="dxa"/>
          </w:tcPr>
          <w:p w14:paraId="22950DE4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B429CB3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58253B2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-</w:t>
            </w:r>
          </w:p>
        </w:tc>
      </w:tr>
      <w:tr w:rsidR="00F571C9" w:rsidRPr="008A1E14" w14:paraId="019F39FD" w14:textId="77777777" w:rsidTr="00B37CD6">
        <w:tc>
          <w:tcPr>
            <w:tcW w:w="396" w:type="dxa"/>
          </w:tcPr>
          <w:p w14:paraId="1F6FAEBA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1A8EC9F3" w14:textId="77777777" w:rsidR="00F571C9" w:rsidRPr="00B126E7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2E6217A" w14:textId="77777777" w:rsidR="00F571C9" w:rsidRPr="008A1E14" w:rsidRDefault="00F571C9" w:rsidP="00B37CD6">
            <w:pPr>
              <w:rPr>
                <w:sz w:val="24"/>
                <w:szCs w:val="24"/>
                <w:lang w:val="lt-LT"/>
              </w:rPr>
            </w:pPr>
            <w:r w:rsidRPr="00B126E7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3EC34E0C" w14:textId="348C8E4D" w:rsidR="00822CDE" w:rsidRPr="00D05959" w:rsidRDefault="00822CDE" w:rsidP="00F571C9">
      <w:pPr>
        <w:rPr>
          <w:color w:val="FF0000"/>
          <w:sz w:val="24"/>
          <w:szCs w:val="24"/>
          <w:lang w:val="lt-LT"/>
        </w:rPr>
      </w:pPr>
    </w:p>
    <w:sectPr w:rsidR="00822CDE" w:rsidRPr="00D05959" w:rsidSect="00F1740D">
      <w:headerReference w:type="first" r:id="rId7"/>
      <w:foot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27D0" w14:textId="77777777" w:rsidR="00365197" w:rsidRDefault="00365197">
      <w:r>
        <w:separator/>
      </w:r>
    </w:p>
  </w:endnote>
  <w:endnote w:type="continuationSeparator" w:id="0">
    <w:p w14:paraId="65B6BA58" w14:textId="77777777" w:rsidR="00365197" w:rsidRDefault="0036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3BE" w14:textId="189C3FA4" w:rsidR="0068080A" w:rsidRPr="0068080A" w:rsidRDefault="00B126E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Jolanta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DD4D" w14:textId="77777777" w:rsidR="00365197" w:rsidRDefault="00365197">
      <w:r>
        <w:separator/>
      </w:r>
    </w:p>
  </w:footnote>
  <w:footnote w:type="continuationSeparator" w:id="0">
    <w:p w14:paraId="4274DBB1" w14:textId="77777777" w:rsidR="00365197" w:rsidRDefault="0036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9B19" w14:textId="77777777" w:rsidR="00574B55" w:rsidRDefault="00927BAA" w:rsidP="00B869A6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0D79B22" wp14:editId="10D79B23">
          <wp:extent cx="542925" cy="694690"/>
          <wp:effectExtent l="0" t="0" r="9525" b="0"/>
          <wp:docPr id="3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79B1A" w14:textId="17A58A6C" w:rsidR="00574B55" w:rsidRPr="00895774" w:rsidRDefault="00895774" w:rsidP="00B869A6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 w:rsidR="0068154E">
      <w:tab/>
    </w:r>
    <w:r w:rsidR="0068154E">
      <w:tab/>
    </w:r>
    <w:r w:rsidR="0068154E">
      <w:tab/>
    </w:r>
    <w:r w:rsidR="0068154E">
      <w:tab/>
    </w:r>
    <w:r w:rsidR="0068154E">
      <w:tab/>
    </w:r>
    <w:proofErr w:type="spellStart"/>
    <w:r w:rsidRPr="00895774">
      <w:rPr>
        <w:sz w:val="24"/>
        <w:szCs w:val="24"/>
      </w:rPr>
      <w:t>Projektas</w:t>
    </w:r>
    <w:proofErr w:type="spellEnd"/>
  </w:p>
  <w:p w14:paraId="10D79B1B" w14:textId="77777777" w:rsidR="00574B55" w:rsidRDefault="00574B55" w:rsidP="00B869A6"/>
  <w:p w14:paraId="10D79B1C" w14:textId="77777777" w:rsidR="00574B55" w:rsidRDefault="00574B55" w:rsidP="00B869A6"/>
  <w:p w14:paraId="10D79B1D" w14:textId="65E83768" w:rsidR="00574B55" w:rsidRDefault="00574B55" w:rsidP="00B869A6">
    <w:pPr>
      <w:rPr>
        <w:rFonts w:ascii="TimesLT" w:hAnsi="TimesLT"/>
        <w:b/>
        <w:sz w:val="24"/>
      </w:rPr>
    </w:pPr>
  </w:p>
  <w:p w14:paraId="10D79B1E" w14:textId="77777777" w:rsidR="00574B55" w:rsidRDefault="00574B55" w:rsidP="00B869A6">
    <w:pPr>
      <w:rPr>
        <w:rFonts w:ascii="TimesLT" w:hAnsi="TimesLT"/>
        <w:b/>
        <w:sz w:val="24"/>
      </w:rPr>
    </w:pPr>
  </w:p>
  <w:p w14:paraId="10D79B1F" w14:textId="77777777" w:rsidR="00574B55" w:rsidRPr="00B26353" w:rsidRDefault="00927BAA" w:rsidP="00B869A6">
    <w:pPr>
      <w:jc w:val="center"/>
      <w:rPr>
        <w:b/>
        <w:sz w:val="24"/>
        <w:szCs w:val="24"/>
      </w:rPr>
    </w:pPr>
    <w:r w:rsidRPr="00B26353">
      <w:rPr>
        <w:b/>
        <w:sz w:val="24"/>
        <w:szCs w:val="24"/>
      </w:rPr>
      <w:t>ROKI</w:t>
    </w:r>
    <w:r w:rsidRPr="00B26353">
      <w:rPr>
        <w:b/>
        <w:sz w:val="24"/>
        <w:szCs w:val="24"/>
        <w:lang w:val="lt-LT"/>
      </w:rPr>
      <w:t>Š</w:t>
    </w:r>
    <w:r w:rsidRPr="00B26353">
      <w:rPr>
        <w:b/>
        <w:sz w:val="24"/>
        <w:szCs w:val="24"/>
      </w:rPr>
      <w:t>KIO RAJONO SAVIVALDYBĖS TARYBA</w:t>
    </w:r>
  </w:p>
  <w:p w14:paraId="10D79B20" w14:textId="77777777" w:rsidR="00574B55" w:rsidRPr="00B26353" w:rsidRDefault="00574B55" w:rsidP="00B869A6">
    <w:pPr>
      <w:jc w:val="center"/>
      <w:rPr>
        <w:b/>
        <w:sz w:val="24"/>
        <w:szCs w:val="24"/>
      </w:rPr>
    </w:pPr>
  </w:p>
  <w:p w14:paraId="10D79B21" w14:textId="70172EC8" w:rsidR="00574B55" w:rsidRPr="00B26353" w:rsidRDefault="000A00AC" w:rsidP="00B869A6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927BAA" w:rsidRPr="00B26353">
      <w:rPr>
        <w:b/>
        <w:sz w:val="24"/>
        <w:szCs w:val="24"/>
      </w:rPr>
      <w:t>P</w:t>
    </w:r>
    <w:r>
      <w:rPr>
        <w:b/>
        <w:sz w:val="24"/>
        <w:szCs w:val="24"/>
      </w:rPr>
      <w:t>RENDIM</w:t>
    </w:r>
    <w:r w:rsidR="00927BAA" w:rsidRPr="00B26353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B6246"/>
    <w:multiLevelType w:val="hybridMultilevel"/>
    <w:tmpl w:val="C64A7FD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267A94"/>
    <w:multiLevelType w:val="hybridMultilevel"/>
    <w:tmpl w:val="5B9A7710"/>
    <w:lvl w:ilvl="0" w:tplc="A3EC0BC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222925"/>
    <w:multiLevelType w:val="hybridMultilevel"/>
    <w:tmpl w:val="747AD5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89952341">
    <w:abstractNumId w:val="0"/>
  </w:num>
  <w:num w:numId="2" w16cid:durableId="479346053">
    <w:abstractNumId w:val="0"/>
  </w:num>
  <w:num w:numId="3" w16cid:durableId="64769436">
    <w:abstractNumId w:val="4"/>
  </w:num>
  <w:num w:numId="4" w16cid:durableId="1906331172">
    <w:abstractNumId w:val="4"/>
  </w:num>
  <w:num w:numId="5" w16cid:durableId="1134787075">
    <w:abstractNumId w:val="4"/>
  </w:num>
  <w:num w:numId="6" w16cid:durableId="1613824842">
    <w:abstractNumId w:val="4"/>
  </w:num>
  <w:num w:numId="7" w16cid:durableId="7172537">
    <w:abstractNumId w:val="4"/>
  </w:num>
  <w:num w:numId="8" w16cid:durableId="956985712">
    <w:abstractNumId w:val="4"/>
  </w:num>
  <w:num w:numId="9" w16cid:durableId="88430661">
    <w:abstractNumId w:val="4"/>
  </w:num>
  <w:num w:numId="10" w16cid:durableId="387343280">
    <w:abstractNumId w:val="4"/>
  </w:num>
  <w:num w:numId="11" w16cid:durableId="537666804">
    <w:abstractNumId w:val="4"/>
  </w:num>
  <w:num w:numId="12" w16cid:durableId="1022514087">
    <w:abstractNumId w:val="1"/>
  </w:num>
  <w:num w:numId="13" w16cid:durableId="1945189101">
    <w:abstractNumId w:val="2"/>
  </w:num>
  <w:num w:numId="14" w16cid:durableId="194499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0052EE"/>
    <w:rsid w:val="00061EF9"/>
    <w:rsid w:val="000A00AC"/>
    <w:rsid w:val="000B7FD4"/>
    <w:rsid w:val="000C51AF"/>
    <w:rsid w:val="001049E6"/>
    <w:rsid w:val="00115E8F"/>
    <w:rsid w:val="00120628"/>
    <w:rsid w:val="00157365"/>
    <w:rsid w:val="001C2DB0"/>
    <w:rsid w:val="001F4855"/>
    <w:rsid w:val="00267666"/>
    <w:rsid w:val="002D09B0"/>
    <w:rsid w:val="00301CF0"/>
    <w:rsid w:val="003070B0"/>
    <w:rsid w:val="00365197"/>
    <w:rsid w:val="003A15B3"/>
    <w:rsid w:val="003D609B"/>
    <w:rsid w:val="00482F62"/>
    <w:rsid w:val="004A55AB"/>
    <w:rsid w:val="004E5F5F"/>
    <w:rsid w:val="00574B55"/>
    <w:rsid w:val="005B7B67"/>
    <w:rsid w:val="0068080A"/>
    <w:rsid w:val="0068154E"/>
    <w:rsid w:val="006A50B6"/>
    <w:rsid w:val="006B5A7F"/>
    <w:rsid w:val="0076240C"/>
    <w:rsid w:val="007A15EF"/>
    <w:rsid w:val="007B4B1E"/>
    <w:rsid w:val="007C78C8"/>
    <w:rsid w:val="007E6CA5"/>
    <w:rsid w:val="00806CE9"/>
    <w:rsid w:val="00817942"/>
    <w:rsid w:val="00822CDE"/>
    <w:rsid w:val="00827C30"/>
    <w:rsid w:val="00873D0D"/>
    <w:rsid w:val="00895774"/>
    <w:rsid w:val="008F0EF2"/>
    <w:rsid w:val="008F63AE"/>
    <w:rsid w:val="00927175"/>
    <w:rsid w:val="00927BAA"/>
    <w:rsid w:val="00944112"/>
    <w:rsid w:val="009610B9"/>
    <w:rsid w:val="00975BE9"/>
    <w:rsid w:val="00A24A16"/>
    <w:rsid w:val="00A269D3"/>
    <w:rsid w:val="00A32B9E"/>
    <w:rsid w:val="00A96E57"/>
    <w:rsid w:val="00AA3099"/>
    <w:rsid w:val="00AB24D0"/>
    <w:rsid w:val="00AB297E"/>
    <w:rsid w:val="00AC454E"/>
    <w:rsid w:val="00B126E7"/>
    <w:rsid w:val="00B26353"/>
    <w:rsid w:val="00BC34DA"/>
    <w:rsid w:val="00BF52AE"/>
    <w:rsid w:val="00C12219"/>
    <w:rsid w:val="00C658DF"/>
    <w:rsid w:val="00CB7823"/>
    <w:rsid w:val="00D05959"/>
    <w:rsid w:val="00D57924"/>
    <w:rsid w:val="00D61E69"/>
    <w:rsid w:val="00D70ED3"/>
    <w:rsid w:val="00D71174"/>
    <w:rsid w:val="00D7301F"/>
    <w:rsid w:val="00D8133E"/>
    <w:rsid w:val="00DA7B1C"/>
    <w:rsid w:val="00DE3368"/>
    <w:rsid w:val="00DF0EAC"/>
    <w:rsid w:val="00E06A31"/>
    <w:rsid w:val="00E07289"/>
    <w:rsid w:val="00E57DB0"/>
    <w:rsid w:val="00E64DB2"/>
    <w:rsid w:val="00E860FB"/>
    <w:rsid w:val="00E87079"/>
    <w:rsid w:val="00ED22A4"/>
    <w:rsid w:val="00F1277A"/>
    <w:rsid w:val="00F1740D"/>
    <w:rsid w:val="00F178F0"/>
    <w:rsid w:val="00F222BD"/>
    <w:rsid w:val="00F34A12"/>
    <w:rsid w:val="00F4020D"/>
    <w:rsid w:val="00F571C9"/>
    <w:rsid w:val="00F76B96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DF"/>
  <w15:docId w15:val="{78837F31-744D-40F0-B0D8-2B32373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7BA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uiPriority w:val="22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6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6353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353"/>
    <w:rPr>
      <w:rFonts w:eastAsia="Times New Roman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B263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353"/>
    <w:rPr>
      <w:rFonts w:eastAsia="Times New Roman"/>
      <w:lang w:val="en-AU"/>
    </w:rPr>
  </w:style>
  <w:style w:type="table" w:styleId="Lentelstinklelis">
    <w:name w:val="Table Grid"/>
    <w:basedOn w:val="prastojilentel"/>
    <w:rsid w:val="00D059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571C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Eglė Zelenkienė</cp:lastModifiedBy>
  <cp:revision>4</cp:revision>
  <dcterms:created xsi:type="dcterms:W3CDTF">2023-09-15T06:18:00Z</dcterms:created>
  <dcterms:modified xsi:type="dcterms:W3CDTF">2023-09-15T06:21:00Z</dcterms:modified>
</cp:coreProperties>
</file>