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4927" w14:textId="77777777" w:rsidR="00BE0A8C" w:rsidRPr="00BE0A8C" w:rsidRDefault="00BE0A8C" w:rsidP="00BE0A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lt-LT" w:eastAsia="lt-LT"/>
        </w:rPr>
        <w:drawing>
          <wp:inline distT="0" distB="0" distL="0" distR="0" wp14:anchorId="640F229B" wp14:editId="33AF7305">
            <wp:extent cx="542290" cy="69088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368F" w14:textId="77777777" w:rsidR="00BE0A8C" w:rsidRPr="00BE0A8C" w:rsidRDefault="00BE0A8C" w:rsidP="00B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BE0A8C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ROKIŠKIO RAJONO SAVIVALDYBĖS TARYBA</w:t>
      </w:r>
    </w:p>
    <w:p w14:paraId="61BDDA2C" w14:textId="77777777" w:rsidR="00BE0A8C" w:rsidRPr="00BE0A8C" w:rsidRDefault="00BE0A8C" w:rsidP="00B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4B67BC1A" w14:textId="77777777" w:rsidR="00BE0A8C" w:rsidRPr="00BE0A8C" w:rsidRDefault="00BE0A8C" w:rsidP="00B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BE0A8C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SPRENDIMAS</w:t>
      </w:r>
    </w:p>
    <w:p w14:paraId="65A7FD6C" w14:textId="77777777" w:rsidR="00BE0A8C" w:rsidRPr="00BE0A8C" w:rsidRDefault="00BE0A8C" w:rsidP="00B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BE0A8C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DĖL TRIUKŠMO PREVENCIJOS ROKIŠKIO RAJONO SAVIVALDYBĖS VIEŠOSIOSE VIETOSE TAISYKLIŲ PATVIRTINIMO</w:t>
      </w:r>
    </w:p>
    <w:p w14:paraId="78B1F91D" w14:textId="77777777" w:rsidR="00BE0A8C" w:rsidRPr="00BE0A8C" w:rsidRDefault="00BE0A8C" w:rsidP="00B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14:paraId="5EAEC86A" w14:textId="764B9F36" w:rsidR="00BE0A8C" w:rsidRPr="00BE0A8C" w:rsidRDefault="009D668D" w:rsidP="00BE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2023 m. ru</w:t>
      </w:r>
      <w:r w:rsidR="00040C3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gsėjo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5913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28</w:t>
      </w:r>
      <w:r w:rsid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d. Nr. TS-</w:t>
      </w:r>
    </w:p>
    <w:p w14:paraId="724B8683" w14:textId="77777777" w:rsidR="00BE0A8C" w:rsidRPr="00BE0A8C" w:rsidRDefault="00BE0A8C" w:rsidP="00BE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Rokiškis</w:t>
      </w:r>
    </w:p>
    <w:p w14:paraId="56744108" w14:textId="77777777" w:rsidR="00BE0A8C" w:rsidRPr="00BE0A8C" w:rsidRDefault="00BE0A8C" w:rsidP="00BE0A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44EFAA0C" w14:textId="3FCA08B6" w:rsidR="002A5261" w:rsidRDefault="00BE0A8C" w:rsidP="00F816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BE0A8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Vadovaudamasi </w:t>
      </w: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Lietuvos Respublik</w:t>
      </w:r>
      <w:r w:rsidR="003232F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os vietos savivaldos įstatymo </w:t>
      </w:r>
      <w:r w:rsidR="00E30F03" w:rsidRPr="00E30F0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 straipsnio 35 punktu</w:t>
      </w:r>
      <w:r w:rsidR="00E30F0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, </w:t>
      </w:r>
      <w:r w:rsidR="003232F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15 straipsnio 2 dalies 27</w:t>
      </w:r>
      <w:r w:rsidR="00E30F0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punktu</w:t>
      </w: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, </w:t>
      </w:r>
      <w:r w:rsidRPr="00BE0A8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Lietuvos Respublikos triukšmo valdymo įstatymo </w:t>
      </w: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4 straipsnio 4 punktu ir </w:t>
      </w:r>
      <w:r w:rsidRPr="00BE0A8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13 straipsnio 1 dalies 2 punktu</w:t>
      </w:r>
      <w:r w:rsidR="0066167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,</w:t>
      </w:r>
      <w:r w:rsidR="006C04B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Rokiškio rajono savivaldybės taryba</w:t>
      </w:r>
      <w:r w:rsidRPr="00F8162C">
        <w:rPr>
          <w:rFonts w:ascii="Times New Roman" w:eastAsia="Times New Roman" w:hAnsi="Times New Roman" w:cs="Times New Roman"/>
          <w:spacing w:val="28"/>
          <w:sz w:val="24"/>
          <w:szCs w:val="24"/>
          <w:lang w:val="lt-LT" w:eastAsia="lt-LT"/>
        </w:rPr>
        <w:t xml:space="preserve"> nusprendžia</w:t>
      </w: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:</w:t>
      </w:r>
      <w:r w:rsidR="002A526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</w:p>
    <w:p w14:paraId="395B558B" w14:textId="77777777" w:rsidR="002A5261" w:rsidRPr="00E1714C" w:rsidRDefault="00BE0A8C" w:rsidP="00F81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714C">
        <w:rPr>
          <w:rFonts w:ascii="Times New Roman" w:hAnsi="Times New Roman" w:cs="Times New Roman"/>
          <w:sz w:val="24"/>
          <w:szCs w:val="24"/>
          <w:lang w:val="lt-LT"/>
        </w:rPr>
        <w:t>1.</w:t>
      </w:r>
      <w:r w:rsidR="002A5261" w:rsidRPr="00E1714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1714C">
        <w:rPr>
          <w:rFonts w:ascii="Times New Roman" w:hAnsi="Times New Roman" w:cs="Times New Roman"/>
          <w:sz w:val="24"/>
          <w:szCs w:val="24"/>
          <w:lang w:val="lt-LT"/>
        </w:rPr>
        <w:t>Patvirtinti Triukšmo prevencijos Rokiškio rajono savivaldybės viešosiose vietose taisykles (pridedama).</w:t>
      </w:r>
      <w:r w:rsidR="002A5261" w:rsidRPr="00E1714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FED7E66" w14:textId="77777777" w:rsidR="00BE0A8C" w:rsidRPr="00E1714C" w:rsidRDefault="00BE0A8C" w:rsidP="00F81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714C">
        <w:rPr>
          <w:rFonts w:ascii="Times New Roman" w:hAnsi="Times New Roman" w:cs="Times New Roman"/>
          <w:sz w:val="24"/>
          <w:szCs w:val="24"/>
          <w:lang w:val="lt-LT"/>
        </w:rPr>
        <w:t>2.</w:t>
      </w:r>
      <w:r w:rsidR="002A5261" w:rsidRPr="00E1714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1714C">
        <w:rPr>
          <w:rFonts w:ascii="Times New Roman" w:hAnsi="Times New Roman" w:cs="Times New Roman"/>
          <w:sz w:val="24"/>
          <w:szCs w:val="24"/>
          <w:lang w:val="lt-LT"/>
        </w:rPr>
        <w:t xml:space="preserve">Pripažinti netekusiu galios Rokiškio </w:t>
      </w:r>
      <w:r w:rsidR="00691AF7" w:rsidRPr="00E1714C">
        <w:rPr>
          <w:rFonts w:ascii="Times New Roman" w:hAnsi="Times New Roman" w:cs="Times New Roman"/>
          <w:sz w:val="24"/>
          <w:szCs w:val="24"/>
          <w:lang w:val="lt-LT"/>
        </w:rPr>
        <w:t>rajono savivaldybės tarybos 2022 m. balandžio 29</w:t>
      </w:r>
      <w:r w:rsidRPr="00E1714C">
        <w:rPr>
          <w:rFonts w:ascii="Times New Roman" w:hAnsi="Times New Roman" w:cs="Times New Roman"/>
          <w:sz w:val="24"/>
          <w:szCs w:val="24"/>
          <w:lang w:val="lt-LT"/>
        </w:rPr>
        <w:t> d. sprendimą Nr. TS-</w:t>
      </w:r>
      <w:r w:rsidR="00691AF7" w:rsidRPr="00E1714C">
        <w:rPr>
          <w:rFonts w:ascii="Times New Roman" w:hAnsi="Times New Roman" w:cs="Times New Roman"/>
          <w:sz w:val="24"/>
          <w:szCs w:val="24"/>
          <w:lang w:val="lt-LT"/>
        </w:rPr>
        <w:t>107</w:t>
      </w:r>
      <w:r w:rsidRPr="00E1714C">
        <w:rPr>
          <w:rFonts w:ascii="Times New Roman" w:hAnsi="Times New Roman" w:cs="Times New Roman"/>
          <w:sz w:val="24"/>
          <w:szCs w:val="24"/>
          <w:lang w:val="lt-LT"/>
        </w:rPr>
        <w:t xml:space="preserve"> „Dėl Triukšmo prevencijos Rokiškio rajono savivaldybės viešosiose vietose taisyklių patvirtinimo“.</w:t>
      </w:r>
    </w:p>
    <w:p w14:paraId="304F6A75" w14:textId="77777777" w:rsidR="00BE0A8C" w:rsidRPr="00BE0A8C" w:rsidRDefault="00BE0A8C" w:rsidP="00BE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71B3CCAA" w14:textId="77777777" w:rsidR="00BE0A8C" w:rsidRPr="00BE0A8C" w:rsidRDefault="00BE0A8C" w:rsidP="00BE0A8C">
      <w:pPr>
        <w:spacing w:after="0"/>
        <w:rPr>
          <w:rFonts w:ascii="Times New Roman" w:eastAsia="Times New Roman" w:hAnsi="Times New Roman" w:cs="Times New Roman"/>
          <w:lang w:val="lt-LT" w:eastAsia="lt-LT"/>
        </w:rPr>
      </w:pPr>
    </w:p>
    <w:p w14:paraId="19BF7E83" w14:textId="77777777" w:rsidR="00BE0A8C" w:rsidRPr="00BE0A8C" w:rsidRDefault="00BE0A8C" w:rsidP="00BE0A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626518AB" w14:textId="77777777" w:rsidR="00BE0A8C" w:rsidRPr="00BE0A8C" w:rsidRDefault="00BE0A8C" w:rsidP="00BE0A8C">
      <w:pPr>
        <w:spacing w:after="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Savivaldybės meras</w:t>
      </w: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="004E36F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                            </w:t>
      </w:r>
      <w:r w:rsidRPr="00BE0A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Ramūnas Godeliauskas</w:t>
      </w:r>
    </w:p>
    <w:p w14:paraId="5B7030FC" w14:textId="77777777" w:rsidR="00BE0A8C" w:rsidRDefault="00BE0A8C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7A141DB8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70C50471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514852C5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5E9C22CF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26F057D6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6D667126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0E0FB8CB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0C30EC23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4BDFAA85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5E9D85CF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5C2339B4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4E69909F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42DE029F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5A1765F3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4EAF1376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2D8A7D32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34F1AD26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368C574F" w14:textId="77777777" w:rsidR="00C66C84" w:rsidRDefault="00C66C84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60F0397C" w14:textId="77777777" w:rsidR="00F8162C" w:rsidRDefault="00F8162C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1F3D7A84" w14:textId="77777777" w:rsidR="00F8162C" w:rsidRDefault="00F8162C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3B8523F9" w14:textId="77777777" w:rsidR="00F8162C" w:rsidRDefault="00F8162C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13122518" w14:textId="77777777" w:rsidR="00F8162C" w:rsidRDefault="00F8162C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5505F6C4" w14:textId="77777777" w:rsidR="00F8162C" w:rsidRDefault="00F8162C" w:rsidP="00BE0A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438F7144" w14:textId="2BB7AECD" w:rsidR="0071578A" w:rsidRPr="0071578A" w:rsidRDefault="00C66C84" w:rsidP="003B142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Evel</w:t>
      </w:r>
      <w:r w:rsidR="0071578A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ina Kazlauskaitė</w:t>
      </w:r>
    </w:p>
    <w:sectPr w:rsidR="0071578A" w:rsidRPr="0071578A" w:rsidSect="00B27528">
      <w:headerReference w:type="default" r:id="rId8"/>
      <w:head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571F" w14:textId="77777777" w:rsidR="00837EAB" w:rsidRDefault="00837EAB">
      <w:pPr>
        <w:spacing w:after="0" w:line="240" w:lineRule="auto"/>
      </w:pPr>
      <w:r>
        <w:separator/>
      </w:r>
    </w:p>
  </w:endnote>
  <w:endnote w:type="continuationSeparator" w:id="0">
    <w:p w14:paraId="7A174E5C" w14:textId="77777777" w:rsidR="00837EAB" w:rsidRDefault="0083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9DD7" w14:textId="77777777" w:rsidR="00837EAB" w:rsidRDefault="00837EAB">
      <w:pPr>
        <w:spacing w:after="0" w:line="240" w:lineRule="auto"/>
      </w:pPr>
      <w:r>
        <w:separator/>
      </w:r>
    </w:p>
  </w:footnote>
  <w:footnote w:type="continuationSeparator" w:id="0">
    <w:p w14:paraId="58002D59" w14:textId="77777777" w:rsidR="00837EAB" w:rsidRDefault="0083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BF69" w14:textId="77777777" w:rsidR="002E27B7" w:rsidRDefault="00BA016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640338">
      <w:rPr>
        <w:noProof/>
      </w:rPr>
      <w:t>2</w:t>
    </w:r>
    <w:r>
      <w:fldChar w:fldCharType="end"/>
    </w:r>
  </w:p>
  <w:p w14:paraId="73AEE114" w14:textId="77777777" w:rsidR="002E27B7" w:rsidRDefault="002E27B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7EF3" w14:textId="7F4DA7BD" w:rsidR="002E27B7" w:rsidRPr="00591337" w:rsidRDefault="00591337" w:rsidP="00591337">
    <w:pPr>
      <w:pStyle w:val="Antrats"/>
      <w:jc w:val="right"/>
      <w:rPr>
        <w:rFonts w:ascii="Times New Roman" w:hAnsi="Times New Roman" w:cs="Times New Roman"/>
        <w:sz w:val="20"/>
        <w:szCs w:val="20"/>
        <w:lang w:val="lt-LT"/>
      </w:rPr>
    </w:pPr>
    <w:r>
      <w:rPr>
        <w:rFonts w:ascii="Times New Roman" w:hAnsi="Times New Roman" w:cs="Times New Roman"/>
        <w:sz w:val="20"/>
        <w:szCs w:val="20"/>
        <w:lang w:val="lt-LT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8C"/>
    <w:rsid w:val="00040C38"/>
    <w:rsid w:val="00043C38"/>
    <w:rsid w:val="0005296D"/>
    <w:rsid w:val="0006753A"/>
    <w:rsid w:val="000866C6"/>
    <w:rsid w:val="00161FD8"/>
    <w:rsid w:val="001B382F"/>
    <w:rsid w:val="001E3A6B"/>
    <w:rsid w:val="002012A0"/>
    <w:rsid w:val="00221777"/>
    <w:rsid w:val="00272E89"/>
    <w:rsid w:val="002A5261"/>
    <w:rsid w:val="002E27B7"/>
    <w:rsid w:val="003232F6"/>
    <w:rsid w:val="0033425E"/>
    <w:rsid w:val="00341E9C"/>
    <w:rsid w:val="003444B4"/>
    <w:rsid w:val="003A3667"/>
    <w:rsid w:val="003B142E"/>
    <w:rsid w:val="003E4DB5"/>
    <w:rsid w:val="00425D56"/>
    <w:rsid w:val="00441405"/>
    <w:rsid w:val="0046793D"/>
    <w:rsid w:val="00484445"/>
    <w:rsid w:val="004E36F3"/>
    <w:rsid w:val="005212A9"/>
    <w:rsid w:val="00521F3C"/>
    <w:rsid w:val="00591337"/>
    <w:rsid w:val="005936E4"/>
    <w:rsid w:val="00640338"/>
    <w:rsid w:val="00661676"/>
    <w:rsid w:val="00691AF7"/>
    <w:rsid w:val="00693069"/>
    <w:rsid w:val="006B4265"/>
    <w:rsid w:val="006C04B8"/>
    <w:rsid w:val="006C55A3"/>
    <w:rsid w:val="00707FCA"/>
    <w:rsid w:val="00714A94"/>
    <w:rsid w:val="0071578A"/>
    <w:rsid w:val="008077F1"/>
    <w:rsid w:val="00837EAB"/>
    <w:rsid w:val="00864110"/>
    <w:rsid w:val="0094549B"/>
    <w:rsid w:val="00982167"/>
    <w:rsid w:val="009D668D"/>
    <w:rsid w:val="00A27E1C"/>
    <w:rsid w:val="00A31F98"/>
    <w:rsid w:val="00A70BCF"/>
    <w:rsid w:val="00AB7580"/>
    <w:rsid w:val="00AD7FC3"/>
    <w:rsid w:val="00B00EC1"/>
    <w:rsid w:val="00B17BD5"/>
    <w:rsid w:val="00BA016B"/>
    <w:rsid w:val="00BE0A8C"/>
    <w:rsid w:val="00C22620"/>
    <w:rsid w:val="00C41AA3"/>
    <w:rsid w:val="00C514EA"/>
    <w:rsid w:val="00C66C84"/>
    <w:rsid w:val="00CA350B"/>
    <w:rsid w:val="00CB00D2"/>
    <w:rsid w:val="00D0406A"/>
    <w:rsid w:val="00D173B7"/>
    <w:rsid w:val="00D43F33"/>
    <w:rsid w:val="00D46AFA"/>
    <w:rsid w:val="00D66A26"/>
    <w:rsid w:val="00D70EFB"/>
    <w:rsid w:val="00DB4444"/>
    <w:rsid w:val="00E020E9"/>
    <w:rsid w:val="00E1714C"/>
    <w:rsid w:val="00E202C5"/>
    <w:rsid w:val="00E30F03"/>
    <w:rsid w:val="00EB31C7"/>
    <w:rsid w:val="00EE09C6"/>
    <w:rsid w:val="00F8162C"/>
    <w:rsid w:val="00FC77C1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D2CD"/>
  <w15:docId w15:val="{9F190AAF-FBCF-46AC-8907-B045F8C4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BE0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E0A8C"/>
  </w:style>
  <w:style w:type="paragraph" w:styleId="Porat">
    <w:name w:val="footer"/>
    <w:basedOn w:val="prastasis"/>
    <w:link w:val="PoratDiagrama"/>
    <w:uiPriority w:val="99"/>
    <w:semiHidden/>
    <w:unhideWhenUsed/>
    <w:rsid w:val="00BE0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E0A8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0A8C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7BD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7BD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7BD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7BD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7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6A4E-AE5B-4A7B-B983-2A0B5E3C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Kazlauskaitė</dc:creator>
  <cp:lastModifiedBy>Eglė Zelenkienė</cp:lastModifiedBy>
  <cp:revision>3</cp:revision>
  <dcterms:created xsi:type="dcterms:W3CDTF">2023-09-21T09:03:00Z</dcterms:created>
  <dcterms:modified xsi:type="dcterms:W3CDTF">2023-09-21T09:06:00Z</dcterms:modified>
</cp:coreProperties>
</file>