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DA9F" w14:textId="77777777" w:rsidR="007C4214" w:rsidRDefault="00537780" w:rsidP="007C4214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caps/>
        </w:rPr>
      </w:pPr>
      <w:r w:rsidRPr="00537780">
        <w:rPr>
          <w:rFonts w:ascii="Times New Roman" w:hAnsi="Times New Roman" w:cs="Times New Roman"/>
          <w:b/>
          <w:bCs/>
          <w:caps/>
        </w:rPr>
        <w:t>DĖL ROKIŠKIO RAJONO SAVIVALDYBĖS TARYBOS 202</w:t>
      </w:r>
      <w:r>
        <w:rPr>
          <w:rFonts w:ascii="Times New Roman" w:hAnsi="Times New Roman" w:cs="Times New Roman"/>
          <w:b/>
          <w:bCs/>
          <w:caps/>
        </w:rPr>
        <w:t>0</w:t>
      </w:r>
      <w:r w:rsidRPr="00537780">
        <w:rPr>
          <w:rFonts w:ascii="Times New Roman" w:hAnsi="Times New Roman" w:cs="Times New Roman"/>
          <w:b/>
          <w:bCs/>
          <w:caps/>
        </w:rPr>
        <w:t xml:space="preserve"> M. G</w:t>
      </w:r>
      <w:r>
        <w:rPr>
          <w:rFonts w:ascii="Times New Roman" w:hAnsi="Times New Roman" w:cs="Times New Roman"/>
          <w:b/>
          <w:bCs/>
          <w:caps/>
        </w:rPr>
        <w:t>ruodžio</w:t>
      </w:r>
      <w:r w:rsidRPr="00537780">
        <w:rPr>
          <w:rFonts w:ascii="Times New Roman" w:hAnsi="Times New Roman" w:cs="Times New Roman"/>
          <w:b/>
          <w:bCs/>
          <w:caps/>
        </w:rPr>
        <w:t xml:space="preserve"> 2</w:t>
      </w:r>
      <w:r>
        <w:rPr>
          <w:rFonts w:ascii="Times New Roman" w:hAnsi="Times New Roman" w:cs="Times New Roman"/>
          <w:b/>
          <w:bCs/>
          <w:caps/>
        </w:rPr>
        <w:t>3</w:t>
      </w:r>
      <w:r w:rsidRPr="00537780">
        <w:rPr>
          <w:rFonts w:ascii="Times New Roman" w:hAnsi="Times New Roman" w:cs="Times New Roman"/>
          <w:b/>
          <w:bCs/>
          <w:caps/>
        </w:rPr>
        <w:t xml:space="preserve"> D. SPRENDIMO NR. TS-</w:t>
      </w:r>
      <w:r>
        <w:rPr>
          <w:rFonts w:ascii="Times New Roman" w:hAnsi="Times New Roman" w:cs="Times New Roman"/>
          <w:b/>
          <w:bCs/>
          <w:caps/>
        </w:rPr>
        <w:t xml:space="preserve">320 </w:t>
      </w:r>
      <w:bookmarkStart w:id="0" w:name="_Hlk147157114"/>
      <w:r>
        <w:rPr>
          <w:rFonts w:ascii="Times New Roman" w:hAnsi="Times New Roman" w:cs="Times New Roman"/>
          <w:b/>
          <w:bCs/>
          <w:caps/>
        </w:rPr>
        <w:t>„</w:t>
      </w:r>
      <w:r w:rsidR="002A73BF" w:rsidRPr="002A73BF">
        <w:rPr>
          <w:rFonts w:ascii="Times New Roman" w:hAnsi="Times New Roman" w:cs="Times New Roman"/>
          <w:b/>
          <w:bCs/>
          <w:caps/>
        </w:rPr>
        <w:t xml:space="preserve">DĖL </w:t>
      </w:r>
      <w:r w:rsidR="002A73BF">
        <w:rPr>
          <w:rFonts w:ascii="Times New Roman" w:hAnsi="Times New Roman" w:cs="Times New Roman"/>
          <w:b/>
          <w:bCs/>
          <w:caps/>
        </w:rPr>
        <w:t>ROKIŠKIO RAJONO</w:t>
      </w:r>
      <w:r w:rsidR="002A73BF" w:rsidRPr="002A73BF">
        <w:rPr>
          <w:rFonts w:ascii="Times New Roman" w:hAnsi="Times New Roman" w:cs="Times New Roman"/>
          <w:b/>
          <w:bCs/>
          <w:caps/>
        </w:rPr>
        <w:t xml:space="preserve"> SAVIVALDYBĖS INFRASTRUKTŪROS PLĖTROS RĖMIMO PROGRAMOS KOMISIJOS SUDĖTIES</w:t>
      </w:r>
      <w:r>
        <w:rPr>
          <w:rFonts w:ascii="Times New Roman" w:hAnsi="Times New Roman" w:cs="Times New Roman"/>
          <w:b/>
          <w:bCs/>
          <w:caps/>
        </w:rPr>
        <w:t xml:space="preserve"> ir komisijos darbo reglamento</w:t>
      </w:r>
      <w:r w:rsidR="002A73BF" w:rsidRPr="002A73BF">
        <w:rPr>
          <w:rFonts w:ascii="Times New Roman" w:hAnsi="Times New Roman" w:cs="Times New Roman"/>
          <w:b/>
          <w:bCs/>
          <w:caps/>
        </w:rPr>
        <w:t xml:space="preserve"> PATVIRTINIMO</w:t>
      </w:r>
      <w:r>
        <w:rPr>
          <w:rFonts w:ascii="Times New Roman" w:hAnsi="Times New Roman" w:cs="Times New Roman"/>
          <w:b/>
          <w:bCs/>
          <w:caps/>
        </w:rPr>
        <w:t>“</w:t>
      </w:r>
      <w:bookmarkEnd w:id="0"/>
      <w:r>
        <w:rPr>
          <w:rFonts w:ascii="Times New Roman" w:hAnsi="Times New Roman" w:cs="Times New Roman"/>
          <w:b/>
          <w:bCs/>
          <w:caps/>
        </w:rPr>
        <w:t xml:space="preserve"> pakeitimo</w:t>
      </w:r>
    </w:p>
    <w:p w14:paraId="7E0EE8D0" w14:textId="77777777" w:rsidR="002A73BF" w:rsidRPr="0060463B" w:rsidRDefault="002A73BF" w:rsidP="007C4214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caps/>
        </w:rPr>
      </w:pPr>
    </w:p>
    <w:p w14:paraId="1D0678B6" w14:textId="77777777" w:rsidR="0057138D" w:rsidRPr="0060463B" w:rsidRDefault="0057138D" w:rsidP="007C4214">
      <w:pPr>
        <w:spacing w:line="20" w:lineRule="atLeast"/>
        <w:ind w:firstLine="567"/>
        <w:jc w:val="center"/>
        <w:rPr>
          <w:rFonts w:ascii="Times New Roman" w:hAnsi="Times New Roman" w:cs="Times New Roman"/>
        </w:rPr>
      </w:pPr>
      <w:r w:rsidRPr="0060463B">
        <w:rPr>
          <w:rFonts w:ascii="Times New Roman" w:hAnsi="Times New Roman" w:cs="Times New Roman"/>
        </w:rPr>
        <w:t>20</w:t>
      </w:r>
      <w:r w:rsidR="00DB577A">
        <w:rPr>
          <w:rFonts w:ascii="Times New Roman" w:hAnsi="Times New Roman" w:cs="Times New Roman"/>
        </w:rPr>
        <w:t>2</w:t>
      </w:r>
      <w:r w:rsidR="006C7500">
        <w:rPr>
          <w:rFonts w:ascii="Times New Roman" w:hAnsi="Times New Roman" w:cs="Times New Roman"/>
        </w:rPr>
        <w:t>3</w:t>
      </w:r>
      <w:r w:rsidRPr="0060463B">
        <w:rPr>
          <w:rFonts w:ascii="Times New Roman" w:hAnsi="Times New Roman" w:cs="Times New Roman"/>
        </w:rPr>
        <w:t xml:space="preserve"> m. </w:t>
      </w:r>
      <w:r w:rsidR="006C7500">
        <w:rPr>
          <w:rFonts w:ascii="Times New Roman" w:hAnsi="Times New Roman" w:cs="Times New Roman"/>
        </w:rPr>
        <w:t>spalio</w:t>
      </w:r>
      <w:r w:rsidR="00A409A2">
        <w:rPr>
          <w:rFonts w:ascii="Times New Roman" w:hAnsi="Times New Roman" w:cs="Times New Roman"/>
        </w:rPr>
        <w:t xml:space="preserve"> 26 </w:t>
      </w:r>
      <w:r w:rsidR="00944449">
        <w:rPr>
          <w:rFonts w:ascii="Times New Roman" w:hAnsi="Times New Roman" w:cs="Times New Roman"/>
        </w:rPr>
        <w:t>d. Nr. TS</w:t>
      </w:r>
      <w:r w:rsidR="006B22AA">
        <w:rPr>
          <w:rFonts w:ascii="Times New Roman" w:hAnsi="Times New Roman" w:cs="Times New Roman"/>
        </w:rPr>
        <w:t>-</w:t>
      </w:r>
    </w:p>
    <w:p w14:paraId="1C51AF6B" w14:textId="77777777" w:rsidR="0057138D" w:rsidRPr="0060463B" w:rsidRDefault="0057138D" w:rsidP="00E601C4">
      <w:pPr>
        <w:spacing w:line="20" w:lineRule="atLeast"/>
        <w:ind w:left="-567" w:firstLine="567"/>
        <w:jc w:val="center"/>
        <w:rPr>
          <w:rFonts w:ascii="Times New Roman" w:hAnsi="Times New Roman" w:cs="Times New Roman"/>
        </w:rPr>
      </w:pPr>
      <w:r w:rsidRPr="0060463B">
        <w:rPr>
          <w:rFonts w:ascii="Times New Roman" w:hAnsi="Times New Roman" w:cs="Times New Roman"/>
        </w:rPr>
        <w:t>Rokiškis</w:t>
      </w:r>
    </w:p>
    <w:p w14:paraId="04C3526C" w14:textId="77777777" w:rsidR="00B970EE" w:rsidRDefault="00B970EE" w:rsidP="00E601C4">
      <w:pPr>
        <w:pStyle w:val="Bodytext20"/>
        <w:shd w:val="clear" w:color="auto" w:fill="auto"/>
        <w:spacing w:line="20" w:lineRule="atLeast"/>
        <w:jc w:val="center"/>
        <w:rPr>
          <w:color w:val="auto"/>
          <w:sz w:val="24"/>
          <w:szCs w:val="24"/>
        </w:rPr>
      </w:pPr>
    </w:p>
    <w:p w14:paraId="5E708445" w14:textId="5E5DCA2F" w:rsidR="00D85B7C" w:rsidRPr="008B7F86" w:rsidRDefault="00D85B7C" w:rsidP="00D47C59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 w:rsidRPr="00D85B7C">
        <w:rPr>
          <w:rStyle w:val="Bodytext2TimesNewRoman"/>
          <w:rFonts w:eastAsia="Book Antiqua"/>
          <w:shd w:val="clear" w:color="auto" w:fill="FFFFFF"/>
        </w:rPr>
        <w:t xml:space="preserve">Vadovaudamasi </w:t>
      </w:r>
      <w:bookmarkStart w:id="1" w:name="_Hlk147219209"/>
      <w:r w:rsidRPr="00D85B7C">
        <w:rPr>
          <w:rStyle w:val="Bodytext2TimesNewRoman"/>
          <w:rFonts w:eastAsia="Book Antiqua"/>
          <w:shd w:val="clear" w:color="auto" w:fill="FFFFFF"/>
        </w:rPr>
        <w:t>Lietuvos Respublikos savivaldybių infrastruktūros plėtros įstatymo, 4 straipsnio 2 dalies 3 punktu, 12 straipsnio 7 dalimi</w:t>
      </w:r>
      <w:r w:rsidR="00C37D1A">
        <w:rPr>
          <w:rStyle w:val="Bodytext2TimesNewRoman"/>
          <w:rFonts w:eastAsia="Book Antiqua"/>
          <w:shd w:val="clear" w:color="auto" w:fill="FFFFFF"/>
        </w:rPr>
        <w:t>,</w:t>
      </w:r>
      <w:r w:rsidR="00232FD5">
        <w:rPr>
          <w:rStyle w:val="Bodytext2TimesNewRoman"/>
          <w:rFonts w:eastAsia="Book Antiqua"/>
          <w:shd w:val="clear" w:color="auto" w:fill="FFFFFF"/>
        </w:rPr>
        <w:t xml:space="preserve"> </w:t>
      </w:r>
      <w:r w:rsidR="000029E8" w:rsidRPr="008B7F86">
        <w:rPr>
          <w:rStyle w:val="Bodytext2TimesNewRoman"/>
          <w:rFonts w:eastAsia="Book Antiqua"/>
          <w:shd w:val="clear" w:color="auto" w:fill="FFFFFF"/>
        </w:rPr>
        <w:t>Rokiškio rajono</w:t>
      </w:r>
      <w:r w:rsidRPr="008B7F86">
        <w:rPr>
          <w:rStyle w:val="Bodytext2TimesNewRoman"/>
          <w:rFonts w:eastAsia="Book Antiqua"/>
          <w:shd w:val="clear" w:color="auto" w:fill="FFFFFF"/>
        </w:rPr>
        <w:t xml:space="preserve"> savivaldybės taryba </w:t>
      </w:r>
      <w:r w:rsidRPr="00D47C59">
        <w:rPr>
          <w:rStyle w:val="Bodytext2TimesNewRoman"/>
          <w:rFonts w:eastAsia="Book Antiqua"/>
          <w:spacing w:val="30"/>
          <w:shd w:val="clear" w:color="auto" w:fill="FFFFFF"/>
        </w:rPr>
        <w:t>nusprendžia</w:t>
      </w:r>
      <w:bookmarkEnd w:id="1"/>
      <w:r w:rsidR="004735D8">
        <w:rPr>
          <w:rStyle w:val="Bodytext2TimesNewRoman"/>
          <w:rFonts w:eastAsia="Book Antiqua"/>
          <w:shd w:val="clear" w:color="auto" w:fill="FFFFFF"/>
        </w:rPr>
        <w:t>:</w:t>
      </w:r>
    </w:p>
    <w:p w14:paraId="1D8F28A7" w14:textId="77777777" w:rsidR="00550A66" w:rsidRDefault="004735D8" w:rsidP="00550A66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>
        <w:rPr>
          <w:rStyle w:val="Bodytext2TimesNewRoman"/>
          <w:rFonts w:eastAsia="Book Antiqua"/>
          <w:shd w:val="clear" w:color="auto" w:fill="FFFFFF"/>
        </w:rPr>
        <w:t>P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>akeisti Rokiškio rajono savivaldybės tarybos 202</w:t>
      </w:r>
      <w:r w:rsidR="005A689A">
        <w:rPr>
          <w:rStyle w:val="Bodytext2TimesNewRoman"/>
          <w:rFonts w:eastAsia="Book Antiqua"/>
          <w:shd w:val="clear" w:color="auto" w:fill="FFFFFF"/>
        </w:rPr>
        <w:t>0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 xml:space="preserve"> m. g</w:t>
      </w:r>
      <w:r w:rsidR="005A689A">
        <w:rPr>
          <w:rStyle w:val="Bodytext2TimesNewRoman"/>
          <w:rFonts w:eastAsia="Book Antiqua"/>
          <w:shd w:val="clear" w:color="auto" w:fill="FFFFFF"/>
        </w:rPr>
        <w:t>ruodžio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 xml:space="preserve"> 2</w:t>
      </w:r>
      <w:r w:rsidR="005A689A">
        <w:rPr>
          <w:rStyle w:val="Bodytext2TimesNewRoman"/>
          <w:rFonts w:eastAsia="Book Antiqua"/>
          <w:shd w:val="clear" w:color="auto" w:fill="FFFFFF"/>
        </w:rPr>
        <w:t>3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 xml:space="preserve"> d. sprendim</w:t>
      </w:r>
      <w:r w:rsidR="005A689A">
        <w:rPr>
          <w:rStyle w:val="Bodytext2TimesNewRoman"/>
          <w:rFonts w:eastAsia="Book Antiqua"/>
          <w:shd w:val="clear" w:color="auto" w:fill="FFFFFF"/>
        </w:rPr>
        <w:t>o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 xml:space="preserve"> Nr. TS-</w:t>
      </w:r>
      <w:r w:rsidR="005A689A">
        <w:rPr>
          <w:rStyle w:val="Bodytext2TimesNewRoman"/>
          <w:rFonts w:eastAsia="Book Antiqua"/>
          <w:shd w:val="clear" w:color="auto" w:fill="FFFFFF"/>
        </w:rPr>
        <w:t>320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 xml:space="preserve"> </w:t>
      </w:r>
      <w:r w:rsidR="005A689A" w:rsidRPr="005A689A">
        <w:rPr>
          <w:rStyle w:val="Bodytext2TimesNewRoman"/>
          <w:rFonts w:eastAsia="Book Antiqua"/>
          <w:shd w:val="clear" w:color="auto" w:fill="FFFFFF"/>
        </w:rPr>
        <w:t>„</w:t>
      </w:r>
      <w:r w:rsidR="005A689A">
        <w:rPr>
          <w:rStyle w:val="Bodytext2TimesNewRoman"/>
          <w:rFonts w:eastAsia="Book Antiqua"/>
          <w:shd w:val="clear" w:color="auto" w:fill="FFFFFF"/>
        </w:rPr>
        <w:t>D</w:t>
      </w:r>
      <w:r w:rsidR="005A689A" w:rsidRPr="005A689A">
        <w:rPr>
          <w:rStyle w:val="Bodytext2TimesNewRoman"/>
          <w:rFonts w:eastAsia="Book Antiqua"/>
          <w:shd w:val="clear" w:color="auto" w:fill="FFFFFF"/>
        </w:rPr>
        <w:t xml:space="preserve">ėl </w:t>
      </w:r>
      <w:r w:rsidR="00BE1858">
        <w:rPr>
          <w:rStyle w:val="Bodytext2TimesNewRoman"/>
          <w:rFonts w:eastAsia="Book Antiqua"/>
          <w:shd w:val="clear" w:color="auto" w:fill="FFFFFF"/>
        </w:rPr>
        <w:t>R</w:t>
      </w:r>
      <w:r w:rsidR="005A689A" w:rsidRPr="005A689A">
        <w:rPr>
          <w:rStyle w:val="Bodytext2TimesNewRoman"/>
          <w:rFonts w:eastAsia="Book Antiqua"/>
          <w:shd w:val="clear" w:color="auto" w:fill="FFFFFF"/>
        </w:rPr>
        <w:t xml:space="preserve">okiškio rajono savivaldybės infrastruktūros plėtros rėmimo programos komisijos sudėties ir komisijos darbo reglamento patvirtinimo“ 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>1 punkt</w:t>
      </w:r>
      <w:r w:rsidR="005A689A">
        <w:rPr>
          <w:rStyle w:val="Bodytext2TimesNewRoman"/>
          <w:rFonts w:eastAsia="Book Antiqua"/>
          <w:shd w:val="clear" w:color="auto" w:fill="FFFFFF"/>
        </w:rPr>
        <w:t>ą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 xml:space="preserve"> ir</w:t>
      </w:r>
      <w:r w:rsidR="005A689A">
        <w:rPr>
          <w:rStyle w:val="Bodytext2TimesNewRoman"/>
          <w:rFonts w:eastAsia="Book Antiqua"/>
          <w:shd w:val="clear" w:color="auto" w:fill="FFFFFF"/>
        </w:rPr>
        <w:t xml:space="preserve"> 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>išdėstyti j</w:t>
      </w:r>
      <w:r w:rsidR="005A689A">
        <w:rPr>
          <w:rStyle w:val="Bodytext2TimesNewRoman"/>
          <w:rFonts w:eastAsia="Book Antiqua"/>
          <w:shd w:val="clear" w:color="auto" w:fill="FFFFFF"/>
        </w:rPr>
        <w:t>į</w:t>
      </w:r>
      <w:r w:rsidR="00550A66" w:rsidRPr="00550A66">
        <w:rPr>
          <w:rStyle w:val="Bodytext2TimesNewRoman"/>
          <w:rFonts w:eastAsia="Book Antiqua"/>
          <w:shd w:val="clear" w:color="auto" w:fill="FFFFFF"/>
        </w:rPr>
        <w:t xml:space="preserve"> taip:</w:t>
      </w:r>
    </w:p>
    <w:p w14:paraId="1817637D" w14:textId="77777777" w:rsidR="000706E3" w:rsidRDefault="00BE1858" w:rsidP="00D85B7C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>
        <w:rPr>
          <w:rStyle w:val="Bodytext2TimesNewRoman"/>
          <w:rFonts w:eastAsia="Book Antiqua"/>
          <w:shd w:val="clear" w:color="auto" w:fill="FFFFFF"/>
        </w:rPr>
        <w:t>„</w:t>
      </w:r>
      <w:r w:rsidR="000706E3">
        <w:rPr>
          <w:rStyle w:val="Bodytext2TimesNewRoman"/>
          <w:rFonts w:eastAsia="Book Antiqua"/>
          <w:shd w:val="clear" w:color="auto" w:fill="FFFFFF"/>
        </w:rPr>
        <w:t>1. P</w:t>
      </w:r>
      <w:r w:rsidR="00D85B7C" w:rsidRPr="00D85B7C">
        <w:rPr>
          <w:rStyle w:val="Bodytext2TimesNewRoman"/>
          <w:rFonts w:eastAsia="Book Antiqua"/>
          <w:shd w:val="clear" w:color="auto" w:fill="FFFFFF"/>
        </w:rPr>
        <w:t xml:space="preserve">atvirtinti </w:t>
      </w:r>
      <w:r w:rsidR="009D03C1">
        <w:rPr>
          <w:rStyle w:val="Bodytext2TimesNewRoman"/>
          <w:rFonts w:eastAsia="Book Antiqua"/>
          <w:shd w:val="clear" w:color="auto" w:fill="FFFFFF"/>
        </w:rPr>
        <w:t>Rokiškio rajono</w:t>
      </w:r>
      <w:r w:rsidR="00D85B7C" w:rsidRPr="00D85B7C">
        <w:rPr>
          <w:rStyle w:val="Bodytext2TimesNewRoman"/>
          <w:rFonts w:eastAsia="Book Antiqua"/>
          <w:shd w:val="clear" w:color="auto" w:fill="FFFFFF"/>
        </w:rPr>
        <w:t xml:space="preserve"> savivaldybės infrastruktūros plėtros rėmimo programos komisij</w:t>
      </w:r>
      <w:r w:rsidR="000706E3">
        <w:rPr>
          <w:rStyle w:val="Bodytext2TimesNewRoman"/>
          <w:rFonts w:eastAsia="Book Antiqua"/>
          <w:shd w:val="clear" w:color="auto" w:fill="FFFFFF"/>
        </w:rPr>
        <w:t>ą:</w:t>
      </w:r>
    </w:p>
    <w:p w14:paraId="54507D90" w14:textId="77777777" w:rsidR="000706E3" w:rsidRDefault="006C7500" w:rsidP="00D85B7C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>
        <w:rPr>
          <w:rStyle w:val="Bodytext2TimesNewRoman"/>
          <w:rFonts w:eastAsia="Book Antiqua"/>
          <w:shd w:val="clear" w:color="auto" w:fill="FFFFFF"/>
        </w:rPr>
        <w:t>Valerijus Rancevas</w:t>
      </w:r>
      <w:r w:rsidR="000706E3">
        <w:rPr>
          <w:rStyle w:val="Bodytext2TimesNewRoman"/>
          <w:rFonts w:eastAsia="Book Antiqua"/>
          <w:shd w:val="clear" w:color="auto" w:fill="FFFFFF"/>
        </w:rPr>
        <w:t xml:space="preserve"> </w:t>
      </w:r>
      <w:bookmarkStart w:id="2" w:name="_Hlk147235848"/>
      <w:r w:rsidR="000706E3">
        <w:rPr>
          <w:rStyle w:val="Bodytext2TimesNewRoman"/>
          <w:rFonts w:eastAsia="Book Antiqua"/>
          <w:shd w:val="clear" w:color="auto" w:fill="FFFFFF"/>
        </w:rPr>
        <w:t xml:space="preserve">– </w:t>
      </w:r>
      <w:bookmarkEnd w:id="2"/>
      <w:r w:rsidR="000706E3">
        <w:rPr>
          <w:rStyle w:val="Bodytext2TimesNewRoman"/>
          <w:rFonts w:eastAsia="Book Antiqua"/>
          <w:shd w:val="clear" w:color="auto" w:fill="FFFFFF"/>
        </w:rPr>
        <w:t>administracijos direktorius</w:t>
      </w:r>
      <w:r w:rsidR="00583067">
        <w:rPr>
          <w:rStyle w:val="Bodytext2TimesNewRoman"/>
          <w:rFonts w:eastAsia="Book Antiqua"/>
          <w:shd w:val="clear" w:color="auto" w:fill="FFFFFF"/>
        </w:rPr>
        <w:t xml:space="preserve"> </w:t>
      </w:r>
      <w:r w:rsidR="00BE1858">
        <w:rPr>
          <w:rStyle w:val="Bodytext2TimesNewRoman"/>
          <w:rFonts w:eastAsia="Book Antiqua"/>
          <w:shd w:val="clear" w:color="auto" w:fill="FFFFFF"/>
        </w:rPr>
        <w:t>(</w:t>
      </w:r>
      <w:r w:rsidR="00D85B7C" w:rsidRPr="00D85B7C">
        <w:rPr>
          <w:rStyle w:val="Bodytext2TimesNewRoman"/>
          <w:rFonts w:eastAsia="Book Antiqua"/>
          <w:shd w:val="clear" w:color="auto" w:fill="FFFFFF"/>
        </w:rPr>
        <w:t xml:space="preserve">komisijos </w:t>
      </w:r>
      <w:r w:rsidR="000706E3">
        <w:rPr>
          <w:rStyle w:val="Bodytext2TimesNewRoman"/>
          <w:rFonts w:eastAsia="Book Antiqua"/>
          <w:shd w:val="clear" w:color="auto" w:fill="FFFFFF"/>
        </w:rPr>
        <w:t>pirmininkas</w:t>
      </w:r>
      <w:r w:rsidR="00BE1858">
        <w:rPr>
          <w:rStyle w:val="Bodytext2TimesNewRoman"/>
          <w:rFonts w:eastAsia="Book Antiqua"/>
          <w:shd w:val="clear" w:color="auto" w:fill="FFFFFF"/>
        </w:rPr>
        <w:t>)</w:t>
      </w:r>
      <w:r w:rsidR="000706E3">
        <w:rPr>
          <w:rStyle w:val="Bodytext2TimesNewRoman"/>
          <w:rFonts w:eastAsia="Book Antiqua"/>
          <w:shd w:val="clear" w:color="auto" w:fill="FFFFFF"/>
        </w:rPr>
        <w:t>;</w:t>
      </w:r>
    </w:p>
    <w:p w14:paraId="2EEDDE45" w14:textId="77777777" w:rsidR="000706E3" w:rsidRDefault="000706E3" w:rsidP="00D85B7C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6E3">
        <w:rPr>
          <w:rStyle w:val="Bodytext2TimesNewRoman"/>
          <w:rFonts w:eastAsia="Book Antiqua"/>
          <w:shd w:val="clear" w:color="auto" w:fill="FFFFFF"/>
        </w:rPr>
        <w:t xml:space="preserve">Raimondas Simanavičius </w:t>
      </w:r>
      <w:r w:rsidR="00BD4379" w:rsidRPr="00BD4379">
        <w:rPr>
          <w:rStyle w:val="Bodytext2TimesNewRoman"/>
          <w:rFonts w:eastAsia="Book Antiqua"/>
          <w:shd w:val="clear" w:color="auto" w:fill="FFFFFF"/>
        </w:rPr>
        <w:t xml:space="preserve">– </w:t>
      </w:r>
      <w:bookmarkStart w:id="3" w:name="_Hlk147158678"/>
      <w:r w:rsidR="00E23D5A">
        <w:rPr>
          <w:rStyle w:val="Bodytext2TimesNewRoman"/>
          <w:rFonts w:eastAsia="Book Antiqua"/>
          <w:shd w:val="clear" w:color="auto" w:fill="FFFFFF"/>
        </w:rPr>
        <w:t>A</w:t>
      </w:r>
      <w:r w:rsidR="008568BE">
        <w:rPr>
          <w:rStyle w:val="Bodytext2TimesNewRoman"/>
          <w:rFonts w:eastAsia="Book Antiqua"/>
          <w:shd w:val="clear" w:color="auto" w:fill="FFFFFF"/>
        </w:rPr>
        <w:t>rchitektūros ir paveldosaugos skyriaus</w:t>
      </w:r>
      <w:bookmarkEnd w:id="3"/>
      <w:r w:rsidR="008568BE">
        <w:rPr>
          <w:rStyle w:val="Bodytext2TimesNewRoman"/>
          <w:rFonts w:eastAsia="Book Antiqua"/>
          <w:shd w:val="clear" w:color="auto" w:fill="FFFFFF"/>
        </w:rPr>
        <w:t xml:space="preserve"> vedėjas</w:t>
      </w:r>
      <w:r w:rsidR="00583067">
        <w:rPr>
          <w:rStyle w:val="Bodytext2TimesNewRoman"/>
          <w:rFonts w:eastAsia="Book Antiqua"/>
          <w:shd w:val="clear" w:color="auto" w:fill="FFFFFF"/>
        </w:rPr>
        <w:t xml:space="preserve"> </w:t>
      </w:r>
      <w:r w:rsidR="00BE1858">
        <w:rPr>
          <w:rStyle w:val="Bodytext2TimesNewRoman"/>
          <w:rFonts w:eastAsia="Book Antiqua"/>
          <w:shd w:val="clear" w:color="auto" w:fill="FFFFFF"/>
        </w:rPr>
        <w:t>(</w:t>
      </w:r>
      <w:r w:rsidR="002B7CD2">
        <w:rPr>
          <w:rFonts w:ascii="Times New Roman" w:hAnsi="Times New Roman" w:cs="Times New Roman"/>
          <w:sz w:val="24"/>
          <w:szCs w:val="24"/>
        </w:rPr>
        <w:t>k</w:t>
      </w:r>
      <w:r w:rsidR="002B7CD2" w:rsidRPr="003B226A">
        <w:rPr>
          <w:rFonts w:ascii="Times New Roman" w:hAnsi="Times New Roman" w:cs="Times New Roman"/>
          <w:sz w:val="24"/>
          <w:szCs w:val="24"/>
        </w:rPr>
        <w:t>omisijos pirmininko pavaduotojas</w:t>
      </w:r>
      <w:r w:rsidR="00BE1858">
        <w:rPr>
          <w:rFonts w:ascii="Times New Roman" w:hAnsi="Times New Roman" w:cs="Times New Roman"/>
          <w:sz w:val="24"/>
          <w:szCs w:val="24"/>
        </w:rPr>
        <w:t>)</w:t>
      </w:r>
      <w:r w:rsidR="00E36A30">
        <w:rPr>
          <w:rFonts w:ascii="Times New Roman" w:hAnsi="Times New Roman" w:cs="Times New Roman"/>
          <w:sz w:val="24"/>
          <w:szCs w:val="24"/>
        </w:rPr>
        <w:t>;</w:t>
      </w:r>
    </w:p>
    <w:p w14:paraId="7674D88D" w14:textId="77777777" w:rsidR="00F35E77" w:rsidRDefault="00F35E77" w:rsidP="00F35E77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 w:rsidRPr="00424C79">
        <w:rPr>
          <w:rStyle w:val="Bodytext2TimesNewRoman"/>
          <w:rFonts w:eastAsia="Book Antiqua"/>
          <w:shd w:val="clear" w:color="auto" w:fill="FFFFFF"/>
        </w:rPr>
        <w:t xml:space="preserve">Agnė Grizevičiūtė </w:t>
      </w:r>
      <w:r w:rsidRPr="00BD4379">
        <w:rPr>
          <w:rStyle w:val="Bodytext2TimesNewRoman"/>
          <w:rFonts w:eastAsia="Book Antiqua"/>
          <w:shd w:val="clear" w:color="auto" w:fill="FFFFFF"/>
        </w:rPr>
        <w:t xml:space="preserve">– </w:t>
      </w:r>
      <w:r w:rsidRPr="00424C79">
        <w:rPr>
          <w:rStyle w:val="Bodytext2TimesNewRoman"/>
          <w:rFonts w:eastAsia="Book Antiqua"/>
          <w:shd w:val="clear" w:color="auto" w:fill="FFFFFF"/>
        </w:rPr>
        <w:t xml:space="preserve">Strateginio planavimo, investicijų ir viešųjų pirkimų skyriaus vyriausioji specialistė </w:t>
      </w:r>
      <w:r>
        <w:rPr>
          <w:rStyle w:val="Bodytext2TimesNewRoman"/>
          <w:rFonts w:eastAsia="Book Antiqua"/>
          <w:shd w:val="clear" w:color="auto" w:fill="FFFFFF"/>
        </w:rPr>
        <w:t>(</w:t>
      </w:r>
      <w:r w:rsidRPr="00424C79">
        <w:rPr>
          <w:rStyle w:val="Bodytext2TimesNewRoman"/>
          <w:rFonts w:eastAsia="Book Antiqua"/>
          <w:shd w:val="clear" w:color="auto" w:fill="FFFFFF"/>
        </w:rPr>
        <w:t>komisijos sekretorė</w:t>
      </w:r>
      <w:r>
        <w:rPr>
          <w:rStyle w:val="Bodytext2TimesNewRoman"/>
          <w:rFonts w:eastAsia="Book Antiqua"/>
          <w:shd w:val="clear" w:color="auto" w:fill="FFFFFF"/>
        </w:rPr>
        <w:t>)</w:t>
      </w:r>
      <w:r w:rsidRPr="00424C79">
        <w:rPr>
          <w:rStyle w:val="Bodytext2TimesNewRoman"/>
          <w:rFonts w:eastAsia="Book Antiqua"/>
          <w:shd w:val="clear" w:color="auto" w:fill="FFFFFF"/>
        </w:rPr>
        <w:t>;</w:t>
      </w:r>
    </w:p>
    <w:p w14:paraId="7BA4911B" w14:textId="77777777" w:rsidR="00BE1858" w:rsidRDefault="00BE1858" w:rsidP="00BE1858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>
        <w:rPr>
          <w:rStyle w:val="Bodytext2TimesNewRoman"/>
          <w:rFonts w:eastAsia="Book Antiqua"/>
          <w:shd w:val="clear" w:color="auto" w:fill="FFFFFF"/>
        </w:rPr>
        <w:t xml:space="preserve">Algirdas Cegelskas </w:t>
      </w:r>
      <w:r w:rsidRPr="00BD4379">
        <w:rPr>
          <w:rStyle w:val="Bodytext2TimesNewRoman"/>
          <w:rFonts w:eastAsia="Book Antiqua"/>
          <w:shd w:val="clear" w:color="auto" w:fill="FFFFFF"/>
        </w:rPr>
        <w:t xml:space="preserve">– </w:t>
      </w:r>
      <w:r>
        <w:rPr>
          <w:rStyle w:val="Bodytext2TimesNewRoman"/>
          <w:rFonts w:eastAsia="Book Antiqua"/>
          <w:shd w:val="clear" w:color="auto" w:fill="FFFFFF"/>
        </w:rPr>
        <w:t>Ar</w:t>
      </w:r>
      <w:r w:rsidRPr="008A7FB6">
        <w:rPr>
          <w:rStyle w:val="Bodytext2TimesNewRoman"/>
          <w:rFonts w:eastAsia="Book Antiqua"/>
          <w:shd w:val="clear" w:color="auto" w:fill="FFFFFF"/>
        </w:rPr>
        <w:t>chitektūros ir paveldosaugos skyriaus</w:t>
      </w:r>
      <w:r>
        <w:rPr>
          <w:rStyle w:val="Bodytext2TimesNewRoman"/>
          <w:rFonts w:eastAsia="Book Antiqua"/>
          <w:shd w:val="clear" w:color="auto" w:fill="FFFFFF"/>
        </w:rPr>
        <w:t xml:space="preserve"> vyriausiasis inžinierius;</w:t>
      </w:r>
    </w:p>
    <w:p w14:paraId="735FAA9F" w14:textId="77777777" w:rsidR="00F35E77" w:rsidRPr="000431C6" w:rsidRDefault="00F35E77" w:rsidP="00F35E77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 w:rsidRPr="00424C79">
        <w:rPr>
          <w:rStyle w:val="Bodytext2TimesNewRoman"/>
          <w:rFonts w:eastAsia="Book Antiqua"/>
          <w:shd w:val="clear" w:color="auto" w:fill="FFFFFF"/>
        </w:rPr>
        <w:t xml:space="preserve">Zita Čaplikienė </w:t>
      </w:r>
      <w:r w:rsidRPr="00BD4379">
        <w:rPr>
          <w:rStyle w:val="Bodytext2TimesNewRoman"/>
          <w:rFonts w:eastAsia="Book Antiqua"/>
          <w:shd w:val="clear" w:color="auto" w:fill="FFFFFF"/>
        </w:rPr>
        <w:t xml:space="preserve">– </w:t>
      </w:r>
      <w:r w:rsidRPr="00424C79">
        <w:rPr>
          <w:rStyle w:val="Bodytext2TimesNewRoman"/>
          <w:rFonts w:eastAsia="Book Antiqua"/>
          <w:shd w:val="clear" w:color="auto" w:fill="FFFFFF"/>
        </w:rPr>
        <w:t>Socialinės paramos ir sveikatos skyriaus vyriausioji specialist</w:t>
      </w:r>
      <w:r w:rsidR="00583067">
        <w:rPr>
          <w:rStyle w:val="Bodytext2TimesNewRoman"/>
          <w:rFonts w:eastAsia="Book Antiqua"/>
          <w:shd w:val="clear" w:color="auto" w:fill="FFFFFF"/>
        </w:rPr>
        <w:t>ė</w:t>
      </w:r>
      <w:r w:rsidRPr="00424C79">
        <w:rPr>
          <w:rStyle w:val="Bodytext2TimesNewRoman"/>
          <w:rFonts w:eastAsia="Book Antiqua"/>
          <w:shd w:val="clear" w:color="auto" w:fill="FFFFFF"/>
        </w:rPr>
        <w:t>;</w:t>
      </w:r>
    </w:p>
    <w:p w14:paraId="382192AB" w14:textId="30D23A9B" w:rsidR="00D27613" w:rsidRDefault="00D27613" w:rsidP="00D85B7C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613">
        <w:rPr>
          <w:rFonts w:ascii="Times New Roman" w:hAnsi="Times New Roman" w:cs="Times New Roman"/>
          <w:sz w:val="24"/>
          <w:szCs w:val="24"/>
        </w:rPr>
        <w:t>Rita Elmonienė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79" w:rsidRPr="00BD4379">
        <w:rPr>
          <w:rFonts w:ascii="Times New Roman" w:hAnsi="Times New Roman" w:cs="Times New Roman"/>
          <w:sz w:val="24"/>
          <w:szCs w:val="24"/>
        </w:rPr>
        <w:t xml:space="preserve">– </w:t>
      </w:r>
      <w:r w:rsidRPr="00D27613">
        <w:rPr>
          <w:rFonts w:ascii="Times New Roman" w:hAnsi="Times New Roman" w:cs="Times New Roman"/>
          <w:sz w:val="24"/>
          <w:szCs w:val="24"/>
        </w:rPr>
        <w:t>Švietimo ir sporto skyriaus vedėjo pavaduotoja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047C2A" w14:textId="77777777" w:rsidR="008A7FB6" w:rsidRDefault="008A7FB6" w:rsidP="00D85B7C">
      <w:pPr>
        <w:pStyle w:val="Bodytext20"/>
        <w:tabs>
          <w:tab w:val="left" w:pos="900"/>
        </w:tabs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B6">
        <w:rPr>
          <w:rFonts w:ascii="Times New Roman" w:hAnsi="Times New Roman" w:cs="Times New Roman"/>
          <w:sz w:val="24"/>
          <w:szCs w:val="24"/>
        </w:rPr>
        <w:t>Regina Strumskienė</w:t>
      </w:r>
      <w:r>
        <w:t xml:space="preserve"> </w:t>
      </w:r>
      <w:r w:rsidR="00BD4379" w:rsidRPr="00BD4379">
        <w:t xml:space="preserve">– </w:t>
      </w:r>
      <w:r w:rsidR="00BE1858">
        <w:rPr>
          <w:rFonts w:ascii="Times New Roman" w:hAnsi="Times New Roman" w:cs="Times New Roman"/>
          <w:sz w:val="24"/>
          <w:szCs w:val="24"/>
        </w:rPr>
        <w:t>Teisės</w:t>
      </w:r>
      <w:r w:rsidRPr="008A7FB6">
        <w:rPr>
          <w:rFonts w:ascii="Times New Roman" w:hAnsi="Times New Roman" w:cs="Times New Roman"/>
          <w:sz w:val="24"/>
          <w:szCs w:val="24"/>
        </w:rPr>
        <w:t xml:space="preserve"> ir personalo skyriaus vedėja</w:t>
      </w:r>
      <w:r w:rsidR="002B1998">
        <w:rPr>
          <w:rFonts w:ascii="Times New Roman" w:hAnsi="Times New Roman" w:cs="Times New Roman"/>
          <w:sz w:val="24"/>
          <w:szCs w:val="24"/>
        </w:rPr>
        <w:t>.“</w:t>
      </w:r>
    </w:p>
    <w:p w14:paraId="761C537C" w14:textId="77777777" w:rsidR="001C27DF" w:rsidRPr="0060463B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14:paraId="37BBC28B" w14:textId="77777777" w:rsidR="001C27DF" w:rsidRPr="0060463B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14:paraId="39232A22" w14:textId="77777777" w:rsidR="001C27DF" w:rsidRPr="0060463B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14:paraId="151439D0" w14:textId="77777777" w:rsidR="005F3062" w:rsidRDefault="001C27DF" w:rsidP="00E96762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  <w:r w:rsidRPr="0060463B">
        <w:rPr>
          <w:rFonts w:ascii="Times New Roman" w:hAnsi="Times New Roman"/>
        </w:rPr>
        <w:t>Savivaldybės meras</w:t>
      </w:r>
      <w:r w:rsidRPr="0060463B">
        <w:rPr>
          <w:rFonts w:ascii="Times New Roman" w:hAnsi="Times New Roman"/>
        </w:rPr>
        <w:tab/>
      </w:r>
      <w:r w:rsidR="00743160" w:rsidRPr="00743160">
        <w:rPr>
          <w:rFonts w:ascii="Times New Roman" w:hAnsi="Times New Roman"/>
        </w:rPr>
        <w:t>Ramūnas Godeliauskas</w:t>
      </w:r>
    </w:p>
    <w:p w14:paraId="43FAA3C6" w14:textId="77777777" w:rsidR="005F3062" w:rsidRDefault="005F3062" w:rsidP="005F3062">
      <w:pPr>
        <w:pStyle w:val="Porat"/>
        <w:rPr>
          <w:rFonts w:ascii="Times New Roman" w:hAnsi="Times New Roman" w:cs="Times New Roman"/>
          <w:color w:val="auto"/>
        </w:rPr>
      </w:pPr>
    </w:p>
    <w:p w14:paraId="0169BA26" w14:textId="77777777" w:rsidR="0077450F" w:rsidRPr="0060463B" w:rsidRDefault="0077450F" w:rsidP="005F3062">
      <w:pPr>
        <w:pStyle w:val="Porat"/>
      </w:pPr>
    </w:p>
    <w:p w14:paraId="501707C4" w14:textId="77777777" w:rsidR="00404D7B" w:rsidRPr="0060463B" w:rsidRDefault="00404D7B" w:rsidP="00E601C4">
      <w:pPr>
        <w:spacing w:line="20" w:lineRule="atLeast"/>
        <w:rPr>
          <w:sz w:val="2"/>
          <w:szCs w:val="2"/>
        </w:rPr>
        <w:sectPr w:rsidR="00404D7B" w:rsidRPr="0060463B" w:rsidSect="00D47C59">
          <w:headerReference w:type="first" r:id="rId8"/>
          <w:footerReference w:type="first" r:id="rId9"/>
          <w:pgSz w:w="11900" w:h="16840" w:code="9"/>
          <w:pgMar w:top="1134" w:right="567" w:bottom="1134" w:left="1701" w:header="567" w:footer="459" w:gutter="0"/>
          <w:cols w:space="720"/>
          <w:noEndnote/>
          <w:titlePg/>
          <w:docGrid w:linePitch="360"/>
        </w:sectPr>
      </w:pPr>
    </w:p>
    <w:p w14:paraId="1E91BA61" w14:textId="77777777" w:rsidR="00C06D95" w:rsidRDefault="004E3141" w:rsidP="00C06D95">
      <w:pPr>
        <w:jc w:val="center"/>
        <w:rPr>
          <w:rStyle w:val="Bodytext2TimesNewRoman"/>
          <w:rFonts w:eastAsia="Book Antiqua"/>
          <w:b/>
          <w:shd w:val="clear" w:color="auto" w:fill="FFFFFF"/>
        </w:rPr>
      </w:pPr>
      <w:r w:rsidRPr="004E3141">
        <w:rPr>
          <w:rStyle w:val="Bodytext2TimesNewRoman"/>
          <w:rFonts w:eastAsia="Book Antiqua"/>
          <w:b/>
          <w:shd w:val="clear" w:color="auto" w:fill="FFFFFF"/>
        </w:rPr>
        <w:lastRenderedPageBreak/>
        <w:t xml:space="preserve">SPRENDIMO PROJEKTO </w:t>
      </w:r>
      <w:r>
        <w:rPr>
          <w:rStyle w:val="Bodytext2TimesNewRoman"/>
          <w:rFonts w:eastAsia="Book Antiqua"/>
          <w:b/>
          <w:shd w:val="clear" w:color="auto" w:fill="FFFFFF"/>
        </w:rPr>
        <w:t>„</w:t>
      </w:r>
      <w:r w:rsidR="00C06D95" w:rsidRPr="00232FD5">
        <w:rPr>
          <w:rStyle w:val="Bodytext2TimesNewRoman"/>
          <w:rFonts w:eastAsia="Book Antiqua"/>
          <w:b/>
          <w:shd w:val="clear" w:color="auto" w:fill="FFFFFF"/>
        </w:rPr>
        <w:t>DĖL ROKIŠKIO RAJONO SAVIVALDYBĖS TARYBOS 2020 M. GRUODŽIO 23 D. SPRENDIMO NR. TS-320 „DĖL ROKIŠKIO RAJONO SAVIVALDYBĖS INFRASTRUKTŪROS PLĖTROS RĖMIMO PROGRAMOS KOMISIJOS SUDĖTIES IR KOMISIJOS DARBO REGLAMENTO PATVIRTINIMO“ PAKEITIMO</w:t>
      </w:r>
      <w:r>
        <w:rPr>
          <w:rStyle w:val="Bodytext2TimesNewRoman"/>
          <w:rFonts w:eastAsia="Book Antiqua"/>
          <w:b/>
          <w:shd w:val="clear" w:color="auto" w:fill="FFFFFF"/>
        </w:rPr>
        <w:t xml:space="preserve">“ </w:t>
      </w:r>
      <w:r w:rsidRPr="004E3141">
        <w:rPr>
          <w:rStyle w:val="Bodytext2TimesNewRoman"/>
          <w:rFonts w:eastAsia="Book Antiqua"/>
          <w:b/>
          <w:shd w:val="clear" w:color="auto" w:fill="FFFFFF"/>
        </w:rPr>
        <w:t>AIŠKINAMASIS RAŠTAS</w:t>
      </w:r>
    </w:p>
    <w:p w14:paraId="57A7E7D0" w14:textId="77777777" w:rsidR="00C06D95" w:rsidRPr="00EA5371" w:rsidRDefault="00C06D95" w:rsidP="00C06D95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5F7508D4" w14:textId="77777777" w:rsidR="00C06D95" w:rsidRPr="005B5F30" w:rsidRDefault="00C06D95" w:rsidP="00C06D95">
      <w:pPr>
        <w:jc w:val="center"/>
        <w:rPr>
          <w:rFonts w:ascii="Times New Roman" w:hAnsi="Times New Roman" w:cs="Times New Roman"/>
          <w:iCs/>
        </w:rPr>
      </w:pPr>
      <w:r w:rsidRPr="005B5F30">
        <w:rPr>
          <w:rFonts w:ascii="Times New Roman" w:hAnsi="Times New Roman" w:cs="Times New Roman"/>
          <w:iCs/>
        </w:rPr>
        <w:t>2023-10-</w:t>
      </w:r>
      <w:r w:rsidR="005B5F30">
        <w:rPr>
          <w:rFonts w:ascii="Times New Roman" w:hAnsi="Times New Roman" w:cs="Times New Roman"/>
          <w:iCs/>
        </w:rPr>
        <w:t>26</w:t>
      </w:r>
      <w:r w:rsidRPr="005B5F30">
        <w:rPr>
          <w:rFonts w:ascii="Times New Roman" w:hAnsi="Times New Roman" w:cs="Times New Roman"/>
          <w:iCs/>
        </w:rPr>
        <w:t xml:space="preserve">    </w:t>
      </w:r>
    </w:p>
    <w:p w14:paraId="27E086EE" w14:textId="77777777" w:rsidR="00C06D95" w:rsidRPr="005B5F30" w:rsidRDefault="00C06D95" w:rsidP="00C06D95">
      <w:pPr>
        <w:jc w:val="center"/>
        <w:rPr>
          <w:rFonts w:ascii="Times New Roman" w:hAnsi="Times New Roman" w:cs="Times New Roman"/>
          <w:iCs/>
        </w:rPr>
      </w:pPr>
    </w:p>
    <w:p w14:paraId="6BA53119" w14:textId="77777777" w:rsidR="00C06D95" w:rsidRPr="005B5F30" w:rsidRDefault="00C06D95" w:rsidP="00C06D95">
      <w:pPr>
        <w:rPr>
          <w:rFonts w:ascii="Times New Roman" w:hAnsi="Times New Roman" w:cs="Times New Roman"/>
          <w:iCs/>
        </w:rPr>
      </w:pPr>
    </w:p>
    <w:p w14:paraId="3B5987B7" w14:textId="77777777" w:rsidR="00C06D95" w:rsidRPr="00C06D95" w:rsidRDefault="00C06D95" w:rsidP="00C52151">
      <w:pPr>
        <w:jc w:val="both"/>
        <w:rPr>
          <w:rFonts w:ascii="Times New Roman" w:hAnsi="Times New Roman" w:cs="Times New Roman"/>
        </w:rPr>
      </w:pPr>
      <w:r w:rsidRPr="00C06D95">
        <w:rPr>
          <w:rFonts w:ascii="Times New Roman" w:hAnsi="Times New Roman" w:cs="Times New Roman"/>
        </w:rPr>
        <w:t>Projekto rengėjas – A</w:t>
      </w:r>
      <w:r>
        <w:rPr>
          <w:rFonts w:ascii="Times New Roman" w:hAnsi="Times New Roman" w:cs="Times New Roman"/>
        </w:rPr>
        <w:t>lgirdas Cegelskas</w:t>
      </w:r>
      <w:r w:rsidR="00C52151">
        <w:rPr>
          <w:rFonts w:ascii="Times New Roman" w:hAnsi="Times New Roman" w:cs="Times New Roman"/>
        </w:rPr>
        <w:t xml:space="preserve">, </w:t>
      </w:r>
      <w:r w:rsidR="00C52151" w:rsidRPr="00C52151">
        <w:rPr>
          <w:rFonts w:ascii="Times New Roman" w:hAnsi="Times New Roman" w:cs="Times New Roman"/>
        </w:rPr>
        <w:t>Architektūros ir paveldosaugos skyriaus</w:t>
      </w:r>
      <w:r w:rsidR="00C52151">
        <w:rPr>
          <w:rFonts w:ascii="Times New Roman" w:hAnsi="Times New Roman" w:cs="Times New Roman"/>
        </w:rPr>
        <w:t xml:space="preserve"> vyriausiasis inžinierius</w:t>
      </w:r>
      <w:r w:rsidR="00850C4E">
        <w:rPr>
          <w:rFonts w:ascii="Times New Roman" w:hAnsi="Times New Roman" w:cs="Times New Roman"/>
        </w:rPr>
        <w:t>.</w:t>
      </w:r>
    </w:p>
    <w:p w14:paraId="74B8463A" w14:textId="77777777" w:rsidR="00C06D95" w:rsidRPr="00C06D95" w:rsidRDefault="00C06D95" w:rsidP="00C52151">
      <w:pPr>
        <w:jc w:val="both"/>
        <w:rPr>
          <w:rFonts w:ascii="Times New Roman" w:hAnsi="Times New Roman" w:cs="Times New Roman"/>
        </w:rPr>
      </w:pPr>
      <w:r w:rsidRPr="00C06D95">
        <w:rPr>
          <w:rFonts w:ascii="Times New Roman" w:hAnsi="Times New Roman" w:cs="Times New Roman"/>
        </w:rPr>
        <w:t xml:space="preserve">Pranešėjas komitetų ir Tarybos posėdžiuose – </w:t>
      </w:r>
      <w:r>
        <w:rPr>
          <w:rFonts w:ascii="Times New Roman" w:hAnsi="Times New Roman" w:cs="Times New Roman"/>
        </w:rPr>
        <w:t>Raimondas Simanavičius</w:t>
      </w:r>
      <w:r w:rsidR="00C52151">
        <w:rPr>
          <w:rFonts w:ascii="Times New Roman" w:hAnsi="Times New Roman" w:cs="Times New Roman"/>
        </w:rPr>
        <w:t xml:space="preserve">, </w:t>
      </w:r>
      <w:r w:rsidR="00C52151" w:rsidRPr="00C52151">
        <w:rPr>
          <w:rFonts w:ascii="Times New Roman" w:hAnsi="Times New Roman" w:cs="Times New Roman"/>
        </w:rPr>
        <w:t>Architektūros ir paveldosaugos skyriaus vedėjas</w:t>
      </w:r>
      <w:r w:rsidR="00850C4E">
        <w:rPr>
          <w:rFonts w:ascii="Times New Roman" w:hAnsi="Times New Roman" w:cs="Times New Roman"/>
        </w:rPr>
        <w:t>.</w:t>
      </w:r>
    </w:p>
    <w:p w14:paraId="5C6B1B9A" w14:textId="77777777" w:rsidR="00C06D95" w:rsidRPr="00C06D95" w:rsidRDefault="00C06D95" w:rsidP="00C06D9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659"/>
        <w:gridCol w:w="6567"/>
      </w:tblGrid>
      <w:tr w:rsidR="00C06D95" w14:paraId="0AED682D" w14:textId="77777777">
        <w:tc>
          <w:tcPr>
            <w:tcW w:w="396" w:type="dxa"/>
            <w:shd w:val="clear" w:color="auto" w:fill="auto"/>
          </w:tcPr>
          <w:p w14:paraId="140EB897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89" w:type="dxa"/>
            <w:shd w:val="clear" w:color="auto" w:fill="auto"/>
          </w:tcPr>
          <w:p w14:paraId="13CC43F0" w14:textId="77777777" w:rsidR="00C06D95" w:rsidRDefault="00C06D95" w:rsidP="0089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Sprendimo projekto tikslas ir uždaviniai</w:t>
            </w:r>
          </w:p>
        </w:tc>
        <w:tc>
          <w:tcPr>
            <w:tcW w:w="6712" w:type="dxa"/>
            <w:shd w:val="clear" w:color="auto" w:fill="auto"/>
          </w:tcPr>
          <w:p w14:paraId="1E5701D1" w14:textId="77777777" w:rsidR="00C06D95" w:rsidRDefault="00C06D95" w:rsidP="00DC39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Bodytext2TimesNewRoman"/>
                <w:rFonts w:eastAsia="Book Antiqua"/>
                <w:shd w:val="clear" w:color="auto" w:fill="FFFFFF"/>
              </w:rPr>
              <w:t xml:space="preserve">Pasikeitus Rokiškio rajono savivaldybės tarybos 2020 m. gruodžio 23 d. sprendime Nr. TS-320 „Dėl </w:t>
            </w:r>
            <w:r w:rsidR="00850C4E">
              <w:rPr>
                <w:rStyle w:val="Bodytext2TimesNewRoman"/>
                <w:rFonts w:eastAsia="Book Antiqua"/>
                <w:shd w:val="clear" w:color="auto" w:fill="FFFFFF"/>
              </w:rPr>
              <w:t xml:space="preserve">Rokiškio </w:t>
            </w:r>
            <w:r>
              <w:rPr>
                <w:rStyle w:val="Bodytext2TimesNewRoman"/>
                <w:rFonts w:eastAsia="Book Antiqua"/>
                <w:shd w:val="clear" w:color="auto" w:fill="FFFFFF"/>
              </w:rPr>
              <w:t>rajono savivaldybės infrastruktūros plėtros rėmimo programos komisijos sudėties ir komisijos darbo reglamento patvirtinimo“ 1 punkte nurodytiems komisijos nariams, būtina Rokiškio rajono savivaldybės tarybai, tvirtinti Rokiškio rajono savivaldybės infrastruktūros plėtros rėmimo programos naują komisijos sudėtį.</w:t>
            </w:r>
          </w:p>
        </w:tc>
      </w:tr>
      <w:tr w:rsidR="00C06D95" w14:paraId="55B62032" w14:textId="77777777">
        <w:trPr>
          <w:trHeight w:val="1498"/>
        </w:trPr>
        <w:tc>
          <w:tcPr>
            <w:tcW w:w="396" w:type="dxa"/>
            <w:shd w:val="clear" w:color="auto" w:fill="auto"/>
          </w:tcPr>
          <w:p w14:paraId="50C23122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689" w:type="dxa"/>
            <w:shd w:val="clear" w:color="auto" w:fill="auto"/>
          </w:tcPr>
          <w:p w14:paraId="44E3B453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Šiuo metu galiojančios ir teikiamu klausimu siūlomos naujos teisinio reguliavimo </w:t>
            </w:r>
          </w:p>
          <w:p w14:paraId="6E89BF39" w14:textId="77777777" w:rsidR="00C06D95" w:rsidRDefault="00C06D95" w:rsidP="0089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nuostatos</w:t>
            </w:r>
          </w:p>
        </w:tc>
        <w:tc>
          <w:tcPr>
            <w:tcW w:w="6712" w:type="dxa"/>
            <w:shd w:val="clear" w:color="auto" w:fill="auto"/>
          </w:tcPr>
          <w:p w14:paraId="3579DD34" w14:textId="77777777" w:rsidR="00C06D95" w:rsidRDefault="00C06D95" w:rsidP="00CE0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Lietuvos Respublikos savivaldybių infrastruktūros plėtros įstatymo, 4 straipsnio 2 dalies 3 punktas</w:t>
            </w:r>
            <w:r w:rsidR="008D3D40">
              <w:rPr>
                <w:rFonts w:ascii="Times New Roman" w:hAnsi="Times New Roman" w:cs="Times New Roman"/>
              </w:rPr>
              <w:t xml:space="preserve"> </w:t>
            </w:r>
            <w:r w:rsidR="00956887">
              <w:rPr>
                <w:rFonts w:ascii="Times New Roman" w:hAnsi="Times New Roman" w:cs="Times New Roman"/>
              </w:rPr>
              <w:t>nustato</w:t>
            </w:r>
            <w:r w:rsidR="008D3D40">
              <w:rPr>
                <w:rFonts w:ascii="Times New Roman" w:hAnsi="Times New Roman" w:cs="Times New Roman"/>
              </w:rPr>
              <w:t>, kad s</w:t>
            </w:r>
            <w:r w:rsidR="008D3D40" w:rsidRPr="008D3D40">
              <w:rPr>
                <w:rFonts w:ascii="Times New Roman" w:hAnsi="Times New Roman" w:cs="Times New Roman"/>
                <w:i/>
                <w:iCs/>
              </w:rPr>
              <w:t>avivaldybės taryba tvirtina savivaldybės infrastruktūros plėtros rėmimo programos komisijos sudėtį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628C0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12 straipsnio 7 dalis</w:t>
            </w:r>
            <w:r w:rsidR="00F519A8">
              <w:rPr>
                <w:rFonts w:ascii="Times New Roman" w:hAnsi="Times New Roman" w:cs="Times New Roman"/>
              </w:rPr>
              <w:t xml:space="preserve"> nurodo, kad </w:t>
            </w:r>
            <w:r w:rsidR="002D08A1" w:rsidRPr="002D08A1">
              <w:rPr>
                <w:rFonts w:ascii="Times New Roman" w:hAnsi="Times New Roman" w:cs="Times New Roman"/>
                <w:i/>
                <w:iCs/>
              </w:rPr>
              <w:t>k</w:t>
            </w:r>
            <w:r w:rsidR="00F519A8" w:rsidRPr="00F519A8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GB" w:bidi="ar-SA"/>
              </w:rPr>
              <w:t>omisiją sudaro ne mažiau kaip septyni asmenys. Į Komisijos sudėtį įtraukiami savivaldybės administracijos direktorius (Komisijos pirmininkas), savivaldybės vyriausiasis architektas, savivaldybės vyriausiasis inžinierius ir kiti savivaldybės administracijos valstybės tarnautojai, kurių funkcijos tiesiogiai nesusijusios su savivaldybės infrastruktūros plėtros organizatoriaus funkcijomis.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27D229" w14:textId="77777777" w:rsidR="00CE0F98" w:rsidRPr="00A43F63" w:rsidRDefault="00CE0F98" w:rsidP="00CE0F98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C06D95" w14:paraId="0502318F" w14:textId="77777777">
        <w:tc>
          <w:tcPr>
            <w:tcW w:w="396" w:type="dxa"/>
            <w:shd w:val="clear" w:color="auto" w:fill="auto"/>
          </w:tcPr>
          <w:p w14:paraId="46FE0BEF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89" w:type="dxa"/>
            <w:shd w:val="clear" w:color="auto" w:fill="auto"/>
          </w:tcPr>
          <w:p w14:paraId="1B1CADA3" w14:textId="77777777" w:rsidR="00C06D95" w:rsidRDefault="00C06D95" w:rsidP="0089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Laukiami rezultatai</w:t>
            </w:r>
          </w:p>
        </w:tc>
        <w:tc>
          <w:tcPr>
            <w:tcW w:w="6712" w:type="dxa"/>
            <w:shd w:val="clear" w:color="auto" w:fill="auto"/>
          </w:tcPr>
          <w:p w14:paraId="363E0994" w14:textId="77777777" w:rsidR="00C06D95" w:rsidRDefault="00C06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Patvirtinus aktualios sudėties </w:t>
            </w:r>
            <w:r w:rsidR="00C44477">
              <w:rPr>
                <w:rStyle w:val="Bodytext2TimesNewRoman"/>
                <w:rFonts w:eastAsia="Book Antiqua"/>
                <w:shd w:val="clear" w:color="auto" w:fill="FFFFFF"/>
              </w:rPr>
              <w:t>Rokiškio rajono savivaldybės infrastruktūros plėtros rėmimo programos</w:t>
            </w:r>
            <w:r>
              <w:rPr>
                <w:rFonts w:ascii="Times New Roman" w:hAnsi="Times New Roman" w:cs="Times New Roman"/>
              </w:rPr>
              <w:t xml:space="preserve"> komisiją</w:t>
            </w:r>
            <w:r w:rsidR="00C444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2383">
              <w:rPr>
                <w:rFonts w:ascii="Times New Roman" w:hAnsi="Times New Roman" w:cs="Times New Roman"/>
                <w:lang w:eastAsia="en-US"/>
              </w:rPr>
              <w:t>priimtas sprendimas užtikrins sklandų Komisijos darbą</w:t>
            </w:r>
            <w:r w:rsidR="00385066">
              <w:rPr>
                <w:rFonts w:ascii="Times New Roman" w:hAnsi="Times New Roman" w:cs="Times New Roman"/>
                <w:lang w:eastAsia="en-US"/>
              </w:rPr>
              <w:t xml:space="preserve"> bei atitiks</w:t>
            </w:r>
            <w:r w:rsidR="00F12383">
              <w:rPr>
                <w:rFonts w:ascii="Times New Roman" w:hAnsi="Times New Roman" w:cs="Times New Roman"/>
                <w:lang w:eastAsia="en-US"/>
              </w:rPr>
              <w:t xml:space="preserve"> šiuo metu galiojančius teisės aktus</w:t>
            </w:r>
            <w:r w:rsidR="0038506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06D95" w14:paraId="34178209" w14:textId="77777777">
        <w:tc>
          <w:tcPr>
            <w:tcW w:w="396" w:type="dxa"/>
            <w:shd w:val="clear" w:color="auto" w:fill="auto"/>
          </w:tcPr>
          <w:p w14:paraId="4033F6AB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89" w:type="dxa"/>
            <w:shd w:val="clear" w:color="auto" w:fill="auto"/>
          </w:tcPr>
          <w:p w14:paraId="248ACF0C" w14:textId="77777777" w:rsidR="00C06D95" w:rsidRDefault="00C06D95" w:rsidP="0089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Lėšų poreikis ir šaltiniai</w:t>
            </w:r>
          </w:p>
        </w:tc>
        <w:tc>
          <w:tcPr>
            <w:tcW w:w="6712" w:type="dxa"/>
            <w:shd w:val="clear" w:color="auto" w:fill="auto"/>
          </w:tcPr>
          <w:p w14:paraId="7C35B96D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Sprendimui įgyvendinti lėšos nebus reikalingos.</w:t>
            </w:r>
          </w:p>
        </w:tc>
      </w:tr>
      <w:tr w:rsidR="00C06D95" w14:paraId="179B4D4C" w14:textId="77777777">
        <w:tc>
          <w:tcPr>
            <w:tcW w:w="396" w:type="dxa"/>
            <w:shd w:val="clear" w:color="auto" w:fill="auto"/>
          </w:tcPr>
          <w:p w14:paraId="04E45B6E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689" w:type="dxa"/>
            <w:shd w:val="clear" w:color="auto" w:fill="auto"/>
          </w:tcPr>
          <w:p w14:paraId="47943B5D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Antikorupcinis sprendimo projekto vertinimas</w:t>
            </w:r>
          </w:p>
        </w:tc>
        <w:tc>
          <w:tcPr>
            <w:tcW w:w="6712" w:type="dxa"/>
            <w:shd w:val="clear" w:color="auto" w:fill="auto"/>
          </w:tcPr>
          <w:p w14:paraId="1CB645AA" w14:textId="77777777" w:rsidR="00C06D95" w:rsidRDefault="00C06D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C06D95" w14:paraId="1ADB2AC0" w14:textId="77777777">
        <w:tc>
          <w:tcPr>
            <w:tcW w:w="396" w:type="dxa"/>
            <w:shd w:val="clear" w:color="auto" w:fill="auto"/>
          </w:tcPr>
          <w:p w14:paraId="3BF11B7A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689" w:type="dxa"/>
            <w:shd w:val="clear" w:color="auto" w:fill="auto"/>
          </w:tcPr>
          <w:p w14:paraId="2BB7DA02" w14:textId="77777777" w:rsidR="00C06D95" w:rsidRDefault="00C06D95" w:rsidP="0089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  <w:shd w:val="clear" w:color="auto" w:fill="auto"/>
          </w:tcPr>
          <w:p w14:paraId="47334B87" w14:textId="77777777" w:rsidR="00F12383" w:rsidRDefault="00F123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Suderinamumas su Lietuvos Respublikos galiojančiais teisės norminiais aktais.</w:t>
            </w:r>
          </w:p>
          <w:p w14:paraId="15E55ADA" w14:textId="77777777" w:rsidR="00C06D95" w:rsidRDefault="00F12383">
            <w:pPr>
              <w:pStyle w:val="Standard"/>
              <w:tabs>
                <w:tab w:val="left" w:pos="5529"/>
                <w:tab w:val="right" w:pos="595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Projektas neprieštarauja galiojantiems teisės aktams.</w:t>
            </w:r>
          </w:p>
        </w:tc>
      </w:tr>
      <w:tr w:rsidR="00C06D95" w14:paraId="3F06E388" w14:textId="77777777">
        <w:tc>
          <w:tcPr>
            <w:tcW w:w="396" w:type="dxa"/>
            <w:shd w:val="clear" w:color="auto" w:fill="auto"/>
          </w:tcPr>
          <w:p w14:paraId="6503BB26" w14:textId="77777777" w:rsidR="00C06D95" w:rsidRDefault="00C0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89" w:type="dxa"/>
            <w:shd w:val="clear" w:color="auto" w:fill="auto"/>
          </w:tcPr>
          <w:p w14:paraId="5B2F91DF" w14:textId="77777777" w:rsidR="00C06D95" w:rsidRDefault="00C06D95" w:rsidP="0089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shd w:val="clear" w:color="auto" w:fill="auto"/>
          </w:tcPr>
          <w:p w14:paraId="4AFBF586" w14:textId="77777777" w:rsidR="00C06D95" w:rsidRDefault="00C06D9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653A7AF" w14:textId="77777777" w:rsidR="00365D83" w:rsidRDefault="00365D83" w:rsidP="009422BF">
      <w:pPr>
        <w:jc w:val="both"/>
        <w:rPr>
          <w:rStyle w:val="Bodytext2TimesNewRoman12pt0"/>
          <w:rFonts w:eastAsia="Book Antiqua"/>
        </w:rPr>
      </w:pPr>
    </w:p>
    <w:sectPr w:rsidR="00365D83" w:rsidSect="00775299">
      <w:headerReference w:type="default" r:id="rId10"/>
      <w:pgSz w:w="11900" w:h="16840" w:code="9"/>
      <w:pgMar w:top="1134" w:right="567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B3C2" w14:textId="77777777" w:rsidR="00AA3880" w:rsidRDefault="00AA3880">
      <w:r>
        <w:separator/>
      </w:r>
    </w:p>
  </w:endnote>
  <w:endnote w:type="continuationSeparator" w:id="0">
    <w:p w14:paraId="09B6CC53" w14:textId="77777777" w:rsidR="00AA3880" w:rsidRDefault="00AA3880">
      <w:r>
        <w:continuationSeparator/>
      </w:r>
    </w:p>
  </w:endnote>
  <w:endnote w:type="continuationNotice" w:id="1">
    <w:p w14:paraId="7A0A9918" w14:textId="77777777" w:rsidR="00AA3880" w:rsidRDefault="00AA3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24E5" w14:textId="77777777" w:rsidR="0000572A" w:rsidRDefault="00CC7996">
    <w:pPr>
      <w:pStyle w:val="Porat"/>
    </w:pPr>
    <w:r>
      <w:rPr>
        <w:rFonts w:ascii="Times New Roman" w:hAnsi="Times New Roman" w:cs="Times New Roman"/>
        <w:color w:val="auto"/>
      </w:rPr>
      <w:t>Algirdas Cegelskas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846E" w14:textId="77777777" w:rsidR="00AA3880" w:rsidRDefault="00AA3880"/>
  </w:footnote>
  <w:footnote w:type="continuationSeparator" w:id="0">
    <w:p w14:paraId="65BEADB8" w14:textId="77777777" w:rsidR="00AA3880" w:rsidRDefault="00AA3880"/>
  </w:footnote>
  <w:footnote w:type="continuationNotice" w:id="1">
    <w:p w14:paraId="38F046D6" w14:textId="77777777" w:rsidR="00AA3880" w:rsidRDefault="00AA3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8CEB" w14:textId="77777777" w:rsidR="006B0D9B" w:rsidRPr="0057138D" w:rsidRDefault="006B0D9B" w:rsidP="0057138D">
    <w:pPr>
      <w:pStyle w:val="Antrats"/>
      <w:jc w:val="right"/>
      <w:rPr>
        <w:rFonts w:ascii="Times New Roman" w:hAnsi="Times New Roman" w:cs="Times New Roman"/>
      </w:rPr>
    </w:pPr>
    <w:r w:rsidRPr="0057138D">
      <w:rPr>
        <w:rFonts w:ascii="Times New Roman" w:hAnsi="Times New Roman" w:cs="Times New Roman"/>
      </w:rPr>
      <w:t>Projektas</w:t>
    </w:r>
  </w:p>
  <w:p w14:paraId="56B913B9" w14:textId="72F1B6C6" w:rsidR="006B0D9B" w:rsidRPr="0057138D" w:rsidRDefault="00E33FCE" w:rsidP="0057138D">
    <w:pPr>
      <w:pStyle w:val="Antrats"/>
      <w:jc w:val="center"/>
      <w:rPr>
        <w:rFonts w:ascii="Times New Roman" w:hAnsi="Times New Roman" w:cs="Times New Roman"/>
      </w:rPr>
    </w:pPr>
    <w:r w:rsidRPr="004C551D">
      <w:rPr>
        <w:rFonts w:ascii="Times New Roman" w:hAnsi="Times New Roman" w:cs="Times New Roman"/>
        <w:noProof/>
        <w:lang w:bidi="ar-SA"/>
      </w:rPr>
      <w:drawing>
        <wp:inline distT="0" distB="0" distL="0" distR="0" wp14:anchorId="0C6F0610" wp14:editId="2CB69152">
          <wp:extent cx="541020" cy="69342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67FE5" w14:textId="77777777" w:rsidR="006B0D9B" w:rsidRPr="0057138D" w:rsidRDefault="006B0D9B" w:rsidP="0057138D">
    <w:pPr>
      <w:pStyle w:val="Antrats"/>
      <w:rPr>
        <w:rFonts w:ascii="Times New Roman" w:hAnsi="Times New Roman" w:cs="Times New Roman"/>
      </w:rPr>
    </w:pPr>
  </w:p>
  <w:p w14:paraId="66D525F1" w14:textId="77777777" w:rsidR="006B0D9B" w:rsidRPr="0057138D" w:rsidRDefault="006B0D9B" w:rsidP="0057138D">
    <w:pPr>
      <w:jc w:val="center"/>
      <w:rPr>
        <w:rFonts w:ascii="Times New Roman" w:hAnsi="Times New Roman" w:cs="Times New Roman"/>
        <w:b/>
        <w:bCs/>
        <w:caps/>
      </w:rPr>
    </w:pPr>
    <w:r w:rsidRPr="0057138D">
      <w:rPr>
        <w:rFonts w:ascii="Times New Roman" w:hAnsi="Times New Roman" w:cs="Times New Roman"/>
        <w:b/>
        <w:bCs/>
        <w:caps/>
      </w:rPr>
      <w:t>ROKIŠKIO RAJONO SAVIVALDYBĖS TARYBA</w:t>
    </w:r>
  </w:p>
  <w:p w14:paraId="1A1D7FC5" w14:textId="77777777" w:rsidR="006B0D9B" w:rsidRPr="0057138D" w:rsidRDefault="006B0D9B" w:rsidP="0057138D">
    <w:pPr>
      <w:jc w:val="center"/>
      <w:rPr>
        <w:rFonts w:ascii="Times New Roman" w:hAnsi="Times New Roman" w:cs="Times New Roman"/>
        <w:b/>
        <w:bCs/>
        <w:caps/>
      </w:rPr>
    </w:pPr>
  </w:p>
  <w:p w14:paraId="78BB6DA6" w14:textId="77777777" w:rsidR="006B0D9B" w:rsidRPr="0057138D" w:rsidRDefault="00743160" w:rsidP="0057138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caps/>
      </w:rPr>
      <w:t>S</w:t>
    </w:r>
    <w:r w:rsidR="006B0D9B" w:rsidRPr="0057138D">
      <w:rPr>
        <w:rFonts w:ascii="Times New Roman" w:hAnsi="Times New Roman" w:cs="Times New Roman"/>
        <w:b/>
        <w:bCs/>
        <w:caps/>
      </w:rPr>
      <w:t>P</w:t>
    </w:r>
    <w:r>
      <w:rPr>
        <w:rFonts w:ascii="Times New Roman" w:hAnsi="Times New Roman" w:cs="Times New Roman"/>
        <w:b/>
        <w:bCs/>
        <w:caps/>
      </w:rPr>
      <w:t>RENDIM</w:t>
    </w:r>
    <w:r w:rsidR="006B0D9B" w:rsidRPr="0057138D">
      <w:rPr>
        <w:rFonts w:ascii="Times New Roman" w:hAnsi="Times New Roman" w:cs="Times New Roman"/>
        <w:b/>
        <w:bCs/>
        <w:caps/>
      </w:rPr>
      <w:t>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FE49" w14:textId="77777777" w:rsidR="00123715" w:rsidRPr="00123715" w:rsidRDefault="00123715" w:rsidP="0012371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A80"/>
    <w:multiLevelType w:val="hybridMultilevel"/>
    <w:tmpl w:val="FAAE6DC4"/>
    <w:lvl w:ilvl="0" w:tplc="FBF20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352E"/>
    <w:multiLevelType w:val="multilevel"/>
    <w:tmpl w:val="EB0837EE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61325"/>
    <w:multiLevelType w:val="multilevel"/>
    <w:tmpl w:val="3710D20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437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A684B"/>
    <w:multiLevelType w:val="multilevel"/>
    <w:tmpl w:val="7F22D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84E2F"/>
    <w:multiLevelType w:val="hybridMultilevel"/>
    <w:tmpl w:val="7C2E7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F9D"/>
    <w:multiLevelType w:val="hybridMultilevel"/>
    <w:tmpl w:val="A01CCC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412C"/>
    <w:multiLevelType w:val="hybridMultilevel"/>
    <w:tmpl w:val="CA1C1C16"/>
    <w:lvl w:ilvl="0" w:tplc="4BB2429E">
      <w:start w:val="1"/>
      <w:numFmt w:val="decimal"/>
      <w:lvlText w:val="%1)"/>
      <w:lvlJc w:val="left"/>
      <w:pPr>
        <w:ind w:left="1437" w:hanging="87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F7163"/>
    <w:multiLevelType w:val="hybridMultilevel"/>
    <w:tmpl w:val="96769574"/>
    <w:lvl w:ilvl="0" w:tplc="390E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614D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A00EE7"/>
    <w:multiLevelType w:val="hybridMultilevel"/>
    <w:tmpl w:val="EA6CD792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625D99"/>
    <w:multiLevelType w:val="hybridMultilevel"/>
    <w:tmpl w:val="EB08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D3F9F"/>
    <w:multiLevelType w:val="multilevel"/>
    <w:tmpl w:val="FA286F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680628"/>
    <w:multiLevelType w:val="hybridMultilevel"/>
    <w:tmpl w:val="D98EDCCA"/>
    <w:lvl w:ilvl="0" w:tplc="0427000F">
      <w:start w:val="1"/>
      <w:numFmt w:val="decimal"/>
      <w:lvlText w:val="%1."/>
      <w:lvlJc w:val="left"/>
      <w:pPr>
        <w:ind w:left="1260" w:hanging="360"/>
      </w:p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35926D0"/>
    <w:multiLevelType w:val="hybridMultilevel"/>
    <w:tmpl w:val="5EE4C828"/>
    <w:lvl w:ilvl="0" w:tplc="95A8C02A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A743E4"/>
    <w:multiLevelType w:val="hybridMultilevel"/>
    <w:tmpl w:val="195E74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D6225"/>
    <w:multiLevelType w:val="multilevel"/>
    <w:tmpl w:val="169EEDA8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17" w15:restartNumberingAfterBreak="0">
    <w:nsid w:val="3D2E5AC0"/>
    <w:multiLevelType w:val="hybridMultilevel"/>
    <w:tmpl w:val="9B6615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6C3B"/>
    <w:multiLevelType w:val="hybridMultilevel"/>
    <w:tmpl w:val="B4746D72"/>
    <w:lvl w:ilvl="0" w:tplc="95A8C02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04E28"/>
    <w:multiLevelType w:val="hybridMultilevel"/>
    <w:tmpl w:val="165C071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535A1C"/>
    <w:multiLevelType w:val="hybridMultilevel"/>
    <w:tmpl w:val="F78A361C"/>
    <w:lvl w:ilvl="0" w:tplc="4BB2429E">
      <w:start w:val="1"/>
      <w:numFmt w:val="decimal"/>
      <w:lvlText w:val="%1)"/>
      <w:lvlJc w:val="left"/>
      <w:pPr>
        <w:ind w:left="1437" w:hanging="87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45273C"/>
    <w:multiLevelType w:val="hybridMultilevel"/>
    <w:tmpl w:val="9532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E2D42"/>
    <w:multiLevelType w:val="hybridMultilevel"/>
    <w:tmpl w:val="2D080C5C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01F43"/>
    <w:multiLevelType w:val="multilevel"/>
    <w:tmpl w:val="2158AD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D4331C"/>
    <w:multiLevelType w:val="hybridMultilevel"/>
    <w:tmpl w:val="0CD462D4"/>
    <w:lvl w:ilvl="0" w:tplc="390E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2252D"/>
    <w:multiLevelType w:val="hybridMultilevel"/>
    <w:tmpl w:val="F254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B630B"/>
    <w:multiLevelType w:val="hybridMultilevel"/>
    <w:tmpl w:val="C3AA0C8A"/>
    <w:lvl w:ilvl="0" w:tplc="390E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61D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A8347A"/>
    <w:multiLevelType w:val="hybridMultilevel"/>
    <w:tmpl w:val="E7B4AB46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25811796">
    <w:abstractNumId w:val="23"/>
  </w:num>
  <w:num w:numId="2" w16cid:durableId="1574974518">
    <w:abstractNumId w:val="12"/>
  </w:num>
  <w:num w:numId="3" w16cid:durableId="1112361291">
    <w:abstractNumId w:val="4"/>
  </w:num>
  <w:num w:numId="4" w16cid:durableId="2107993948">
    <w:abstractNumId w:val="2"/>
  </w:num>
  <w:num w:numId="5" w16cid:durableId="2008244592">
    <w:abstractNumId w:val="1"/>
  </w:num>
  <w:num w:numId="6" w16cid:durableId="1361665489">
    <w:abstractNumId w:val="18"/>
  </w:num>
  <w:num w:numId="7" w16cid:durableId="1533692654">
    <w:abstractNumId w:val="14"/>
  </w:num>
  <w:num w:numId="8" w16cid:durableId="1060325172">
    <w:abstractNumId w:val="17"/>
  </w:num>
  <w:num w:numId="9" w16cid:durableId="1483542561">
    <w:abstractNumId w:val="15"/>
  </w:num>
  <w:num w:numId="10" w16cid:durableId="2028021807">
    <w:abstractNumId w:val="6"/>
  </w:num>
  <w:num w:numId="11" w16cid:durableId="1212762705">
    <w:abstractNumId w:val="19"/>
  </w:num>
  <w:num w:numId="12" w16cid:durableId="1251935590">
    <w:abstractNumId w:val="20"/>
  </w:num>
  <w:num w:numId="13" w16cid:durableId="1362972083">
    <w:abstractNumId w:val="10"/>
  </w:num>
  <w:num w:numId="14" w16cid:durableId="539363374">
    <w:abstractNumId w:val="7"/>
  </w:num>
  <w:num w:numId="15" w16cid:durableId="1960868123">
    <w:abstractNumId w:val="22"/>
  </w:num>
  <w:num w:numId="16" w16cid:durableId="1185752996">
    <w:abstractNumId w:val="28"/>
  </w:num>
  <w:num w:numId="17" w16cid:durableId="1980256952">
    <w:abstractNumId w:val="3"/>
  </w:num>
  <w:num w:numId="18" w16cid:durableId="688988983">
    <w:abstractNumId w:val="11"/>
  </w:num>
  <w:num w:numId="19" w16cid:durableId="590430855">
    <w:abstractNumId w:val="25"/>
  </w:num>
  <w:num w:numId="20" w16cid:durableId="1984390658">
    <w:abstractNumId w:val="5"/>
  </w:num>
  <w:num w:numId="21" w16cid:durableId="450711268">
    <w:abstractNumId w:val="21"/>
  </w:num>
  <w:num w:numId="22" w16cid:durableId="1377462465">
    <w:abstractNumId w:val="27"/>
  </w:num>
  <w:num w:numId="23" w16cid:durableId="120542193">
    <w:abstractNumId w:val="8"/>
  </w:num>
  <w:num w:numId="24" w16cid:durableId="130632242">
    <w:abstractNumId w:val="26"/>
  </w:num>
  <w:num w:numId="25" w16cid:durableId="768159278">
    <w:abstractNumId w:val="24"/>
  </w:num>
  <w:num w:numId="26" w16cid:durableId="1325276157">
    <w:abstractNumId w:val="13"/>
  </w:num>
  <w:num w:numId="27" w16cid:durableId="2025981513">
    <w:abstractNumId w:val="9"/>
  </w:num>
  <w:num w:numId="28" w16cid:durableId="1174027016">
    <w:abstractNumId w:val="0"/>
  </w:num>
  <w:num w:numId="29" w16cid:durableId="15147654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7B"/>
    <w:rsid w:val="00000C3F"/>
    <w:rsid w:val="000018DB"/>
    <w:rsid w:val="00001909"/>
    <w:rsid w:val="00001D20"/>
    <w:rsid w:val="0000214B"/>
    <w:rsid w:val="000029E8"/>
    <w:rsid w:val="00003911"/>
    <w:rsid w:val="00003B92"/>
    <w:rsid w:val="00004564"/>
    <w:rsid w:val="0000466B"/>
    <w:rsid w:val="000053FA"/>
    <w:rsid w:val="0000572A"/>
    <w:rsid w:val="00006255"/>
    <w:rsid w:val="000067EC"/>
    <w:rsid w:val="0000717F"/>
    <w:rsid w:val="000079B0"/>
    <w:rsid w:val="000111D3"/>
    <w:rsid w:val="0001171C"/>
    <w:rsid w:val="00014675"/>
    <w:rsid w:val="00014E27"/>
    <w:rsid w:val="0001546D"/>
    <w:rsid w:val="00015D6E"/>
    <w:rsid w:val="00017F66"/>
    <w:rsid w:val="00020783"/>
    <w:rsid w:val="0002131E"/>
    <w:rsid w:val="00022E1A"/>
    <w:rsid w:val="000236B9"/>
    <w:rsid w:val="0002434E"/>
    <w:rsid w:val="00024F9F"/>
    <w:rsid w:val="000253DD"/>
    <w:rsid w:val="000266EE"/>
    <w:rsid w:val="00030894"/>
    <w:rsid w:val="000317FC"/>
    <w:rsid w:val="00031DA6"/>
    <w:rsid w:val="00033BF3"/>
    <w:rsid w:val="00035CD2"/>
    <w:rsid w:val="00036094"/>
    <w:rsid w:val="00041933"/>
    <w:rsid w:val="00041AE0"/>
    <w:rsid w:val="000423F7"/>
    <w:rsid w:val="00042C1B"/>
    <w:rsid w:val="000431C6"/>
    <w:rsid w:val="00044F33"/>
    <w:rsid w:val="000505FF"/>
    <w:rsid w:val="0005128F"/>
    <w:rsid w:val="00051F05"/>
    <w:rsid w:val="00051FC9"/>
    <w:rsid w:val="000551B5"/>
    <w:rsid w:val="00057187"/>
    <w:rsid w:val="00062749"/>
    <w:rsid w:val="000628B9"/>
    <w:rsid w:val="00062AAF"/>
    <w:rsid w:val="000637CC"/>
    <w:rsid w:val="00063B93"/>
    <w:rsid w:val="000655CC"/>
    <w:rsid w:val="00065965"/>
    <w:rsid w:val="00065A2C"/>
    <w:rsid w:val="0006646D"/>
    <w:rsid w:val="000664F7"/>
    <w:rsid w:val="00067971"/>
    <w:rsid w:val="000700C0"/>
    <w:rsid w:val="000706E3"/>
    <w:rsid w:val="00071FCC"/>
    <w:rsid w:val="0007288D"/>
    <w:rsid w:val="0007348C"/>
    <w:rsid w:val="00074434"/>
    <w:rsid w:val="00075462"/>
    <w:rsid w:val="00075E99"/>
    <w:rsid w:val="000807B3"/>
    <w:rsid w:val="00081493"/>
    <w:rsid w:val="000848B2"/>
    <w:rsid w:val="0008530D"/>
    <w:rsid w:val="0008550A"/>
    <w:rsid w:val="00087B52"/>
    <w:rsid w:val="000920A9"/>
    <w:rsid w:val="00092236"/>
    <w:rsid w:val="000946E1"/>
    <w:rsid w:val="0009567F"/>
    <w:rsid w:val="00095802"/>
    <w:rsid w:val="00096361"/>
    <w:rsid w:val="000973FC"/>
    <w:rsid w:val="000A2D28"/>
    <w:rsid w:val="000A336A"/>
    <w:rsid w:val="000A50F5"/>
    <w:rsid w:val="000A5EB5"/>
    <w:rsid w:val="000A5FBF"/>
    <w:rsid w:val="000A70AA"/>
    <w:rsid w:val="000A72C6"/>
    <w:rsid w:val="000A7D07"/>
    <w:rsid w:val="000B06C4"/>
    <w:rsid w:val="000B1871"/>
    <w:rsid w:val="000B18D5"/>
    <w:rsid w:val="000B1C8E"/>
    <w:rsid w:val="000B2B22"/>
    <w:rsid w:val="000B324B"/>
    <w:rsid w:val="000B377C"/>
    <w:rsid w:val="000B4AF4"/>
    <w:rsid w:val="000B4C76"/>
    <w:rsid w:val="000B5470"/>
    <w:rsid w:val="000B586F"/>
    <w:rsid w:val="000B6D92"/>
    <w:rsid w:val="000C099E"/>
    <w:rsid w:val="000C0CE3"/>
    <w:rsid w:val="000C5551"/>
    <w:rsid w:val="000C5CC6"/>
    <w:rsid w:val="000C717A"/>
    <w:rsid w:val="000D1AD1"/>
    <w:rsid w:val="000D2CD7"/>
    <w:rsid w:val="000D2F9C"/>
    <w:rsid w:val="000D3F69"/>
    <w:rsid w:val="000D6168"/>
    <w:rsid w:val="000D7722"/>
    <w:rsid w:val="000D7A19"/>
    <w:rsid w:val="000E05FA"/>
    <w:rsid w:val="000E0DFE"/>
    <w:rsid w:val="000E1F23"/>
    <w:rsid w:val="000E1FBE"/>
    <w:rsid w:val="000E2E7D"/>
    <w:rsid w:val="000E6698"/>
    <w:rsid w:val="000E721F"/>
    <w:rsid w:val="000F2C39"/>
    <w:rsid w:val="000F4661"/>
    <w:rsid w:val="000F7600"/>
    <w:rsid w:val="00104271"/>
    <w:rsid w:val="001074EE"/>
    <w:rsid w:val="00110D81"/>
    <w:rsid w:val="00112C98"/>
    <w:rsid w:val="0011600A"/>
    <w:rsid w:val="00116510"/>
    <w:rsid w:val="00120130"/>
    <w:rsid w:val="001218D5"/>
    <w:rsid w:val="00121CC2"/>
    <w:rsid w:val="00122256"/>
    <w:rsid w:val="00123715"/>
    <w:rsid w:val="00125329"/>
    <w:rsid w:val="00126219"/>
    <w:rsid w:val="0012671F"/>
    <w:rsid w:val="00126A03"/>
    <w:rsid w:val="001278A8"/>
    <w:rsid w:val="00127C92"/>
    <w:rsid w:val="00130903"/>
    <w:rsid w:val="00131697"/>
    <w:rsid w:val="001329E9"/>
    <w:rsid w:val="00132D4C"/>
    <w:rsid w:val="00133A69"/>
    <w:rsid w:val="001348F4"/>
    <w:rsid w:val="0013490D"/>
    <w:rsid w:val="0013506D"/>
    <w:rsid w:val="00137033"/>
    <w:rsid w:val="001379EB"/>
    <w:rsid w:val="00137D56"/>
    <w:rsid w:val="00140647"/>
    <w:rsid w:val="00140DAB"/>
    <w:rsid w:val="00141543"/>
    <w:rsid w:val="001425BB"/>
    <w:rsid w:val="00142D7E"/>
    <w:rsid w:val="00143EA6"/>
    <w:rsid w:val="001444E0"/>
    <w:rsid w:val="00145BDD"/>
    <w:rsid w:val="001464DF"/>
    <w:rsid w:val="0014661F"/>
    <w:rsid w:val="0014681D"/>
    <w:rsid w:val="00146C39"/>
    <w:rsid w:val="00150212"/>
    <w:rsid w:val="0015218C"/>
    <w:rsid w:val="001521D7"/>
    <w:rsid w:val="00152B3A"/>
    <w:rsid w:val="001551B9"/>
    <w:rsid w:val="00155EBD"/>
    <w:rsid w:val="00156DEE"/>
    <w:rsid w:val="00156E63"/>
    <w:rsid w:val="00157D7F"/>
    <w:rsid w:val="00161C5E"/>
    <w:rsid w:val="00165E6A"/>
    <w:rsid w:val="00166CEB"/>
    <w:rsid w:val="00166DF4"/>
    <w:rsid w:val="00171776"/>
    <w:rsid w:val="0017190E"/>
    <w:rsid w:val="001722CF"/>
    <w:rsid w:val="00173D50"/>
    <w:rsid w:val="0017452E"/>
    <w:rsid w:val="001753EC"/>
    <w:rsid w:val="00176EB8"/>
    <w:rsid w:val="001802AE"/>
    <w:rsid w:val="001805B7"/>
    <w:rsid w:val="00180762"/>
    <w:rsid w:val="00180A56"/>
    <w:rsid w:val="00181161"/>
    <w:rsid w:val="00181531"/>
    <w:rsid w:val="00183743"/>
    <w:rsid w:val="00184732"/>
    <w:rsid w:val="00185006"/>
    <w:rsid w:val="00191280"/>
    <w:rsid w:val="0019133A"/>
    <w:rsid w:val="001919C2"/>
    <w:rsid w:val="00192A70"/>
    <w:rsid w:val="00192B4E"/>
    <w:rsid w:val="00193AD1"/>
    <w:rsid w:val="00194446"/>
    <w:rsid w:val="00194BB6"/>
    <w:rsid w:val="00195BF9"/>
    <w:rsid w:val="00196565"/>
    <w:rsid w:val="001966B8"/>
    <w:rsid w:val="00197D86"/>
    <w:rsid w:val="001A320C"/>
    <w:rsid w:val="001A4319"/>
    <w:rsid w:val="001A449F"/>
    <w:rsid w:val="001A5239"/>
    <w:rsid w:val="001A5BD6"/>
    <w:rsid w:val="001A7127"/>
    <w:rsid w:val="001A7774"/>
    <w:rsid w:val="001A7B4A"/>
    <w:rsid w:val="001B0074"/>
    <w:rsid w:val="001B0ACD"/>
    <w:rsid w:val="001B1751"/>
    <w:rsid w:val="001B2288"/>
    <w:rsid w:val="001B2945"/>
    <w:rsid w:val="001B2F55"/>
    <w:rsid w:val="001B5E23"/>
    <w:rsid w:val="001B6918"/>
    <w:rsid w:val="001B6F7D"/>
    <w:rsid w:val="001B7AD2"/>
    <w:rsid w:val="001B7D60"/>
    <w:rsid w:val="001C0415"/>
    <w:rsid w:val="001C054B"/>
    <w:rsid w:val="001C0C13"/>
    <w:rsid w:val="001C0C2A"/>
    <w:rsid w:val="001C1EF8"/>
    <w:rsid w:val="001C25FF"/>
    <w:rsid w:val="001C2698"/>
    <w:rsid w:val="001C27DF"/>
    <w:rsid w:val="001C3815"/>
    <w:rsid w:val="001C4748"/>
    <w:rsid w:val="001C4D4F"/>
    <w:rsid w:val="001C53A6"/>
    <w:rsid w:val="001C551A"/>
    <w:rsid w:val="001C7121"/>
    <w:rsid w:val="001C7315"/>
    <w:rsid w:val="001D0315"/>
    <w:rsid w:val="001D0991"/>
    <w:rsid w:val="001D09A4"/>
    <w:rsid w:val="001D401C"/>
    <w:rsid w:val="001D52D7"/>
    <w:rsid w:val="001D7FCA"/>
    <w:rsid w:val="001E0450"/>
    <w:rsid w:val="001E07B7"/>
    <w:rsid w:val="001E0DC8"/>
    <w:rsid w:val="001E17FC"/>
    <w:rsid w:val="001E2E74"/>
    <w:rsid w:val="001E3850"/>
    <w:rsid w:val="001E4AC1"/>
    <w:rsid w:val="001E5444"/>
    <w:rsid w:val="001E5E80"/>
    <w:rsid w:val="001F2BBC"/>
    <w:rsid w:val="001F2FD5"/>
    <w:rsid w:val="001F4BC1"/>
    <w:rsid w:val="001F551E"/>
    <w:rsid w:val="001F75B7"/>
    <w:rsid w:val="001F75DA"/>
    <w:rsid w:val="001F7824"/>
    <w:rsid w:val="00200F88"/>
    <w:rsid w:val="00203D6D"/>
    <w:rsid w:val="002040A0"/>
    <w:rsid w:val="002042B2"/>
    <w:rsid w:val="00206960"/>
    <w:rsid w:val="002106A6"/>
    <w:rsid w:val="00211085"/>
    <w:rsid w:val="00211CAA"/>
    <w:rsid w:val="0021263A"/>
    <w:rsid w:val="002170B0"/>
    <w:rsid w:val="0021767F"/>
    <w:rsid w:val="002210CB"/>
    <w:rsid w:val="0022285C"/>
    <w:rsid w:val="00222DAC"/>
    <w:rsid w:val="002234C3"/>
    <w:rsid w:val="00223B59"/>
    <w:rsid w:val="00227426"/>
    <w:rsid w:val="00232684"/>
    <w:rsid w:val="00232FD5"/>
    <w:rsid w:val="002335BD"/>
    <w:rsid w:val="00233CEB"/>
    <w:rsid w:val="00235E72"/>
    <w:rsid w:val="00237342"/>
    <w:rsid w:val="00242C39"/>
    <w:rsid w:val="002447A4"/>
    <w:rsid w:val="00245BD3"/>
    <w:rsid w:val="00246743"/>
    <w:rsid w:val="00246DFC"/>
    <w:rsid w:val="00247FDB"/>
    <w:rsid w:val="0025056B"/>
    <w:rsid w:val="00250A42"/>
    <w:rsid w:val="00252018"/>
    <w:rsid w:val="00252675"/>
    <w:rsid w:val="002527DD"/>
    <w:rsid w:val="002546A2"/>
    <w:rsid w:val="00256FED"/>
    <w:rsid w:val="00257331"/>
    <w:rsid w:val="002575DB"/>
    <w:rsid w:val="00260DCF"/>
    <w:rsid w:val="00261F97"/>
    <w:rsid w:val="0026214E"/>
    <w:rsid w:val="0026239F"/>
    <w:rsid w:val="00262458"/>
    <w:rsid w:val="00262E18"/>
    <w:rsid w:val="00266ED5"/>
    <w:rsid w:val="0026783D"/>
    <w:rsid w:val="00267B39"/>
    <w:rsid w:val="002701E0"/>
    <w:rsid w:val="00271452"/>
    <w:rsid w:val="002720F4"/>
    <w:rsid w:val="002729ED"/>
    <w:rsid w:val="00272AD6"/>
    <w:rsid w:val="00272D0B"/>
    <w:rsid w:val="00273AE6"/>
    <w:rsid w:val="00274F0E"/>
    <w:rsid w:val="00274F1B"/>
    <w:rsid w:val="00276A8C"/>
    <w:rsid w:val="00277097"/>
    <w:rsid w:val="00277AF8"/>
    <w:rsid w:val="00280E33"/>
    <w:rsid w:val="00281448"/>
    <w:rsid w:val="00281BE0"/>
    <w:rsid w:val="0028204B"/>
    <w:rsid w:val="00283730"/>
    <w:rsid w:val="00283DD8"/>
    <w:rsid w:val="00284404"/>
    <w:rsid w:val="00284D21"/>
    <w:rsid w:val="0028610D"/>
    <w:rsid w:val="002861C1"/>
    <w:rsid w:val="002877E4"/>
    <w:rsid w:val="00287D63"/>
    <w:rsid w:val="002903F8"/>
    <w:rsid w:val="002915B6"/>
    <w:rsid w:val="00292064"/>
    <w:rsid w:val="00292A70"/>
    <w:rsid w:val="00293605"/>
    <w:rsid w:val="00294887"/>
    <w:rsid w:val="002959C3"/>
    <w:rsid w:val="00296174"/>
    <w:rsid w:val="002971A1"/>
    <w:rsid w:val="002A055F"/>
    <w:rsid w:val="002A0CE6"/>
    <w:rsid w:val="002A0D25"/>
    <w:rsid w:val="002A18CD"/>
    <w:rsid w:val="002A1ABC"/>
    <w:rsid w:val="002A1B39"/>
    <w:rsid w:val="002A209F"/>
    <w:rsid w:val="002A2814"/>
    <w:rsid w:val="002A3353"/>
    <w:rsid w:val="002A629D"/>
    <w:rsid w:val="002A65F5"/>
    <w:rsid w:val="002A73BF"/>
    <w:rsid w:val="002A76DD"/>
    <w:rsid w:val="002B063F"/>
    <w:rsid w:val="002B1998"/>
    <w:rsid w:val="002B1FDB"/>
    <w:rsid w:val="002B6373"/>
    <w:rsid w:val="002B7CD2"/>
    <w:rsid w:val="002C02C2"/>
    <w:rsid w:val="002C23AC"/>
    <w:rsid w:val="002C245A"/>
    <w:rsid w:val="002C4A02"/>
    <w:rsid w:val="002C6A41"/>
    <w:rsid w:val="002D08A1"/>
    <w:rsid w:val="002D0AFC"/>
    <w:rsid w:val="002D1EE8"/>
    <w:rsid w:val="002D2856"/>
    <w:rsid w:val="002D2C91"/>
    <w:rsid w:val="002E1746"/>
    <w:rsid w:val="002E1FCD"/>
    <w:rsid w:val="002E2540"/>
    <w:rsid w:val="002E440B"/>
    <w:rsid w:val="002E5039"/>
    <w:rsid w:val="002E6C0C"/>
    <w:rsid w:val="002E7DB6"/>
    <w:rsid w:val="002F0B72"/>
    <w:rsid w:val="002F1E07"/>
    <w:rsid w:val="002F24A3"/>
    <w:rsid w:val="002F33FF"/>
    <w:rsid w:val="002F55EE"/>
    <w:rsid w:val="0030079E"/>
    <w:rsid w:val="00301003"/>
    <w:rsid w:val="00302BCF"/>
    <w:rsid w:val="003041CD"/>
    <w:rsid w:val="003047E6"/>
    <w:rsid w:val="00305419"/>
    <w:rsid w:val="00306FA5"/>
    <w:rsid w:val="00307245"/>
    <w:rsid w:val="00307DE1"/>
    <w:rsid w:val="003101AB"/>
    <w:rsid w:val="0031102E"/>
    <w:rsid w:val="00311B0A"/>
    <w:rsid w:val="00315ABD"/>
    <w:rsid w:val="003162A5"/>
    <w:rsid w:val="00316D78"/>
    <w:rsid w:val="003202F9"/>
    <w:rsid w:val="00320309"/>
    <w:rsid w:val="00320C5F"/>
    <w:rsid w:val="00321D1F"/>
    <w:rsid w:val="003233A6"/>
    <w:rsid w:val="003243B6"/>
    <w:rsid w:val="00325739"/>
    <w:rsid w:val="00325E39"/>
    <w:rsid w:val="003265C4"/>
    <w:rsid w:val="00330924"/>
    <w:rsid w:val="00336E86"/>
    <w:rsid w:val="00337886"/>
    <w:rsid w:val="003404CB"/>
    <w:rsid w:val="00340DEC"/>
    <w:rsid w:val="0034117E"/>
    <w:rsid w:val="00344074"/>
    <w:rsid w:val="00345747"/>
    <w:rsid w:val="003461D8"/>
    <w:rsid w:val="003475B1"/>
    <w:rsid w:val="003479FA"/>
    <w:rsid w:val="0035090F"/>
    <w:rsid w:val="003522CC"/>
    <w:rsid w:val="00352D38"/>
    <w:rsid w:val="00352E04"/>
    <w:rsid w:val="00360649"/>
    <w:rsid w:val="00360F5A"/>
    <w:rsid w:val="00360F7F"/>
    <w:rsid w:val="00361738"/>
    <w:rsid w:val="003623D8"/>
    <w:rsid w:val="003627AB"/>
    <w:rsid w:val="003628EF"/>
    <w:rsid w:val="00362BCF"/>
    <w:rsid w:val="003635A6"/>
    <w:rsid w:val="00363D8F"/>
    <w:rsid w:val="003642FB"/>
    <w:rsid w:val="00365D83"/>
    <w:rsid w:val="00365EE2"/>
    <w:rsid w:val="00366B57"/>
    <w:rsid w:val="00366EA2"/>
    <w:rsid w:val="00370613"/>
    <w:rsid w:val="003708E3"/>
    <w:rsid w:val="003711D7"/>
    <w:rsid w:val="00372B72"/>
    <w:rsid w:val="00373594"/>
    <w:rsid w:val="003750EA"/>
    <w:rsid w:val="00375D30"/>
    <w:rsid w:val="00377ADA"/>
    <w:rsid w:val="00377E2D"/>
    <w:rsid w:val="003800B8"/>
    <w:rsid w:val="00381089"/>
    <w:rsid w:val="00381C18"/>
    <w:rsid w:val="00382954"/>
    <w:rsid w:val="00382F3A"/>
    <w:rsid w:val="003841E1"/>
    <w:rsid w:val="00385066"/>
    <w:rsid w:val="003863AA"/>
    <w:rsid w:val="0038747B"/>
    <w:rsid w:val="00390A48"/>
    <w:rsid w:val="00390BB0"/>
    <w:rsid w:val="003912E2"/>
    <w:rsid w:val="0039181E"/>
    <w:rsid w:val="0039287A"/>
    <w:rsid w:val="0039292F"/>
    <w:rsid w:val="0039319E"/>
    <w:rsid w:val="00393BF2"/>
    <w:rsid w:val="00396912"/>
    <w:rsid w:val="00396A7C"/>
    <w:rsid w:val="00396CE0"/>
    <w:rsid w:val="003970D7"/>
    <w:rsid w:val="00397BFF"/>
    <w:rsid w:val="003A14F9"/>
    <w:rsid w:val="003A1CDE"/>
    <w:rsid w:val="003A1E09"/>
    <w:rsid w:val="003A5B6B"/>
    <w:rsid w:val="003A6198"/>
    <w:rsid w:val="003A6D9F"/>
    <w:rsid w:val="003B226A"/>
    <w:rsid w:val="003B278A"/>
    <w:rsid w:val="003B3B63"/>
    <w:rsid w:val="003B3BA2"/>
    <w:rsid w:val="003B459B"/>
    <w:rsid w:val="003B4A04"/>
    <w:rsid w:val="003B6BC6"/>
    <w:rsid w:val="003B6DA2"/>
    <w:rsid w:val="003C2D25"/>
    <w:rsid w:val="003C3336"/>
    <w:rsid w:val="003C3D36"/>
    <w:rsid w:val="003C433B"/>
    <w:rsid w:val="003C4F2F"/>
    <w:rsid w:val="003C4F48"/>
    <w:rsid w:val="003C7AF8"/>
    <w:rsid w:val="003D082E"/>
    <w:rsid w:val="003D20B2"/>
    <w:rsid w:val="003D282A"/>
    <w:rsid w:val="003D3ABC"/>
    <w:rsid w:val="003D3B29"/>
    <w:rsid w:val="003D3D06"/>
    <w:rsid w:val="003D3DB5"/>
    <w:rsid w:val="003D3F75"/>
    <w:rsid w:val="003D41C1"/>
    <w:rsid w:val="003D7026"/>
    <w:rsid w:val="003E1855"/>
    <w:rsid w:val="003E1F8B"/>
    <w:rsid w:val="003E34A4"/>
    <w:rsid w:val="003E3981"/>
    <w:rsid w:val="003E462D"/>
    <w:rsid w:val="003E703B"/>
    <w:rsid w:val="003F36E4"/>
    <w:rsid w:val="003F3B94"/>
    <w:rsid w:val="003F41C2"/>
    <w:rsid w:val="003F5E06"/>
    <w:rsid w:val="003F6982"/>
    <w:rsid w:val="003F7417"/>
    <w:rsid w:val="004003C6"/>
    <w:rsid w:val="00401CD1"/>
    <w:rsid w:val="0040417F"/>
    <w:rsid w:val="00404631"/>
    <w:rsid w:val="00404BA5"/>
    <w:rsid w:val="00404D7B"/>
    <w:rsid w:val="004066A5"/>
    <w:rsid w:val="004101F7"/>
    <w:rsid w:val="00414BFE"/>
    <w:rsid w:val="00414F90"/>
    <w:rsid w:val="004155EF"/>
    <w:rsid w:val="0041597B"/>
    <w:rsid w:val="00421E8D"/>
    <w:rsid w:val="00422436"/>
    <w:rsid w:val="004226BF"/>
    <w:rsid w:val="00423C97"/>
    <w:rsid w:val="00424C79"/>
    <w:rsid w:val="00426D04"/>
    <w:rsid w:val="00427AA5"/>
    <w:rsid w:val="00433E6A"/>
    <w:rsid w:val="00436F67"/>
    <w:rsid w:val="00437667"/>
    <w:rsid w:val="00440013"/>
    <w:rsid w:val="00441368"/>
    <w:rsid w:val="0044248F"/>
    <w:rsid w:val="00442D15"/>
    <w:rsid w:val="004430BD"/>
    <w:rsid w:val="00444031"/>
    <w:rsid w:val="00444649"/>
    <w:rsid w:val="00445DAE"/>
    <w:rsid w:val="004503A6"/>
    <w:rsid w:val="004511C7"/>
    <w:rsid w:val="0045127F"/>
    <w:rsid w:val="00451386"/>
    <w:rsid w:val="00451C6F"/>
    <w:rsid w:val="00452B8C"/>
    <w:rsid w:val="00452C57"/>
    <w:rsid w:val="004537D5"/>
    <w:rsid w:val="0045734A"/>
    <w:rsid w:val="00463CDF"/>
    <w:rsid w:val="00464526"/>
    <w:rsid w:val="004655D8"/>
    <w:rsid w:val="004659DD"/>
    <w:rsid w:val="00465A07"/>
    <w:rsid w:val="0046606D"/>
    <w:rsid w:val="004660CD"/>
    <w:rsid w:val="00466266"/>
    <w:rsid w:val="00467384"/>
    <w:rsid w:val="00467835"/>
    <w:rsid w:val="004706EB"/>
    <w:rsid w:val="004735D8"/>
    <w:rsid w:val="0047647A"/>
    <w:rsid w:val="00484A28"/>
    <w:rsid w:val="004856C8"/>
    <w:rsid w:val="00485713"/>
    <w:rsid w:val="00486835"/>
    <w:rsid w:val="0049080D"/>
    <w:rsid w:val="00490AD6"/>
    <w:rsid w:val="0049187A"/>
    <w:rsid w:val="00491C69"/>
    <w:rsid w:val="00493742"/>
    <w:rsid w:val="004950F7"/>
    <w:rsid w:val="00495648"/>
    <w:rsid w:val="00495CC9"/>
    <w:rsid w:val="004A0F5C"/>
    <w:rsid w:val="004A283D"/>
    <w:rsid w:val="004A320F"/>
    <w:rsid w:val="004A3495"/>
    <w:rsid w:val="004A37C0"/>
    <w:rsid w:val="004A3B84"/>
    <w:rsid w:val="004A40EC"/>
    <w:rsid w:val="004A4363"/>
    <w:rsid w:val="004A570A"/>
    <w:rsid w:val="004A6521"/>
    <w:rsid w:val="004B0AAA"/>
    <w:rsid w:val="004B27E3"/>
    <w:rsid w:val="004C0119"/>
    <w:rsid w:val="004C04E0"/>
    <w:rsid w:val="004C065C"/>
    <w:rsid w:val="004C0CCF"/>
    <w:rsid w:val="004C124E"/>
    <w:rsid w:val="004C182A"/>
    <w:rsid w:val="004C3778"/>
    <w:rsid w:val="004C4967"/>
    <w:rsid w:val="004C548C"/>
    <w:rsid w:val="004C551D"/>
    <w:rsid w:val="004C5581"/>
    <w:rsid w:val="004C56A5"/>
    <w:rsid w:val="004C6701"/>
    <w:rsid w:val="004C6899"/>
    <w:rsid w:val="004C7FAE"/>
    <w:rsid w:val="004D0949"/>
    <w:rsid w:val="004D1109"/>
    <w:rsid w:val="004D314A"/>
    <w:rsid w:val="004D33B5"/>
    <w:rsid w:val="004D40FD"/>
    <w:rsid w:val="004D5893"/>
    <w:rsid w:val="004D5F25"/>
    <w:rsid w:val="004E22E9"/>
    <w:rsid w:val="004E24CA"/>
    <w:rsid w:val="004E3141"/>
    <w:rsid w:val="004E31BA"/>
    <w:rsid w:val="004E448C"/>
    <w:rsid w:val="004E5343"/>
    <w:rsid w:val="004E536E"/>
    <w:rsid w:val="004E59FC"/>
    <w:rsid w:val="004E68FA"/>
    <w:rsid w:val="004E70A6"/>
    <w:rsid w:val="004E7418"/>
    <w:rsid w:val="004E745A"/>
    <w:rsid w:val="004E7AB9"/>
    <w:rsid w:val="004F1486"/>
    <w:rsid w:val="004F197D"/>
    <w:rsid w:val="004F2578"/>
    <w:rsid w:val="004F3204"/>
    <w:rsid w:val="004F3417"/>
    <w:rsid w:val="004F3BA7"/>
    <w:rsid w:val="004F443E"/>
    <w:rsid w:val="004F51D5"/>
    <w:rsid w:val="004F633A"/>
    <w:rsid w:val="004F6E29"/>
    <w:rsid w:val="004F7304"/>
    <w:rsid w:val="0050015F"/>
    <w:rsid w:val="005008B3"/>
    <w:rsid w:val="00501C99"/>
    <w:rsid w:val="00501CA8"/>
    <w:rsid w:val="005041FA"/>
    <w:rsid w:val="00504AD0"/>
    <w:rsid w:val="00506C98"/>
    <w:rsid w:val="00507AEB"/>
    <w:rsid w:val="00511263"/>
    <w:rsid w:val="0051181A"/>
    <w:rsid w:val="00512A26"/>
    <w:rsid w:val="0051316B"/>
    <w:rsid w:val="0051404B"/>
    <w:rsid w:val="00515B01"/>
    <w:rsid w:val="00517B74"/>
    <w:rsid w:val="005207E3"/>
    <w:rsid w:val="005207FB"/>
    <w:rsid w:val="005222C3"/>
    <w:rsid w:val="00524CA3"/>
    <w:rsid w:val="0052537E"/>
    <w:rsid w:val="005265DC"/>
    <w:rsid w:val="00527805"/>
    <w:rsid w:val="00530547"/>
    <w:rsid w:val="00530A9C"/>
    <w:rsid w:val="00531029"/>
    <w:rsid w:val="005314A4"/>
    <w:rsid w:val="005340CD"/>
    <w:rsid w:val="00534819"/>
    <w:rsid w:val="00534B52"/>
    <w:rsid w:val="00534CA8"/>
    <w:rsid w:val="005356C9"/>
    <w:rsid w:val="00535F82"/>
    <w:rsid w:val="00537021"/>
    <w:rsid w:val="00537780"/>
    <w:rsid w:val="005377C9"/>
    <w:rsid w:val="00541100"/>
    <w:rsid w:val="00542F60"/>
    <w:rsid w:val="00543224"/>
    <w:rsid w:val="00544365"/>
    <w:rsid w:val="00546164"/>
    <w:rsid w:val="00546D3A"/>
    <w:rsid w:val="00546EA9"/>
    <w:rsid w:val="00547AC7"/>
    <w:rsid w:val="005507FC"/>
    <w:rsid w:val="00550A66"/>
    <w:rsid w:val="00551443"/>
    <w:rsid w:val="00551459"/>
    <w:rsid w:val="00551BA3"/>
    <w:rsid w:val="00551DCE"/>
    <w:rsid w:val="0055258E"/>
    <w:rsid w:val="00554C7C"/>
    <w:rsid w:val="00557727"/>
    <w:rsid w:val="00561CFB"/>
    <w:rsid w:val="00561F1E"/>
    <w:rsid w:val="0056276F"/>
    <w:rsid w:val="00570266"/>
    <w:rsid w:val="0057138D"/>
    <w:rsid w:val="005718A7"/>
    <w:rsid w:val="005722E7"/>
    <w:rsid w:val="005722F1"/>
    <w:rsid w:val="00572390"/>
    <w:rsid w:val="00573D61"/>
    <w:rsid w:val="00573E72"/>
    <w:rsid w:val="00577E29"/>
    <w:rsid w:val="0058007C"/>
    <w:rsid w:val="00583067"/>
    <w:rsid w:val="00585410"/>
    <w:rsid w:val="00586456"/>
    <w:rsid w:val="005870B2"/>
    <w:rsid w:val="00587C3D"/>
    <w:rsid w:val="00591263"/>
    <w:rsid w:val="005913EB"/>
    <w:rsid w:val="00592C30"/>
    <w:rsid w:val="00594888"/>
    <w:rsid w:val="00595426"/>
    <w:rsid w:val="0059565D"/>
    <w:rsid w:val="00597D48"/>
    <w:rsid w:val="005A0398"/>
    <w:rsid w:val="005A0722"/>
    <w:rsid w:val="005A0D59"/>
    <w:rsid w:val="005A1623"/>
    <w:rsid w:val="005A62FE"/>
    <w:rsid w:val="005A689A"/>
    <w:rsid w:val="005B29CA"/>
    <w:rsid w:val="005B3895"/>
    <w:rsid w:val="005B5945"/>
    <w:rsid w:val="005B5F30"/>
    <w:rsid w:val="005B60A4"/>
    <w:rsid w:val="005B6477"/>
    <w:rsid w:val="005B7F73"/>
    <w:rsid w:val="005C1A69"/>
    <w:rsid w:val="005C2F41"/>
    <w:rsid w:val="005C6276"/>
    <w:rsid w:val="005C7BDA"/>
    <w:rsid w:val="005D043C"/>
    <w:rsid w:val="005D2148"/>
    <w:rsid w:val="005D3C7E"/>
    <w:rsid w:val="005D4D63"/>
    <w:rsid w:val="005E087C"/>
    <w:rsid w:val="005E0BD7"/>
    <w:rsid w:val="005E2391"/>
    <w:rsid w:val="005E65A4"/>
    <w:rsid w:val="005F1243"/>
    <w:rsid w:val="005F279E"/>
    <w:rsid w:val="005F3062"/>
    <w:rsid w:val="005F46C2"/>
    <w:rsid w:val="005F4A4E"/>
    <w:rsid w:val="005F4AE5"/>
    <w:rsid w:val="005F59CD"/>
    <w:rsid w:val="005F721D"/>
    <w:rsid w:val="00601BFF"/>
    <w:rsid w:val="00604180"/>
    <w:rsid w:val="0060463B"/>
    <w:rsid w:val="0060534A"/>
    <w:rsid w:val="00605597"/>
    <w:rsid w:val="00605DA1"/>
    <w:rsid w:val="0060645C"/>
    <w:rsid w:val="00606F7E"/>
    <w:rsid w:val="00610F3D"/>
    <w:rsid w:val="00612130"/>
    <w:rsid w:val="00612C2F"/>
    <w:rsid w:val="00612F2E"/>
    <w:rsid w:val="00614341"/>
    <w:rsid w:val="00614BD1"/>
    <w:rsid w:val="00621383"/>
    <w:rsid w:val="00621AD2"/>
    <w:rsid w:val="006222E8"/>
    <w:rsid w:val="006251B9"/>
    <w:rsid w:val="00625E34"/>
    <w:rsid w:val="006277C7"/>
    <w:rsid w:val="00627D68"/>
    <w:rsid w:val="00630A91"/>
    <w:rsid w:val="00632AC6"/>
    <w:rsid w:val="006330EE"/>
    <w:rsid w:val="00635427"/>
    <w:rsid w:val="006354AD"/>
    <w:rsid w:val="00635C3F"/>
    <w:rsid w:val="00635C55"/>
    <w:rsid w:val="00635FA4"/>
    <w:rsid w:val="00636C46"/>
    <w:rsid w:val="006376FA"/>
    <w:rsid w:val="00637A07"/>
    <w:rsid w:val="00637CFE"/>
    <w:rsid w:val="00640628"/>
    <w:rsid w:val="00641F50"/>
    <w:rsid w:val="0064232E"/>
    <w:rsid w:val="00643EB3"/>
    <w:rsid w:val="0064560E"/>
    <w:rsid w:val="006473FE"/>
    <w:rsid w:val="0065007A"/>
    <w:rsid w:val="00650358"/>
    <w:rsid w:val="00651097"/>
    <w:rsid w:val="00651BFC"/>
    <w:rsid w:val="00652CFF"/>
    <w:rsid w:val="00654818"/>
    <w:rsid w:val="00654F7D"/>
    <w:rsid w:val="006561AF"/>
    <w:rsid w:val="00660022"/>
    <w:rsid w:val="00661683"/>
    <w:rsid w:val="00663446"/>
    <w:rsid w:val="0066392C"/>
    <w:rsid w:val="00664825"/>
    <w:rsid w:val="00664B8D"/>
    <w:rsid w:val="00665C41"/>
    <w:rsid w:val="00666A95"/>
    <w:rsid w:val="006709A9"/>
    <w:rsid w:val="006723A2"/>
    <w:rsid w:val="00672A8A"/>
    <w:rsid w:val="00672FA5"/>
    <w:rsid w:val="0067319A"/>
    <w:rsid w:val="00673ACB"/>
    <w:rsid w:val="006752EE"/>
    <w:rsid w:val="006758BC"/>
    <w:rsid w:val="00675A21"/>
    <w:rsid w:val="00675CD9"/>
    <w:rsid w:val="006768CB"/>
    <w:rsid w:val="00677633"/>
    <w:rsid w:val="00677878"/>
    <w:rsid w:val="00680A82"/>
    <w:rsid w:val="00680B64"/>
    <w:rsid w:val="006818B4"/>
    <w:rsid w:val="00681AA6"/>
    <w:rsid w:val="00683C91"/>
    <w:rsid w:val="00687D86"/>
    <w:rsid w:val="00691082"/>
    <w:rsid w:val="006931F8"/>
    <w:rsid w:val="006A1132"/>
    <w:rsid w:val="006A2024"/>
    <w:rsid w:val="006A207E"/>
    <w:rsid w:val="006A35E3"/>
    <w:rsid w:val="006A3C5C"/>
    <w:rsid w:val="006A5028"/>
    <w:rsid w:val="006B0743"/>
    <w:rsid w:val="006B0D9B"/>
    <w:rsid w:val="006B174D"/>
    <w:rsid w:val="006B2095"/>
    <w:rsid w:val="006B22AA"/>
    <w:rsid w:val="006B2E7B"/>
    <w:rsid w:val="006B33DA"/>
    <w:rsid w:val="006B3424"/>
    <w:rsid w:val="006B3D54"/>
    <w:rsid w:val="006B4DA5"/>
    <w:rsid w:val="006C0686"/>
    <w:rsid w:val="006C06E4"/>
    <w:rsid w:val="006C161A"/>
    <w:rsid w:val="006C48F1"/>
    <w:rsid w:val="006C4C96"/>
    <w:rsid w:val="006C691B"/>
    <w:rsid w:val="006C7500"/>
    <w:rsid w:val="006C752F"/>
    <w:rsid w:val="006D1362"/>
    <w:rsid w:val="006D2EC1"/>
    <w:rsid w:val="006D3500"/>
    <w:rsid w:val="006D441B"/>
    <w:rsid w:val="006D783E"/>
    <w:rsid w:val="006E0B8E"/>
    <w:rsid w:val="006E1E1E"/>
    <w:rsid w:val="006E4BFF"/>
    <w:rsid w:val="006E560F"/>
    <w:rsid w:val="006E5A65"/>
    <w:rsid w:val="006E681E"/>
    <w:rsid w:val="006F07B6"/>
    <w:rsid w:val="006F0EBF"/>
    <w:rsid w:val="006F3A6F"/>
    <w:rsid w:val="006F3FEA"/>
    <w:rsid w:val="006F6625"/>
    <w:rsid w:val="006F7AF6"/>
    <w:rsid w:val="00700B6B"/>
    <w:rsid w:val="0070481D"/>
    <w:rsid w:val="007056A6"/>
    <w:rsid w:val="00706773"/>
    <w:rsid w:val="00706D6E"/>
    <w:rsid w:val="007101DA"/>
    <w:rsid w:val="00710832"/>
    <w:rsid w:val="00711C66"/>
    <w:rsid w:val="00712792"/>
    <w:rsid w:val="007144EC"/>
    <w:rsid w:val="007148E8"/>
    <w:rsid w:val="0071533E"/>
    <w:rsid w:val="0071561D"/>
    <w:rsid w:val="0072413D"/>
    <w:rsid w:val="00731D45"/>
    <w:rsid w:val="007325E7"/>
    <w:rsid w:val="00732A6B"/>
    <w:rsid w:val="0073311D"/>
    <w:rsid w:val="00734E10"/>
    <w:rsid w:val="007351AD"/>
    <w:rsid w:val="0073531C"/>
    <w:rsid w:val="007354E7"/>
    <w:rsid w:val="00736218"/>
    <w:rsid w:val="00736472"/>
    <w:rsid w:val="00740AE3"/>
    <w:rsid w:val="00741C4B"/>
    <w:rsid w:val="0074232B"/>
    <w:rsid w:val="00742841"/>
    <w:rsid w:val="00743160"/>
    <w:rsid w:val="00743C8C"/>
    <w:rsid w:val="00746A37"/>
    <w:rsid w:val="00746B2E"/>
    <w:rsid w:val="007473FA"/>
    <w:rsid w:val="007475CD"/>
    <w:rsid w:val="00747931"/>
    <w:rsid w:val="00747D4F"/>
    <w:rsid w:val="00750125"/>
    <w:rsid w:val="007510A1"/>
    <w:rsid w:val="00752284"/>
    <w:rsid w:val="00756302"/>
    <w:rsid w:val="00761092"/>
    <w:rsid w:val="007618EF"/>
    <w:rsid w:val="00763E3A"/>
    <w:rsid w:val="00763F1E"/>
    <w:rsid w:val="00765C70"/>
    <w:rsid w:val="00765DE3"/>
    <w:rsid w:val="00766FC4"/>
    <w:rsid w:val="00770C18"/>
    <w:rsid w:val="0077222A"/>
    <w:rsid w:val="007729E4"/>
    <w:rsid w:val="00773ADD"/>
    <w:rsid w:val="0077450F"/>
    <w:rsid w:val="00774DA5"/>
    <w:rsid w:val="00775299"/>
    <w:rsid w:val="00775420"/>
    <w:rsid w:val="00775FE5"/>
    <w:rsid w:val="007767D8"/>
    <w:rsid w:val="00776921"/>
    <w:rsid w:val="00777FF7"/>
    <w:rsid w:val="00781351"/>
    <w:rsid w:val="00781725"/>
    <w:rsid w:val="00782A24"/>
    <w:rsid w:val="00783146"/>
    <w:rsid w:val="00783A11"/>
    <w:rsid w:val="0078598B"/>
    <w:rsid w:val="00786547"/>
    <w:rsid w:val="00786BCC"/>
    <w:rsid w:val="00787B39"/>
    <w:rsid w:val="00790240"/>
    <w:rsid w:val="00790333"/>
    <w:rsid w:val="007935FF"/>
    <w:rsid w:val="00797C08"/>
    <w:rsid w:val="00797D10"/>
    <w:rsid w:val="007A132E"/>
    <w:rsid w:val="007A138A"/>
    <w:rsid w:val="007A2DA0"/>
    <w:rsid w:val="007A48E7"/>
    <w:rsid w:val="007A50AB"/>
    <w:rsid w:val="007A6102"/>
    <w:rsid w:val="007B029F"/>
    <w:rsid w:val="007B06A6"/>
    <w:rsid w:val="007B1209"/>
    <w:rsid w:val="007B2DAE"/>
    <w:rsid w:val="007B5579"/>
    <w:rsid w:val="007B55CC"/>
    <w:rsid w:val="007B5C47"/>
    <w:rsid w:val="007B6504"/>
    <w:rsid w:val="007B680A"/>
    <w:rsid w:val="007B6E5F"/>
    <w:rsid w:val="007B77F2"/>
    <w:rsid w:val="007C102A"/>
    <w:rsid w:val="007C17EA"/>
    <w:rsid w:val="007C31CB"/>
    <w:rsid w:val="007C3CEA"/>
    <w:rsid w:val="007C4214"/>
    <w:rsid w:val="007C47CB"/>
    <w:rsid w:val="007C4A72"/>
    <w:rsid w:val="007C600D"/>
    <w:rsid w:val="007C62B8"/>
    <w:rsid w:val="007C790F"/>
    <w:rsid w:val="007D043B"/>
    <w:rsid w:val="007D49E1"/>
    <w:rsid w:val="007D5412"/>
    <w:rsid w:val="007D591F"/>
    <w:rsid w:val="007D6831"/>
    <w:rsid w:val="007E06DE"/>
    <w:rsid w:val="007E06FD"/>
    <w:rsid w:val="007E2650"/>
    <w:rsid w:val="007E28C8"/>
    <w:rsid w:val="007E3359"/>
    <w:rsid w:val="007E777D"/>
    <w:rsid w:val="007F48F5"/>
    <w:rsid w:val="007F5B6C"/>
    <w:rsid w:val="007F5E4A"/>
    <w:rsid w:val="007F6EF6"/>
    <w:rsid w:val="007F78BC"/>
    <w:rsid w:val="008045AA"/>
    <w:rsid w:val="0080480B"/>
    <w:rsid w:val="00807824"/>
    <w:rsid w:val="008105D0"/>
    <w:rsid w:val="00810873"/>
    <w:rsid w:val="00813472"/>
    <w:rsid w:val="008153AC"/>
    <w:rsid w:val="00815768"/>
    <w:rsid w:val="00821921"/>
    <w:rsid w:val="0082255B"/>
    <w:rsid w:val="008234EC"/>
    <w:rsid w:val="00824B1A"/>
    <w:rsid w:val="008267B9"/>
    <w:rsid w:val="008267CA"/>
    <w:rsid w:val="00826D14"/>
    <w:rsid w:val="0082717D"/>
    <w:rsid w:val="00827E24"/>
    <w:rsid w:val="00831F3E"/>
    <w:rsid w:val="00834BF6"/>
    <w:rsid w:val="00836C99"/>
    <w:rsid w:val="00840AF9"/>
    <w:rsid w:val="00840D72"/>
    <w:rsid w:val="00843912"/>
    <w:rsid w:val="008443C5"/>
    <w:rsid w:val="0084687C"/>
    <w:rsid w:val="00846A53"/>
    <w:rsid w:val="00850C4E"/>
    <w:rsid w:val="00851A13"/>
    <w:rsid w:val="00853E61"/>
    <w:rsid w:val="00854067"/>
    <w:rsid w:val="00854C0E"/>
    <w:rsid w:val="00855439"/>
    <w:rsid w:val="008568BE"/>
    <w:rsid w:val="00857024"/>
    <w:rsid w:val="0085798A"/>
    <w:rsid w:val="00860F8E"/>
    <w:rsid w:val="008642D0"/>
    <w:rsid w:val="008663E1"/>
    <w:rsid w:val="008675C8"/>
    <w:rsid w:val="008708B7"/>
    <w:rsid w:val="00876457"/>
    <w:rsid w:val="00880E96"/>
    <w:rsid w:val="00882BBC"/>
    <w:rsid w:val="00882DC7"/>
    <w:rsid w:val="0088486E"/>
    <w:rsid w:val="0088493D"/>
    <w:rsid w:val="00884AB3"/>
    <w:rsid w:val="008856F9"/>
    <w:rsid w:val="00885DC3"/>
    <w:rsid w:val="00886F23"/>
    <w:rsid w:val="00887404"/>
    <w:rsid w:val="00890894"/>
    <w:rsid w:val="00891C95"/>
    <w:rsid w:val="008927B7"/>
    <w:rsid w:val="0089303F"/>
    <w:rsid w:val="008930AF"/>
    <w:rsid w:val="008932E6"/>
    <w:rsid w:val="00897077"/>
    <w:rsid w:val="008978F5"/>
    <w:rsid w:val="008A0B4A"/>
    <w:rsid w:val="008A2C11"/>
    <w:rsid w:val="008A4AC0"/>
    <w:rsid w:val="008A4B57"/>
    <w:rsid w:val="008A5265"/>
    <w:rsid w:val="008A5CC0"/>
    <w:rsid w:val="008A791D"/>
    <w:rsid w:val="008A7FB6"/>
    <w:rsid w:val="008B156B"/>
    <w:rsid w:val="008B1B17"/>
    <w:rsid w:val="008B2BFB"/>
    <w:rsid w:val="008B3394"/>
    <w:rsid w:val="008B4EDB"/>
    <w:rsid w:val="008B67C7"/>
    <w:rsid w:val="008B7345"/>
    <w:rsid w:val="008B7F86"/>
    <w:rsid w:val="008C04BD"/>
    <w:rsid w:val="008C0883"/>
    <w:rsid w:val="008C1A34"/>
    <w:rsid w:val="008C1C06"/>
    <w:rsid w:val="008C2158"/>
    <w:rsid w:val="008C2203"/>
    <w:rsid w:val="008C333A"/>
    <w:rsid w:val="008C3C8F"/>
    <w:rsid w:val="008C5C1C"/>
    <w:rsid w:val="008C69A5"/>
    <w:rsid w:val="008C75C5"/>
    <w:rsid w:val="008C796C"/>
    <w:rsid w:val="008D10BE"/>
    <w:rsid w:val="008D1BDC"/>
    <w:rsid w:val="008D316E"/>
    <w:rsid w:val="008D3D40"/>
    <w:rsid w:val="008D51F9"/>
    <w:rsid w:val="008D6626"/>
    <w:rsid w:val="008D7204"/>
    <w:rsid w:val="008D7D1D"/>
    <w:rsid w:val="008E09E3"/>
    <w:rsid w:val="008E1E12"/>
    <w:rsid w:val="008E21D1"/>
    <w:rsid w:val="008E2B64"/>
    <w:rsid w:val="008E2CF4"/>
    <w:rsid w:val="008E5C70"/>
    <w:rsid w:val="008E5DDB"/>
    <w:rsid w:val="008E6F21"/>
    <w:rsid w:val="008F065F"/>
    <w:rsid w:val="008F224C"/>
    <w:rsid w:val="008F2879"/>
    <w:rsid w:val="008F297C"/>
    <w:rsid w:val="008F317A"/>
    <w:rsid w:val="008F3747"/>
    <w:rsid w:val="008F54D6"/>
    <w:rsid w:val="008F6A3A"/>
    <w:rsid w:val="008F6F2C"/>
    <w:rsid w:val="008F70B0"/>
    <w:rsid w:val="008F793C"/>
    <w:rsid w:val="009028EB"/>
    <w:rsid w:val="009034C7"/>
    <w:rsid w:val="00903E8D"/>
    <w:rsid w:val="00905472"/>
    <w:rsid w:val="00906100"/>
    <w:rsid w:val="00915A96"/>
    <w:rsid w:val="009162C3"/>
    <w:rsid w:val="00916432"/>
    <w:rsid w:val="0092075E"/>
    <w:rsid w:val="009226AA"/>
    <w:rsid w:val="00923889"/>
    <w:rsid w:val="00923B0B"/>
    <w:rsid w:val="00923F12"/>
    <w:rsid w:val="00923F2A"/>
    <w:rsid w:val="009241F4"/>
    <w:rsid w:val="00924369"/>
    <w:rsid w:val="009243FC"/>
    <w:rsid w:val="00925866"/>
    <w:rsid w:val="00926769"/>
    <w:rsid w:val="00926FE6"/>
    <w:rsid w:val="00930029"/>
    <w:rsid w:val="0093079C"/>
    <w:rsid w:val="009308E5"/>
    <w:rsid w:val="0093181E"/>
    <w:rsid w:val="009327B4"/>
    <w:rsid w:val="00934366"/>
    <w:rsid w:val="009354F7"/>
    <w:rsid w:val="0093607B"/>
    <w:rsid w:val="00936558"/>
    <w:rsid w:val="00940488"/>
    <w:rsid w:val="00940C40"/>
    <w:rsid w:val="009422BF"/>
    <w:rsid w:val="00942FEA"/>
    <w:rsid w:val="009431DF"/>
    <w:rsid w:val="00944449"/>
    <w:rsid w:val="009464E4"/>
    <w:rsid w:val="00946D35"/>
    <w:rsid w:val="00946DE1"/>
    <w:rsid w:val="00946FFA"/>
    <w:rsid w:val="009510C3"/>
    <w:rsid w:val="0095110F"/>
    <w:rsid w:val="009517DE"/>
    <w:rsid w:val="009536AB"/>
    <w:rsid w:val="00953B70"/>
    <w:rsid w:val="00953E84"/>
    <w:rsid w:val="009549E3"/>
    <w:rsid w:val="00954C5A"/>
    <w:rsid w:val="00955000"/>
    <w:rsid w:val="00956354"/>
    <w:rsid w:val="00956887"/>
    <w:rsid w:val="0096026B"/>
    <w:rsid w:val="00960AB1"/>
    <w:rsid w:val="00962327"/>
    <w:rsid w:val="009628C0"/>
    <w:rsid w:val="009643D9"/>
    <w:rsid w:val="009663E9"/>
    <w:rsid w:val="00966E3C"/>
    <w:rsid w:val="0096710A"/>
    <w:rsid w:val="00970160"/>
    <w:rsid w:val="009717AA"/>
    <w:rsid w:val="00971CED"/>
    <w:rsid w:val="009734D2"/>
    <w:rsid w:val="00976316"/>
    <w:rsid w:val="00976AFE"/>
    <w:rsid w:val="00976EB8"/>
    <w:rsid w:val="0097733E"/>
    <w:rsid w:val="00977CFD"/>
    <w:rsid w:val="0098370A"/>
    <w:rsid w:val="009837B3"/>
    <w:rsid w:val="00985540"/>
    <w:rsid w:val="009863EA"/>
    <w:rsid w:val="00987F47"/>
    <w:rsid w:val="009907B4"/>
    <w:rsid w:val="00994D11"/>
    <w:rsid w:val="00996E3E"/>
    <w:rsid w:val="009A013A"/>
    <w:rsid w:val="009A25F3"/>
    <w:rsid w:val="009A4DD5"/>
    <w:rsid w:val="009A658F"/>
    <w:rsid w:val="009A7036"/>
    <w:rsid w:val="009A7B6D"/>
    <w:rsid w:val="009B0096"/>
    <w:rsid w:val="009B0469"/>
    <w:rsid w:val="009B0BA3"/>
    <w:rsid w:val="009B2057"/>
    <w:rsid w:val="009B3B4F"/>
    <w:rsid w:val="009B7FAF"/>
    <w:rsid w:val="009C1CD8"/>
    <w:rsid w:val="009C1D84"/>
    <w:rsid w:val="009C1FEB"/>
    <w:rsid w:val="009C346F"/>
    <w:rsid w:val="009C6D6E"/>
    <w:rsid w:val="009D01C8"/>
    <w:rsid w:val="009D03C1"/>
    <w:rsid w:val="009D0A97"/>
    <w:rsid w:val="009D0E43"/>
    <w:rsid w:val="009D107D"/>
    <w:rsid w:val="009D1FE9"/>
    <w:rsid w:val="009D3E87"/>
    <w:rsid w:val="009D545A"/>
    <w:rsid w:val="009D5DCD"/>
    <w:rsid w:val="009D731B"/>
    <w:rsid w:val="009D77A9"/>
    <w:rsid w:val="009E09D8"/>
    <w:rsid w:val="009E0DAE"/>
    <w:rsid w:val="009E3AA5"/>
    <w:rsid w:val="009E4088"/>
    <w:rsid w:val="009E4DCF"/>
    <w:rsid w:val="009E5105"/>
    <w:rsid w:val="009E578D"/>
    <w:rsid w:val="009E5B22"/>
    <w:rsid w:val="009E5E2D"/>
    <w:rsid w:val="009F2479"/>
    <w:rsid w:val="009F2AB2"/>
    <w:rsid w:val="009F2C2F"/>
    <w:rsid w:val="009F41BC"/>
    <w:rsid w:val="009F4AC0"/>
    <w:rsid w:val="009F4BBA"/>
    <w:rsid w:val="009F61AB"/>
    <w:rsid w:val="009F668F"/>
    <w:rsid w:val="00A01473"/>
    <w:rsid w:val="00A0282F"/>
    <w:rsid w:val="00A02F1D"/>
    <w:rsid w:val="00A05262"/>
    <w:rsid w:val="00A058DB"/>
    <w:rsid w:val="00A05A16"/>
    <w:rsid w:val="00A05BB0"/>
    <w:rsid w:val="00A06DB1"/>
    <w:rsid w:val="00A079E8"/>
    <w:rsid w:val="00A1027E"/>
    <w:rsid w:val="00A10DB3"/>
    <w:rsid w:val="00A11826"/>
    <w:rsid w:val="00A133D3"/>
    <w:rsid w:val="00A13761"/>
    <w:rsid w:val="00A1470B"/>
    <w:rsid w:val="00A15C28"/>
    <w:rsid w:val="00A16614"/>
    <w:rsid w:val="00A20FC9"/>
    <w:rsid w:val="00A21349"/>
    <w:rsid w:val="00A23768"/>
    <w:rsid w:val="00A25A61"/>
    <w:rsid w:val="00A2670D"/>
    <w:rsid w:val="00A27718"/>
    <w:rsid w:val="00A30C82"/>
    <w:rsid w:val="00A337DF"/>
    <w:rsid w:val="00A36935"/>
    <w:rsid w:val="00A36A89"/>
    <w:rsid w:val="00A409A2"/>
    <w:rsid w:val="00A41904"/>
    <w:rsid w:val="00A42B57"/>
    <w:rsid w:val="00A438B8"/>
    <w:rsid w:val="00A43F63"/>
    <w:rsid w:val="00A44506"/>
    <w:rsid w:val="00A46252"/>
    <w:rsid w:val="00A5147B"/>
    <w:rsid w:val="00A52F68"/>
    <w:rsid w:val="00A54023"/>
    <w:rsid w:val="00A547FB"/>
    <w:rsid w:val="00A55870"/>
    <w:rsid w:val="00A55FD9"/>
    <w:rsid w:val="00A562FD"/>
    <w:rsid w:val="00A56373"/>
    <w:rsid w:val="00A5746D"/>
    <w:rsid w:val="00A57974"/>
    <w:rsid w:val="00A61BCA"/>
    <w:rsid w:val="00A61E64"/>
    <w:rsid w:val="00A64274"/>
    <w:rsid w:val="00A65084"/>
    <w:rsid w:val="00A659EA"/>
    <w:rsid w:val="00A67A62"/>
    <w:rsid w:val="00A67E1B"/>
    <w:rsid w:val="00A71C0A"/>
    <w:rsid w:val="00A7460D"/>
    <w:rsid w:val="00A74F45"/>
    <w:rsid w:val="00A76B88"/>
    <w:rsid w:val="00A778ED"/>
    <w:rsid w:val="00A80CB2"/>
    <w:rsid w:val="00A81318"/>
    <w:rsid w:val="00A81A8E"/>
    <w:rsid w:val="00A82D61"/>
    <w:rsid w:val="00A834C2"/>
    <w:rsid w:val="00A84443"/>
    <w:rsid w:val="00A854FD"/>
    <w:rsid w:val="00A868B4"/>
    <w:rsid w:val="00A86A3F"/>
    <w:rsid w:val="00A932E3"/>
    <w:rsid w:val="00A9389F"/>
    <w:rsid w:val="00A95E19"/>
    <w:rsid w:val="00A963DD"/>
    <w:rsid w:val="00AA07E6"/>
    <w:rsid w:val="00AA3880"/>
    <w:rsid w:val="00AA3E09"/>
    <w:rsid w:val="00AA5D70"/>
    <w:rsid w:val="00AA61B8"/>
    <w:rsid w:val="00AB1F87"/>
    <w:rsid w:val="00AB2068"/>
    <w:rsid w:val="00AB2ACE"/>
    <w:rsid w:val="00AB3256"/>
    <w:rsid w:val="00AB3C88"/>
    <w:rsid w:val="00AB48EB"/>
    <w:rsid w:val="00AB60A8"/>
    <w:rsid w:val="00AB78E5"/>
    <w:rsid w:val="00AC0984"/>
    <w:rsid w:val="00AC0D13"/>
    <w:rsid w:val="00AC1F67"/>
    <w:rsid w:val="00AC2727"/>
    <w:rsid w:val="00AC2B1F"/>
    <w:rsid w:val="00AC6D1A"/>
    <w:rsid w:val="00AC720C"/>
    <w:rsid w:val="00AD18CE"/>
    <w:rsid w:val="00AD3D71"/>
    <w:rsid w:val="00AD733C"/>
    <w:rsid w:val="00AE025C"/>
    <w:rsid w:val="00AE16D4"/>
    <w:rsid w:val="00AE2EA5"/>
    <w:rsid w:val="00AE37E1"/>
    <w:rsid w:val="00AE6A0D"/>
    <w:rsid w:val="00AE7D1D"/>
    <w:rsid w:val="00AF295C"/>
    <w:rsid w:val="00AF321D"/>
    <w:rsid w:val="00AF3990"/>
    <w:rsid w:val="00AF3C0C"/>
    <w:rsid w:val="00AF44F0"/>
    <w:rsid w:val="00AF61BE"/>
    <w:rsid w:val="00AF788C"/>
    <w:rsid w:val="00B0144D"/>
    <w:rsid w:val="00B038B0"/>
    <w:rsid w:val="00B054F4"/>
    <w:rsid w:val="00B05AF6"/>
    <w:rsid w:val="00B06775"/>
    <w:rsid w:val="00B1034F"/>
    <w:rsid w:val="00B1041C"/>
    <w:rsid w:val="00B1061F"/>
    <w:rsid w:val="00B10E95"/>
    <w:rsid w:val="00B11A97"/>
    <w:rsid w:val="00B124ED"/>
    <w:rsid w:val="00B133E1"/>
    <w:rsid w:val="00B1352D"/>
    <w:rsid w:val="00B135D5"/>
    <w:rsid w:val="00B13D0D"/>
    <w:rsid w:val="00B13D78"/>
    <w:rsid w:val="00B15749"/>
    <w:rsid w:val="00B1595D"/>
    <w:rsid w:val="00B164D9"/>
    <w:rsid w:val="00B174BA"/>
    <w:rsid w:val="00B17998"/>
    <w:rsid w:val="00B222CF"/>
    <w:rsid w:val="00B226A3"/>
    <w:rsid w:val="00B2332E"/>
    <w:rsid w:val="00B24512"/>
    <w:rsid w:val="00B255FB"/>
    <w:rsid w:val="00B26660"/>
    <w:rsid w:val="00B26F02"/>
    <w:rsid w:val="00B30014"/>
    <w:rsid w:val="00B30BBF"/>
    <w:rsid w:val="00B3146A"/>
    <w:rsid w:val="00B319A4"/>
    <w:rsid w:val="00B31F6A"/>
    <w:rsid w:val="00B33048"/>
    <w:rsid w:val="00B3344D"/>
    <w:rsid w:val="00B33B1B"/>
    <w:rsid w:val="00B3462D"/>
    <w:rsid w:val="00B34CBA"/>
    <w:rsid w:val="00B34FEE"/>
    <w:rsid w:val="00B35D8D"/>
    <w:rsid w:val="00B377A9"/>
    <w:rsid w:val="00B37A21"/>
    <w:rsid w:val="00B40A46"/>
    <w:rsid w:val="00B40DF1"/>
    <w:rsid w:val="00B41628"/>
    <w:rsid w:val="00B42B74"/>
    <w:rsid w:val="00B463A8"/>
    <w:rsid w:val="00B475CE"/>
    <w:rsid w:val="00B47FEE"/>
    <w:rsid w:val="00B50AFB"/>
    <w:rsid w:val="00B51F08"/>
    <w:rsid w:val="00B53003"/>
    <w:rsid w:val="00B53256"/>
    <w:rsid w:val="00B537F6"/>
    <w:rsid w:val="00B5457C"/>
    <w:rsid w:val="00B54E79"/>
    <w:rsid w:val="00B55061"/>
    <w:rsid w:val="00B55FD5"/>
    <w:rsid w:val="00B56F3C"/>
    <w:rsid w:val="00B572FA"/>
    <w:rsid w:val="00B57B32"/>
    <w:rsid w:val="00B607E3"/>
    <w:rsid w:val="00B614B3"/>
    <w:rsid w:val="00B61B6E"/>
    <w:rsid w:val="00B61C10"/>
    <w:rsid w:val="00B6282E"/>
    <w:rsid w:val="00B62ECC"/>
    <w:rsid w:val="00B6431B"/>
    <w:rsid w:val="00B65CD3"/>
    <w:rsid w:val="00B6736F"/>
    <w:rsid w:val="00B71622"/>
    <w:rsid w:val="00B71DDE"/>
    <w:rsid w:val="00B71E75"/>
    <w:rsid w:val="00B7302A"/>
    <w:rsid w:val="00B772DF"/>
    <w:rsid w:val="00B80890"/>
    <w:rsid w:val="00B80F32"/>
    <w:rsid w:val="00B82477"/>
    <w:rsid w:val="00B8691F"/>
    <w:rsid w:val="00B91BAD"/>
    <w:rsid w:val="00B9213C"/>
    <w:rsid w:val="00B922D7"/>
    <w:rsid w:val="00B93323"/>
    <w:rsid w:val="00B94A56"/>
    <w:rsid w:val="00B95447"/>
    <w:rsid w:val="00B95F34"/>
    <w:rsid w:val="00B970EE"/>
    <w:rsid w:val="00B97548"/>
    <w:rsid w:val="00BA1F0E"/>
    <w:rsid w:val="00BA2066"/>
    <w:rsid w:val="00BA2860"/>
    <w:rsid w:val="00BA303A"/>
    <w:rsid w:val="00BA3232"/>
    <w:rsid w:val="00BA44E6"/>
    <w:rsid w:val="00BA4EA4"/>
    <w:rsid w:val="00BA7977"/>
    <w:rsid w:val="00BB00E2"/>
    <w:rsid w:val="00BB0623"/>
    <w:rsid w:val="00BB0E75"/>
    <w:rsid w:val="00BB156A"/>
    <w:rsid w:val="00BB2019"/>
    <w:rsid w:val="00BB2223"/>
    <w:rsid w:val="00BB2393"/>
    <w:rsid w:val="00BB4997"/>
    <w:rsid w:val="00BB4DDC"/>
    <w:rsid w:val="00BB4FDF"/>
    <w:rsid w:val="00BB5263"/>
    <w:rsid w:val="00BB5601"/>
    <w:rsid w:val="00BB62E7"/>
    <w:rsid w:val="00BC0EFF"/>
    <w:rsid w:val="00BC1A79"/>
    <w:rsid w:val="00BC283B"/>
    <w:rsid w:val="00BC333E"/>
    <w:rsid w:val="00BC34D5"/>
    <w:rsid w:val="00BC45BA"/>
    <w:rsid w:val="00BC4973"/>
    <w:rsid w:val="00BC62CB"/>
    <w:rsid w:val="00BC7041"/>
    <w:rsid w:val="00BD15AD"/>
    <w:rsid w:val="00BD17CA"/>
    <w:rsid w:val="00BD3492"/>
    <w:rsid w:val="00BD3F0F"/>
    <w:rsid w:val="00BD3F45"/>
    <w:rsid w:val="00BD4379"/>
    <w:rsid w:val="00BD4D78"/>
    <w:rsid w:val="00BD500A"/>
    <w:rsid w:val="00BD5BB8"/>
    <w:rsid w:val="00BD6108"/>
    <w:rsid w:val="00BD6B44"/>
    <w:rsid w:val="00BD6DB5"/>
    <w:rsid w:val="00BE0B8D"/>
    <w:rsid w:val="00BE1858"/>
    <w:rsid w:val="00BE27EF"/>
    <w:rsid w:val="00BE3133"/>
    <w:rsid w:val="00BE3307"/>
    <w:rsid w:val="00BE3568"/>
    <w:rsid w:val="00BE52E3"/>
    <w:rsid w:val="00BE59B1"/>
    <w:rsid w:val="00BE5C68"/>
    <w:rsid w:val="00BE69F9"/>
    <w:rsid w:val="00BF0A72"/>
    <w:rsid w:val="00BF108C"/>
    <w:rsid w:val="00BF1BE8"/>
    <w:rsid w:val="00BF1DC4"/>
    <w:rsid w:val="00BF2D43"/>
    <w:rsid w:val="00BF37DD"/>
    <w:rsid w:val="00BF4019"/>
    <w:rsid w:val="00BF5940"/>
    <w:rsid w:val="00C037C0"/>
    <w:rsid w:val="00C03F7C"/>
    <w:rsid w:val="00C05013"/>
    <w:rsid w:val="00C053EC"/>
    <w:rsid w:val="00C054F3"/>
    <w:rsid w:val="00C05583"/>
    <w:rsid w:val="00C06089"/>
    <w:rsid w:val="00C06D95"/>
    <w:rsid w:val="00C079F6"/>
    <w:rsid w:val="00C07C37"/>
    <w:rsid w:val="00C104BC"/>
    <w:rsid w:val="00C11E7D"/>
    <w:rsid w:val="00C13124"/>
    <w:rsid w:val="00C13E66"/>
    <w:rsid w:val="00C14136"/>
    <w:rsid w:val="00C1441B"/>
    <w:rsid w:val="00C1483B"/>
    <w:rsid w:val="00C15E76"/>
    <w:rsid w:val="00C16A55"/>
    <w:rsid w:val="00C17158"/>
    <w:rsid w:val="00C17A72"/>
    <w:rsid w:val="00C211F2"/>
    <w:rsid w:val="00C21CF2"/>
    <w:rsid w:val="00C223FF"/>
    <w:rsid w:val="00C22FA4"/>
    <w:rsid w:val="00C23753"/>
    <w:rsid w:val="00C23C03"/>
    <w:rsid w:val="00C240FA"/>
    <w:rsid w:val="00C24AB1"/>
    <w:rsid w:val="00C24B79"/>
    <w:rsid w:val="00C25D3B"/>
    <w:rsid w:val="00C31C62"/>
    <w:rsid w:val="00C34466"/>
    <w:rsid w:val="00C348F8"/>
    <w:rsid w:val="00C34A0B"/>
    <w:rsid w:val="00C355D7"/>
    <w:rsid w:val="00C36B06"/>
    <w:rsid w:val="00C36E7B"/>
    <w:rsid w:val="00C3790C"/>
    <w:rsid w:val="00C37D1A"/>
    <w:rsid w:val="00C4425B"/>
    <w:rsid w:val="00C44477"/>
    <w:rsid w:val="00C46FE9"/>
    <w:rsid w:val="00C51F5E"/>
    <w:rsid w:val="00C52151"/>
    <w:rsid w:val="00C543D3"/>
    <w:rsid w:val="00C56C6E"/>
    <w:rsid w:val="00C5715D"/>
    <w:rsid w:val="00C579FB"/>
    <w:rsid w:val="00C57D6E"/>
    <w:rsid w:val="00C57FD4"/>
    <w:rsid w:val="00C603FE"/>
    <w:rsid w:val="00C61FFF"/>
    <w:rsid w:val="00C627DA"/>
    <w:rsid w:val="00C63B7C"/>
    <w:rsid w:val="00C63D39"/>
    <w:rsid w:val="00C66431"/>
    <w:rsid w:val="00C67E7A"/>
    <w:rsid w:val="00C7021E"/>
    <w:rsid w:val="00C726B2"/>
    <w:rsid w:val="00C7334F"/>
    <w:rsid w:val="00C736CD"/>
    <w:rsid w:val="00C74039"/>
    <w:rsid w:val="00C768E5"/>
    <w:rsid w:val="00C8348C"/>
    <w:rsid w:val="00C83641"/>
    <w:rsid w:val="00C84089"/>
    <w:rsid w:val="00C84AAF"/>
    <w:rsid w:val="00C85760"/>
    <w:rsid w:val="00C90654"/>
    <w:rsid w:val="00C92CDE"/>
    <w:rsid w:val="00C92ED9"/>
    <w:rsid w:val="00C93E88"/>
    <w:rsid w:val="00C952D2"/>
    <w:rsid w:val="00C963F5"/>
    <w:rsid w:val="00CA17C2"/>
    <w:rsid w:val="00CA1D46"/>
    <w:rsid w:val="00CA247C"/>
    <w:rsid w:val="00CA3057"/>
    <w:rsid w:val="00CA36D0"/>
    <w:rsid w:val="00CA3F62"/>
    <w:rsid w:val="00CA530C"/>
    <w:rsid w:val="00CA72E3"/>
    <w:rsid w:val="00CB15B4"/>
    <w:rsid w:val="00CB1DB2"/>
    <w:rsid w:val="00CB27F1"/>
    <w:rsid w:val="00CB2CD8"/>
    <w:rsid w:val="00CB2D05"/>
    <w:rsid w:val="00CB4BD9"/>
    <w:rsid w:val="00CB4C99"/>
    <w:rsid w:val="00CB5079"/>
    <w:rsid w:val="00CB678E"/>
    <w:rsid w:val="00CB7FDB"/>
    <w:rsid w:val="00CC0311"/>
    <w:rsid w:val="00CC0CFC"/>
    <w:rsid w:val="00CC19DF"/>
    <w:rsid w:val="00CC1A0C"/>
    <w:rsid w:val="00CC4152"/>
    <w:rsid w:val="00CC479D"/>
    <w:rsid w:val="00CC5691"/>
    <w:rsid w:val="00CC7996"/>
    <w:rsid w:val="00CC7F02"/>
    <w:rsid w:val="00CE08C6"/>
    <w:rsid w:val="00CE0F8F"/>
    <w:rsid w:val="00CE0F98"/>
    <w:rsid w:val="00CE14D5"/>
    <w:rsid w:val="00CE156B"/>
    <w:rsid w:val="00CE24C8"/>
    <w:rsid w:val="00CE308F"/>
    <w:rsid w:val="00CE3C65"/>
    <w:rsid w:val="00CE43E2"/>
    <w:rsid w:val="00CE6864"/>
    <w:rsid w:val="00CE6E9E"/>
    <w:rsid w:val="00CE7549"/>
    <w:rsid w:val="00CF0534"/>
    <w:rsid w:val="00CF31BE"/>
    <w:rsid w:val="00CF33B4"/>
    <w:rsid w:val="00CF3A19"/>
    <w:rsid w:val="00CF5041"/>
    <w:rsid w:val="00CF534B"/>
    <w:rsid w:val="00CF53EE"/>
    <w:rsid w:val="00CF5A35"/>
    <w:rsid w:val="00CF6515"/>
    <w:rsid w:val="00CF6C5C"/>
    <w:rsid w:val="00CF7468"/>
    <w:rsid w:val="00D01AE8"/>
    <w:rsid w:val="00D05AA4"/>
    <w:rsid w:val="00D060B9"/>
    <w:rsid w:val="00D111A2"/>
    <w:rsid w:val="00D120CB"/>
    <w:rsid w:val="00D14FEE"/>
    <w:rsid w:val="00D171F4"/>
    <w:rsid w:val="00D2033F"/>
    <w:rsid w:val="00D220D2"/>
    <w:rsid w:val="00D22381"/>
    <w:rsid w:val="00D22B01"/>
    <w:rsid w:val="00D24D9C"/>
    <w:rsid w:val="00D2597E"/>
    <w:rsid w:val="00D27613"/>
    <w:rsid w:val="00D30560"/>
    <w:rsid w:val="00D31959"/>
    <w:rsid w:val="00D33441"/>
    <w:rsid w:val="00D34F04"/>
    <w:rsid w:val="00D35358"/>
    <w:rsid w:val="00D40BA1"/>
    <w:rsid w:val="00D40C1C"/>
    <w:rsid w:val="00D424EF"/>
    <w:rsid w:val="00D43121"/>
    <w:rsid w:val="00D434BD"/>
    <w:rsid w:val="00D44B20"/>
    <w:rsid w:val="00D44CA3"/>
    <w:rsid w:val="00D453F3"/>
    <w:rsid w:val="00D4554A"/>
    <w:rsid w:val="00D46DC9"/>
    <w:rsid w:val="00D47C59"/>
    <w:rsid w:val="00D50B4C"/>
    <w:rsid w:val="00D51E65"/>
    <w:rsid w:val="00D538EE"/>
    <w:rsid w:val="00D5612F"/>
    <w:rsid w:val="00D56A02"/>
    <w:rsid w:val="00D57DDB"/>
    <w:rsid w:val="00D61508"/>
    <w:rsid w:val="00D620AC"/>
    <w:rsid w:val="00D62D69"/>
    <w:rsid w:val="00D6391A"/>
    <w:rsid w:val="00D65EF6"/>
    <w:rsid w:val="00D661A5"/>
    <w:rsid w:val="00D66298"/>
    <w:rsid w:val="00D7138F"/>
    <w:rsid w:val="00D71B7F"/>
    <w:rsid w:val="00D7350E"/>
    <w:rsid w:val="00D74B66"/>
    <w:rsid w:val="00D75316"/>
    <w:rsid w:val="00D75DE4"/>
    <w:rsid w:val="00D76E5D"/>
    <w:rsid w:val="00D803E7"/>
    <w:rsid w:val="00D80774"/>
    <w:rsid w:val="00D83BC8"/>
    <w:rsid w:val="00D83D69"/>
    <w:rsid w:val="00D83F7A"/>
    <w:rsid w:val="00D85427"/>
    <w:rsid w:val="00D85B7C"/>
    <w:rsid w:val="00D860EE"/>
    <w:rsid w:val="00D86B3F"/>
    <w:rsid w:val="00D86B52"/>
    <w:rsid w:val="00D9289C"/>
    <w:rsid w:val="00D92B0F"/>
    <w:rsid w:val="00D92D98"/>
    <w:rsid w:val="00D942FC"/>
    <w:rsid w:val="00D9714D"/>
    <w:rsid w:val="00DA0331"/>
    <w:rsid w:val="00DA16CF"/>
    <w:rsid w:val="00DA178B"/>
    <w:rsid w:val="00DA26CF"/>
    <w:rsid w:val="00DA2E5F"/>
    <w:rsid w:val="00DA311E"/>
    <w:rsid w:val="00DA41D1"/>
    <w:rsid w:val="00DA4F77"/>
    <w:rsid w:val="00DA5423"/>
    <w:rsid w:val="00DA5CF6"/>
    <w:rsid w:val="00DA6000"/>
    <w:rsid w:val="00DA7DD1"/>
    <w:rsid w:val="00DB0007"/>
    <w:rsid w:val="00DB0140"/>
    <w:rsid w:val="00DB122C"/>
    <w:rsid w:val="00DB1D5F"/>
    <w:rsid w:val="00DB3B6D"/>
    <w:rsid w:val="00DB3D63"/>
    <w:rsid w:val="00DB3E6D"/>
    <w:rsid w:val="00DB4907"/>
    <w:rsid w:val="00DB50E8"/>
    <w:rsid w:val="00DB577A"/>
    <w:rsid w:val="00DB5977"/>
    <w:rsid w:val="00DB6E05"/>
    <w:rsid w:val="00DB7B06"/>
    <w:rsid w:val="00DC0CFE"/>
    <w:rsid w:val="00DC399F"/>
    <w:rsid w:val="00DC459A"/>
    <w:rsid w:val="00DC7ACA"/>
    <w:rsid w:val="00DD08D5"/>
    <w:rsid w:val="00DD1D8D"/>
    <w:rsid w:val="00DD475A"/>
    <w:rsid w:val="00DD4C6E"/>
    <w:rsid w:val="00DD5781"/>
    <w:rsid w:val="00DD652A"/>
    <w:rsid w:val="00DD652F"/>
    <w:rsid w:val="00DD7830"/>
    <w:rsid w:val="00DE2D31"/>
    <w:rsid w:val="00DE3E9A"/>
    <w:rsid w:val="00DE63B9"/>
    <w:rsid w:val="00DE7160"/>
    <w:rsid w:val="00DF0528"/>
    <w:rsid w:val="00DF07F1"/>
    <w:rsid w:val="00DF1D75"/>
    <w:rsid w:val="00DF3CC8"/>
    <w:rsid w:val="00DF469E"/>
    <w:rsid w:val="00DF47C7"/>
    <w:rsid w:val="00DF675D"/>
    <w:rsid w:val="00DF70A5"/>
    <w:rsid w:val="00E02044"/>
    <w:rsid w:val="00E027FB"/>
    <w:rsid w:val="00E0405D"/>
    <w:rsid w:val="00E05046"/>
    <w:rsid w:val="00E07B99"/>
    <w:rsid w:val="00E10FD6"/>
    <w:rsid w:val="00E11A31"/>
    <w:rsid w:val="00E11EAD"/>
    <w:rsid w:val="00E11F18"/>
    <w:rsid w:val="00E122F2"/>
    <w:rsid w:val="00E12491"/>
    <w:rsid w:val="00E12A16"/>
    <w:rsid w:val="00E12DA8"/>
    <w:rsid w:val="00E135FC"/>
    <w:rsid w:val="00E13C02"/>
    <w:rsid w:val="00E13F58"/>
    <w:rsid w:val="00E15F53"/>
    <w:rsid w:val="00E16704"/>
    <w:rsid w:val="00E217B8"/>
    <w:rsid w:val="00E23D5A"/>
    <w:rsid w:val="00E244D4"/>
    <w:rsid w:val="00E25E8E"/>
    <w:rsid w:val="00E2621C"/>
    <w:rsid w:val="00E26F11"/>
    <w:rsid w:val="00E27589"/>
    <w:rsid w:val="00E27D58"/>
    <w:rsid w:val="00E301F3"/>
    <w:rsid w:val="00E306F7"/>
    <w:rsid w:val="00E32B33"/>
    <w:rsid w:val="00E32E86"/>
    <w:rsid w:val="00E335B0"/>
    <w:rsid w:val="00E33FCE"/>
    <w:rsid w:val="00E34D1B"/>
    <w:rsid w:val="00E3556D"/>
    <w:rsid w:val="00E361F0"/>
    <w:rsid w:val="00E3677A"/>
    <w:rsid w:val="00E36A30"/>
    <w:rsid w:val="00E370BF"/>
    <w:rsid w:val="00E376E3"/>
    <w:rsid w:val="00E37C2F"/>
    <w:rsid w:val="00E4091B"/>
    <w:rsid w:val="00E4158D"/>
    <w:rsid w:val="00E41B09"/>
    <w:rsid w:val="00E425C3"/>
    <w:rsid w:val="00E4264C"/>
    <w:rsid w:val="00E431E5"/>
    <w:rsid w:val="00E45360"/>
    <w:rsid w:val="00E46F9A"/>
    <w:rsid w:val="00E47467"/>
    <w:rsid w:val="00E47E3A"/>
    <w:rsid w:val="00E55058"/>
    <w:rsid w:val="00E5607C"/>
    <w:rsid w:val="00E56A5C"/>
    <w:rsid w:val="00E57E00"/>
    <w:rsid w:val="00E601C4"/>
    <w:rsid w:val="00E604CC"/>
    <w:rsid w:val="00E612EF"/>
    <w:rsid w:val="00E6270D"/>
    <w:rsid w:val="00E64D44"/>
    <w:rsid w:val="00E6567C"/>
    <w:rsid w:val="00E65E73"/>
    <w:rsid w:val="00E6774F"/>
    <w:rsid w:val="00E72E35"/>
    <w:rsid w:val="00E72FF7"/>
    <w:rsid w:val="00E731DA"/>
    <w:rsid w:val="00E734BE"/>
    <w:rsid w:val="00E73549"/>
    <w:rsid w:val="00E73B3A"/>
    <w:rsid w:val="00E73ECB"/>
    <w:rsid w:val="00E74B81"/>
    <w:rsid w:val="00E75DA1"/>
    <w:rsid w:val="00E761A2"/>
    <w:rsid w:val="00E777A4"/>
    <w:rsid w:val="00E87172"/>
    <w:rsid w:val="00E87C04"/>
    <w:rsid w:val="00E906A2"/>
    <w:rsid w:val="00E91AEA"/>
    <w:rsid w:val="00E91FB9"/>
    <w:rsid w:val="00E9230E"/>
    <w:rsid w:val="00E92D99"/>
    <w:rsid w:val="00E94A3E"/>
    <w:rsid w:val="00E964EF"/>
    <w:rsid w:val="00E96762"/>
    <w:rsid w:val="00E97A60"/>
    <w:rsid w:val="00EA1E92"/>
    <w:rsid w:val="00EA279A"/>
    <w:rsid w:val="00EA2831"/>
    <w:rsid w:val="00EA2C97"/>
    <w:rsid w:val="00EA47AB"/>
    <w:rsid w:val="00EA5371"/>
    <w:rsid w:val="00EA5C01"/>
    <w:rsid w:val="00EA5FA6"/>
    <w:rsid w:val="00EA6429"/>
    <w:rsid w:val="00EA6ACB"/>
    <w:rsid w:val="00EA74B2"/>
    <w:rsid w:val="00EA7EDB"/>
    <w:rsid w:val="00EB17C1"/>
    <w:rsid w:val="00EB2861"/>
    <w:rsid w:val="00EB30AC"/>
    <w:rsid w:val="00EB3FD8"/>
    <w:rsid w:val="00EB4C88"/>
    <w:rsid w:val="00EB6078"/>
    <w:rsid w:val="00EC5558"/>
    <w:rsid w:val="00EC69A8"/>
    <w:rsid w:val="00EC6E82"/>
    <w:rsid w:val="00EC7CD7"/>
    <w:rsid w:val="00ED0011"/>
    <w:rsid w:val="00ED0293"/>
    <w:rsid w:val="00ED04ED"/>
    <w:rsid w:val="00ED0CFA"/>
    <w:rsid w:val="00ED0EE0"/>
    <w:rsid w:val="00ED1795"/>
    <w:rsid w:val="00ED272C"/>
    <w:rsid w:val="00ED4046"/>
    <w:rsid w:val="00ED5D2E"/>
    <w:rsid w:val="00ED78E8"/>
    <w:rsid w:val="00ED7EAE"/>
    <w:rsid w:val="00EE0D0B"/>
    <w:rsid w:val="00EE1EF8"/>
    <w:rsid w:val="00EE207B"/>
    <w:rsid w:val="00EE293A"/>
    <w:rsid w:val="00EE30DC"/>
    <w:rsid w:val="00EE32CC"/>
    <w:rsid w:val="00EE5BEE"/>
    <w:rsid w:val="00EE5F74"/>
    <w:rsid w:val="00EF1C1D"/>
    <w:rsid w:val="00EF1C31"/>
    <w:rsid w:val="00EF3F4E"/>
    <w:rsid w:val="00EF6D3C"/>
    <w:rsid w:val="00F01185"/>
    <w:rsid w:val="00F02903"/>
    <w:rsid w:val="00F02EC8"/>
    <w:rsid w:val="00F0447E"/>
    <w:rsid w:val="00F05D2D"/>
    <w:rsid w:val="00F077E4"/>
    <w:rsid w:val="00F11785"/>
    <w:rsid w:val="00F117D3"/>
    <w:rsid w:val="00F120E5"/>
    <w:rsid w:val="00F12383"/>
    <w:rsid w:val="00F12CD7"/>
    <w:rsid w:val="00F158A3"/>
    <w:rsid w:val="00F15C62"/>
    <w:rsid w:val="00F15D98"/>
    <w:rsid w:val="00F21D53"/>
    <w:rsid w:val="00F24EC1"/>
    <w:rsid w:val="00F27DFC"/>
    <w:rsid w:val="00F3313C"/>
    <w:rsid w:val="00F33CD3"/>
    <w:rsid w:val="00F347EB"/>
    <w:rsid w:val="00F3567C"/>
    <w:rsid w:val="00F357D1"/>
    <w:rsid w:val="00F35E77"/>
    <w:rsid w:val="00F36099"/>
    <w:rsid w:val="00F40C4E"/>
    <w:rsid w:val="00F40CFA"/>
    <w:rsid w:val="00F41190"/>
    <w:rsid w:val="00F416F9"/>
    <w:rsid w:val="00F42D39"/>
    <w:rsid w:val="00F47684"/>
    <w:rsid w:val="00F5003C"/>
    <w:rsid w:val="00F519A8"/>
    <w:rsid w:val="00F5377B"/>
    <w:rsid w:val="00F54E1E"/>
    <w:rsid w:val="00F55241"/>
    <w:rsid w:val="00F55B6E"/>
    <w:rsid w:val="00F564D8"/>
    <w:rsid w:val="00F61127"/>
    <w:rsid w:val="00F616D4"/>
    <w:rsid w:val="00F61D49"/>
    <w:rsid w:val="00F655DA"/>
    <w:rsid w:val="00F65FED"/>
    <w:rsid w:val="00F667A8"/>
    <w:rsid w:val="00F66B4D"/>
    <w:rsid w:val="00F66CF8"/>
    <w:rsid w:val="00F66E48"/>
    <w:rsid w:val="00F71744"/>
    <w:rsid w:val="00F717EF"/>
    <w:rsid w:val="00F71A4E"/>
    <w:rsid w:val="00F71ACB"/>
    <w:rsid w:val="00F71B4D"/>
    <w:rsid w:val="00F7256F"/>
    <w:rsid w:val="00F725EF"/>
    <w:rsid w:val="00F731FF"/>
    <w:rsid w:val="00F73715"/>
    <w:rsid w:val="00F73B2D"/>
    <w:rsid w:val="00F75151"/>
    <w:rsid w:val="00F75FFC"/>
    <w:rsid w:val="00F771FE"/>
    <w:rsid w:val="00F8018E"/>
    <w:rsid w:val="00F83680"/>
    <w:rsid w:val="00F83E62"/>
    <w:rsid w:val="00F841A1"/>
    <w:rsid w:val="00F84C54"/>
    <w:rsid w:val="00F85571"/>
    <w:rsid w:val="00F85A35"/>
    <w:rsid w:val="00F86495"/>
    <w:rsid w:val="00F86C58"/>
    <w:rsid w:val="00F86E77"/>
    <w:rsid w:val="00F96BF8"/>
    <w:rsid w:val="00FA1DA8"/>
    <w:rsid w:val="00FA2721"/>
    <w:rsid w:val="00FA3B65"/>
    <w:rsid w:val="00FA77D3"/>
    <w:rsid w:val="00FB005B"/>
    <w:rsid w:val="00FB0E42"/>
    <w:rsid w:val="00FB2300"/>
    <w:rsid w:val="00FB2D81"/>
    <w:rsid w:val="00FB33DF"/>
    <w:rsid w:val="00FB3E36"/>
    <w:rsid w:val="00FB4C00"/>
    <w:rsid w:val="00FB5171"/>
    <w:rsid w:val="00FB65D8"/>
    <w:rsid w:val="00FB7248"/>
    <w:rsid w:val="00FC1585"/>
    <w:rsid w:val="00FC3DB0"/>
    <w:rsid w:val="00FC3F4A"/>
    <w:rsid w:val="00FC4F60"/>
    <w:rsid w:val="00FD183A"/>
    <w:rsid w:val="00FD207A"/>
    <w:rsid w:val="00FD221E"/>
    <w:rsid w:val="00FD4EA8"/>
    <w:rsid w:val="00FD6A52"/>
    <w:rsid w:val="00FD6DBD"/>
    <w:rsid w:val="00FD750B"/>
    <w:rsid w:val="00FE0964"/>
    <w:rsid w:val="00FE14F2"/>
    <w:rsid w:val="00FE1E79"/>
    <w:rsid w:val="00FE29E6"/>
    <w:rsid w:val="00FE3C87"/>
    <w:rsid w:val="00FE43B4"/>
    <w:rsid w:val="00FE5300"/>
    <w:rsid w:val="00FE6361"/>
    <w:rsid w:val="00FE67C5"/>
    <w:rsid w:val="00FF0DBA"/>
    <w:rsid w:val="00FF1DC8"/>
    <w:rsid w:val="00FF33A0"/>
    <w:rsid w:val="00FF3712"/>
    <w:rsid w:val="00FF37DF"/>
    <w:rsid w:val="00FF5FA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3F231"/>
  <w15:chartTrackingRefBased/>
  <w15:docId w15:val="{AD2B45E0-7EB0-48B4-967F-1D987A05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widowControl w:val="0"/>
    </w:pPr>
    <w:rPr>
      <w:color w:val="000000"/>
      <w:sz w:val="24"/>
      <w:szCs w:val="24"/>
      <w:lang w:bidi="lt-LT"/>
    </w:rPr>
  </w:style>
  <w:style w:type="paragraph" w:styleId="Antrat1">
    <w:name w:val="heading 1"/>
    <w:basedOn w:val="prastasis"/>
    <w:next w:val="prastasis"/>
    <w:link w:val="Antrat1Diagrama"/>
    <w:qFormat/>
    <w:rsid w:val="009D3E87"/>
    <w:pPr>
      <w:keepNext/>
      <w:widowControl/>
      <w:overflowPunct w:val="0"/>
      <w:autoSpaceDE w:val="0"/>
      <w:autoSpaceDN w:val="0"/>
      <w:adjustRightInd w:val="0"/>
      <w:ind w:left="7200" w:firstLine="720"/>
      <w:textAlignment w:val="baseline"/>
      <w:outlineLvl w:val="0"/>
    </w:pPr>
    <w:rPr>
      <w:rFonts w:ascii="HelveticaLT" w:eastAsia="Times New Roman" w:hAnsi="HelveticaLT" w:cs="Times New Roman"/>
      <w:color w:val="auto"/>
      <w:szCs w:val="20"/>
      <w:lang w:eastAsia="en-US" w:bidi="ar-SA"/>
    </w:rPr>
  </w:style>
  <w:style w:type="paragraph" w:styleId="Antrat2">
    <w:name w:val="heading 2"/>
    <w:basedOn w:val="prastasis"/>
    <w:next w:val="prastasis"/>
    <w:link w:val="Antrat2Diagrama"/>
    <w:qFormat/>
    <w:rsid w:val="009D3E87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paragraph" w:styleId="Antrat4">
    <w:name w:val="heading 4"/>
    <w:basedOn w:val="prastasis"/>
    <w:next w:val="prastasis"/>
    <w:link w:val="Antrat4Diagrama"/>
    <w:qFormat/>
    <w:rsid w:val="009D3E87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12pt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">
    <w:name w:val="Heading #1_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TimesNewRoman12pt">
    <w:name w:val="Heading #1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TimesNewRoman12ptSpacing3pt">
    <w:name w:val="Heading #1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0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1pt">
    <w:name w:val="Body text (2) + Times New Roman;12 pt;Spacing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3pt">
    <w:name w:val="Body text (2)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Book Antiqua" w:eastAsia="Book Antiqua" w:hAnsi="Book Antiqua" w:cs="Book Antiqua"/>
      <w:sz w:val="21"/>
      <w:szCs w:val="21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6C3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46C39"/>
    <w:rPr>
      <w:rFonts w:ascii="Segoe UI" w:hAnsi="Segoe UI" w:cs="Segoe UI"/>
      <w:color w:val="000000"/>
      <w:sz w:val="18"/>
      <w:szCs w:val="18"/>
    </w:rPr>
  </w:style>
  <w:style w:type="character" w:customStyle="1" w:styleId="Antrat1Diagrama">
    <w:name w:val="Antraštė 1 Diagrama"/>
    <w:link w:val="Antrat1"/>
    <w:rsid w:val="009D3E87"/>
    <w:rPr>
      <w:rFonts w:ascii="HelveticaLT" w:eastAsia="Times New Roman" w:hAnsi="HelveticaLT" w:cs="Times New Roman"/>
      <w:szCs w:val="20"/>
      <w:lang w:eastAsia="en-US" w:bidi="ar-SA"/>
    </w:rPr>
  </w:style>
  <w:style w:type="character" w:customStyle="1" w:styleId="Antrat2Diagrama">
    <w:name w:val="Antraštė 2 Diagrama"/>
    <w:link w:val="Antrat2"/>
    <w:rsid w:val="009D3E87"/>
    <w:rPr>
      <w:rFonts w:ascii="Times New Roman" w:eastAsia="Times New Roman" w:hAnsi="Times New Roman" w:cs="Times New Roman"/>
      <w:b/>
      <w:szCs w:val="20"/>
      <w:lang w:eastAsia="en-US" w:bidi="ar-SA"/>
    </w:rPr>
  </w:style>
  <w:style w:type="character" w:customStyle="1" w:styleId="Antrat4Diagrama">
    <w:name w:val="Antraštė 4 Diagrama"/>
    <w:link w:val="Antrat4"/>
    <w:rsid w:val="009D3E87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Bodytext2TimesNewRoman">
    <w:name w:val="Body text (2) + Times New Roman"/>
    <w:aliases w:val="12 pt"/>
    <w:rsid w:val="00BB1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Antrats">
    <w:name w:val="header"/>
    <w:basedOn w:val="prastasis"/>
    <w:link w:val="Antrats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1C27DF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1C27DF"/>
    <w:rPr>
      <w:color w:val="000000"/>
    </w:rPr>
  </w:style>
  <w:style w:type="paragraph" w:styleId="Pagrindinistekstas">
    <w:name w:val="Body Text"/>
    <w:basedOn w:val="prastasis"/>
    <w:link w:val="PagrindinistekstasDiagrama"/>
    <w:unhideWhenUsed/>
    <w:rsid w:val="001C27DF"/>
    <w:pPr>
      <w:widowControl/>
      <w:jc w:val="both"/>
    </w:pPr>
    <w:rPr>
      <w:rFonts w:ascii="TimesLT" w:eastAsia="Times New Roman" w:hAnsi="TimesLT" w:cs="Times New Roman"/>
      <w:color w:val="auto"/>
      <w:lang w:eastAsia="en-US" w:bidi="ar-SA"/>
    </w:rPr>
  </w:style>
  <w:style w:type="character" w:customStyle="1" w:styleId="PagrindinistekstasDiagrama">
    <w:name w:val="Pagrindinis tekstas Diagrama"/>
    <w:link w:val="Pagrindinistekstas"/>
    <w:rsid w:val="001C27DF"/>
    <w:rPr>
      <w:rFonts w:ascii="TimesLT" w:eastAsia="Times New Roman" w:hAnsi="TimesLT" w:cs="Times New Roman"/>
      <w:lang w:eastAsia="en-US" w:bidi="ar-SA"/>
    </w:rPr>
  </w:style>
  <w:style w:type="table" w:styleId="Lentelstinklelis">
    <w:name w:val="Table Grid"/>
    <w:basedOn w:val="prastojilentel"/>
    <w:rsid w:val="002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133D3"/>
  </w:style>
  <w:style w:type="character" w:styleId="Emfaz">
    <w:name w:val="Emphasis"/>
    <w:uiPriority w:val="20"/>
    <w:qFormat/>
    <w:rsid w:val="00A133D3"/>
    <w:rPr>
      <w:i/>
      <w:iCs/>
    </w:rPr>
  </w:style>
  <w:style w:type="character" w:styleId="Komentaronuoroda">
    <w:name w:val="annotation reference"/>
    <w:uiPriority w:val="99"/>
    <w:semiHidden/>
    <w:unhideWhenUsed/>
    <w:rsid w:val="007C17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C17EA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7C17EA"/>
    <w:rPr>
      <w:color w:val="000000"/>
      <w:lang w:bidi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17E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C17EA"/>
    <w:rPr>
      <w:b/>
      <w:bCs/>
      <w:color w:val="000000"/>
      <w:lang w:bidi="lt-LT"/>
    </w:rPr>
  </w:style>
  <w:style w:type="paragraph" w:styleId="Sraopastraipa">
    <w:name w:val="List Paragraph"/>
    <w:basedOn w:val="prastasis"/>
    <w:uiPriority w:val="34"/>
    <w:qFormat/>
    <w:rsid w:val="00307245"/>
    <w:pPr>
      <w:widowControl/>
      <w:spacing w:after="160" w:line="259" w:lineRule="auto"/>
      <w:ind w:left="720" w:hanging="567"/>
      <w:contextualSpacing/>
      <w:jc w:val="both"/>
    </w:pPr>
    <w:rPr>
      <w:rFonts w:ascii="Calibri" w:eastAsia="Calibri" w:hAnsi="Calibri" w:cs="Arial"/>
      <w:color w:val="auto"/>
      <w:sz w:val="22"/>
      <w:szCs w:val="22"/>
      <w:lang w:eastAsia="en-US" w:bidi="ar-SA"/>
    </w:rPr>
  </w:style>
  <w:style w:type="paragraph" w:styleId="Betarp">
    <w:name w:val="No Spacing"/>
    <w:uiPriority w:val="1"/>
    <w:qFormat/>
    <w:rsid w:val="00123715"/>
    <w:pPr>
      <w:ind w:left="567" w:hanging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Standard">
    <w:name w:val="Standard"/>
    <w:rsid w:val="00C06D95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E481-EB8E-4455-B1D0-C95787C0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PREKYBOS IR PASLAUGŲ TEIKIMO PANEVĖŽIO MIESTO VIEŠOSIOSE VIETOSE TAISYKLIŲ IR LEIDIMO PREKIAUTI AR TEIKTI PASLAUGAS VIEŠOJOJE VIETOJE FORMOS PATVIRTINIMO</vt:lpstr>
      <vt:lpstr/>
    </vt:vector>
  </TitlesOfParts>
  <Manager>2016-09-29</Manager>
  <Company>HP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PREKYBOS IR PASLAUGŲ TEIKIMO PANEVĖŽIO MIESTO VIEŠOSIOSE VIETOSE TAISYKLIŲ IR LEIDIMO PREKIAUTI AR TEIKTI PASLAUGAS VIEŠOJOJE VIETOJE FORMOS PATVIRTINIMO</dc:title>
  <dc:subject>1-305</dc:subject>
  <dc:creator>PANEVĖŽIO MIESTO TARYBA</dc:creator>
  <cp:keywords/>
  <cp:lastModifiedBy>Rasa Virbalienė</cp:lastModifiedBy>
  <cp:revision>4</cp:revision>
  <cp:lastPrinted>2020-01-14T13:58:00Z</cp:lastPrinted>
  <dcterms:created xsi:type="dcterms:W3CDTF">2023-10-13T07:50:00Z</dcterms:created>
  <dcterms:modified xsi:type="dcterms:W3CDTF">2023-10-24T07:06:00Z</dcterms:modified>
  <cp:category>SPRENDIMAS</cp:category>
</cp:coreProperties>
</file>