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1A3F" w14:textId="77777777" w:rsidR="00E85D26" w:rsidRPr="00F9705F" w:rsidRDefault="00E85D26" w:rsidP="00E85D26">
      <w:pPr>
        <w:jc w:val="center"/>
        <w:rPr>
          <w:b/>
          <w:bCs/>
          <w:sz w:val="24"/>
          <w:szCs w:val="24"/>
          <w:lang w:val="lt-LT"/>
        </w:rPr>
      </w:pPr>
      <w:r w:rsidRPr="00F9705F">
        <w:rPr>
          <w:b/>
          <w:sz w:val="24"/>
          <w:szCs w:val="24"/>
          <w:lang w:val="lt-LT"/>
        </w:rPr>
        <w:t xml:space="preserve">DĖL ROKIŠKIO </w:t>
      </w:r>
      <w:r>
        <w:rPr>
          <w:b/>
          <w:sz w:val="24"/>
          <w:szCs w:val="24"/>
          <w:lang w:val="lt-LT"/>
        </w:rPr>
        <w:t xml:space="preserve">RAJONO </w:t>
      </w:r>
      <w:r w:rsidRPr="00F9705F">
        <w:rPr>
          <w:b/>
          <w:sz w:val="24"/>
          <w:szCs w:val="24"/>
          <w:lang w:val="lt-LT"/>
        </w:rPr>
        <w:t>ŠVIETIMO ĮSTAIGŲ TEIKIAMŲ PASLAUGŲ KAINŲ IR GAUNAMŲ LĖŠŲ PANAUDOJIMO TVARKOS PATVIRTINIMO</w:t>
      </w:r>
    </w:p>
    <w:p w14:paraId="71ACCACF" w14:textId="77777777" w:rsidR="00E85D26" w:rsidRPr="00F9705F" w:rsidRDefault="00E85D26" w:rsidP="00E85D26">
      <w:pPr>
        <w:jc w:val="center"/>
        <w:rPr>
          <w:sz w:val="24"/>
          <w:szCs w:val="24"/>
          <w:lang w:val="lt-LT"/>
        </w:rPr>
      </w:pPr>
    </w:p>
    <w:p w14:paraId="0CED6502" w14:textId="09044480" w:rsidR="00E85D26" w:rsidRPr="00685ABE" w:rsidRDefault="00E85D26" w:rsidP="00E85D26">
      <w:pPr>
        <w:jc w:val="center"/>
        <w:rPr>
          <w:sz w:val="24"/>
          <w:szCs w:val="24"/>
          <w:lang w:val="lt-LT"/>
        </w:rPr>
      </w:pPr>
      <w:r w:rsidRPr="00685ABE">
        <w:rPr>
          <w:sz w:val="24"/>
          <w:szCs w:val="24"/>
          <w:lang w:val="lt-LT"/>
        </w:rPr>
        <w:t>202</w:t>
      </w:r>
      <w:r w:rsidR="00D41B9F" w:rsidRPr="00685ABE">
        <w:rPr>
          <w:sz w:val="24"/>
          <w:szCs w:val="24"/>
          <w:lang w:val="lt-LT"/>
        </w:rPr>
        <w:t>3</w:t>
      </w:r>
      <w:r w:rsidRPr="00685ABE">
        <w:rPr>
          <w:sz w:val="24"/>
          <w:szCs w:val="24"/>
          <w:lang w:val="lt-LT"/>
        </w:rPr>
        <w:t xml:space="preserve"> m. </w:t>
      </w:r>
      <w:r w:rsidR="002D5D7C" w:rsidRPr="00685ABE">
        <w:rPr>
          <w:sz w:val="24"/>
          <w:szCs w:val="24"/>
          <w:lang w:val="lt-LT"/>
        </w:rPr>
        <w:t>lapkričio</w:t>
      </w:r>
      <w:r w:rsidRPr="00685ABE">
        <w:rPr>
          <w:sz w:val="24"/>
          <w:szCs w:val="24"/>
          <w:lang w:val="lt-LT"/>
        </w:rPr>
        <w:t xml:space="preserve"> </w:t>
      </w:r>
      <w:r w:rsidR="00D41B9F" w:rsidRPr="00685ABE">
        <w:rPr>
          <w:sz w:val="24"/>
          <w:szCs w:val="24"/>
          <w:lang w:val="lt-LT"/>
        </w:rPr>
        <w:t>3</w:t>
      </w:r>
      <w:r w:rsidR="002D5D7C" w:rsidRPr="00685ABE">
        <w:rPr>
          <w:sz w:val="24"/>
          <w:szCs w:val="24"/>
          <w:lang w:val="lt-LT"/>
        </w:rPr>
        <w:t>0</w:t>
      </w:r>
      <w:r w:rsidRPr="00685ABE">
        <w:rPr>
          <w:sz w:val="24"/>
          <w:szCs w:val="24"/>
          <w:lang w:val="lt-LT"/>
        </w:rPr>
        <w:t xml:space="preserve"> d. Nr. TS-</w:t>
      </w:r>
    </w:p>
    <w:p w14:paraId="0A48B04F" w14:textId="77777777" w:rsidR="00E85D26" w:rsidRPr="00F9705F" w:rsidRDefault="00E85D26" w:rsidP="00E85D26">
      <w:pPr>
        <w:jc w:val="center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>Rokiškis</w:t>
      </w:r>
    </w:p>
    <w:p w14:paraId="21A06B1E" w14:textId="77777777" w:rsidR="00E85D26" w:rsidRDefault="00E85D26" w:rsidP="00E85D26">
      <w:pPr>
        <w:jc w:val="center"/>
        <w:rPr>
          <w:sz w:val="24"/>
          <w:szCs w:val="24"/>
          <w:lang w:val="lt-LT"/>
        </w:rPr>
      </w:pPr>
    </w:p>
    <w:p w14:paraId="223A1C04" w14:textId="77777777" w:rsidR="00E85D26" w:rsidRPr="00F9705F" w:rsidRDefault="00E85D26" w:rsidP="00E85D26">
      <w:pPr>
        <w:jc w:val="center"/>
        <w:rPr>
          <w:sz w:val="24"/>
          <w:szCs w:val="24"/>
          <w:lang w:val="lt-LT"/>
        </w:rPr>
      </w:pPr>
    </w:p>
    <w:p w14:paraId="2A518F2F" w14:textId="2E1BADA3" w:rsidR="00E85D26" w:rsidRPr="00BB32EB" w:rsidRDefault="00E85D26" w:rsidP="00685ABE">
      <w:pPr>
        <w:pStyle w:val="Betarp1"/>
        <w:tabs>
          <w:tab w:val="left" w:pos="851"/>
        </w:tabs>
        <w:jc w:val="both"/>
      </w:pPr>
      <w:r>
        <w:tab/>
      </w:r>
      <w:r w:rsidRPr="00BB32EB">
        <w:t>Vadovaudamasi Lietuvos Respublikos vietos savivaldos įstatymo 1</w:t>
      </w:r>
      <w:r w:rsidR="006E4195">
        <w:t>5</w:t>
      </w:r>
      <w:r w:rsidRPr="00BB32EB">
        <w:t xml:space="preserve"> straipsnio 2 dalies 2</w:t>
      </w:r>
      <w:r w:rsidR="006E4195">
        <w:t>9</w:t>
      </w:r>
      <w:r w:rsidRPr="00BB32EB">
        <w:t xml:space="preserve"> punktu, </w:t>
      </w:r>
      <w:r w:rsidRPr="00BB32EB">
        <w:rPr>
          <w:lang w:eastAsia="en-US"/>
        </w:rPr>
        <w:t xml:space="preserve">Lietuvos Respublikos </w:t>
      </w:r>
      <w:r>
        <w:rPr>
          <w:lang w:eastAsia="en-US"/>
        </w:rPr>
        <w:t>p</w:t>
      </w:r>
      <w:r w:rsidRPr="00BB32EB">
        <w:rPr>
          <w:lang w:eastAsia="en-US"/>
        </w:rPr>
        <w:t xml:space="preserve">aslaugų įstatymo 2 straipsnio 7 ir 10 dalimis, Lietuvos Respublikos Švietimo įstatymo 43 straipsnio 10 dalies 6 punktu </w:t>
      </w:r>
      <w:r w:rsidRPr="00BB32EB">
        <w:t>ir siekdama racionaliai eksploatuoti mokyklinius autobusus ir kitą turtą, Rokiškio rajono savivaldybės taryba n u s p r e n d ž i a:</w:t>
      </w:r>
    </w:p>
    <w:p w14:paraId="15EECDBA" w14:textId="77777777" w:rsidR="00E85D26" w:rsidRPr="00BB32EB" w:rsidRDefault="00E85D26" w:rsidP="00E85D26">
      <w:pPr>
        <w:pStyle w:val="Betarp"/>
        <w:tabs>
          <w:tab w:val="left" w:pos="851"/>
        </w:tabs>
        <w:jc w:val="both"/>
        <w:rPr>
          <w:lang w:val="lt-LT"/>
        </w:rPr>
      </w:pPr>
      <w:r w:rsidRPr="00BB32EB">
        <w:rPr>
          <w:lang w:val="lt-LT"/>
        </w:rPr>
        <w:tab/>
        <w:t xml:space="preserve">1. Patvirtinti Rokiškio </w:t>
      </w:r>
      <w:r>
        <w:rPr>
          <w:lang w:val="lt-LT"/>
        </w:rPr>
        <w:t xml:space="preserve">rajono </w:t>
      </w:r>
      <w:r w:rsidRPr="00BB32EB">
        <w:rPr>
          <w:lang w:val="lt-LT"/>
        </w:rPr>
        <w:t>švietimo įstaigų teikiamų paslaugų kainų ir gaunamų lėšų panaudojimo tvarką (pridedama).</w:t>
      </w:r>
    </w:p>
    <w:p w14:paraId="05570F46" w14:textId="7D3E28DB" w:rsidR="00E85D26" w:rsidRPr="00BB32EB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B32EB">
        <w:rPr>
          <w:sz w:val="24"/>
          <w:szCs w:val="24"/>
          <w:lang w:val="lt-LT"/>
        </w:rPr>
        <w:tab/>
        <w:t>2. Pripažinti netekusiu galios Rokiškio rajono savivaldybės tarybos 20</w:t>
      </w:r>
      <w:r w:rsidR="003216B8">
        <w:rPr>
          <w:sz w:val="24"/>
          <w:szCs w:val="24"/>
          <w:lang w:val="lt-LT"/>
        </w:rPr>
        <w:t>2</w:t>
      </w:r>
      <w:r w:rsidR="008F2757">
        <w:rPr>
          <w:sz w:val="24"/>
          <w:szCs w:val="24"/>
          <w:lang w:val="lt-LT"/>
        </w:rPr>
        <w:t>3</w:t>
      </w:r>
      <w:r w:rsidRPr="00BB32EB">
        <w:rPr>
          <w:sz w:val="24"/>
          <w:szCs w:val="24"/>
          <w:lang w:val="lt-LT"/>
        </w:rPr>
        <w:t xml:space="preserve"> m. </w:t>
      </w:r>
      <w:r w:rsidR="003216B8">
        <w:rPr>
          <w:sz w:val="24"/>
          <w:szCs w:val="24"/>
          <w:lang w:val="lt-LT"/>
        </w:rPr>
        <w:t>kovo</w:t>
      </w:r>
      <w:r w:rsidRPr="00BB32EB">
        <w:rPr>
          <w:sz w:val="24"/>
          <w:szCs w:val="24"/>
          <w:lang w:val="lt-LT"/>
        </w:rPr>
        <w:t xml:space="preserve"> </w:t>
      </w:r>
      <w:r w:rsidR="008F2757">
        <w:rPr>
          <w:sz w:val="24"/>
          <w:szCs w:val="24"/>
          <w:lang w:val="lt-LT"/>
        </w:rPr>
        <w:t>31</w:t>
      </w:r>
      <w:r w:rsidR="003216B8">
        <w:rPr>
          <w:sz w:val="24"/>
          <w:szCs w:val="24"/>
          <w:lang w:val="lt-LT"/>
        </w:rPr>
        <w:t xml:space="preserve"> d. sprendimą Nr. TS-</w:t>
      </w:r>
      <w:r w:rsidR="008F2757">
        <w:rPr>
          <w:sz w:val="24"/>
          <w:szCs w:val="24"/>
          <w:lang w:val="lt-LT"/>
        </w:rPr>
        <w:t>85</w:t>
      </w:r>
      <w:r w:rsidRPr="00BB32EB">
        <w:rPr>
          <w:sz w:val="24"/>
          <w:szCs w:val="24"/>
          <w:lang w:val="lt-LT"/>
        </w:rPr>
        <w:t xml:space="preserve"> „Dėl Rokiškio rajono švietimo įstaigų teikiamų paslaugų kainų ir gaunamų lėšų panaudojimo tvarkos patvirtinimo“.</w:t>
      </w:r>
    </w:p>
    <w:p w14:paraId="77F19478" w14:textId="77777777" w:rsidR="00E85D26" w:rsidRPr="00290AA5" w:rsidRDefault="00E85D26" w:rsidP="00E85D26">
      <w:pPr>
        <w:pStyle w:val="Pagrindiniotekstotrauka3"/>
        <w:tabs>
          <w:tab w:val="left" w:pos="851"/>
        </w:tabs>
        <w:spacing w:after="0"/>
        <w:ind w:left="0"/>
        <w:jc w:val="both"/>
        <w:rPr>
          <w:sz w:val="24"/>
          <w:szCs w:val="24"/>
          <w:lang w:val="lt-LT"/>
        </w:rPr>
      </w:pPr>
      <w:r w:rsidRPr="00BB32EB">
        <w:rPr>
          <w:sz w:val="24"/>
          <w:szCs w:val="24"/>
          <w:lang w:val="lt-LT"/>
        </w:rPr>
        <w:tab/>
      </w:r>
      <w:r w:rsidRPr="00290AA5">
        <w:rPr>
          <w:sz w:val="24"/>
          <w:szCs w:val="24"/>
          <w:lang w:val="lt-LT"/>
        </w:rPr>
        <w:t>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09D9A799" w14:textId="77777777" w:rsidR="00E85D26" w:rsidRPr="00BB32EB" w:rsidRDefault="00E85D26" w:rsidP="00E85D26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7DFF508D" w14:textId="77777777" w:rsidR="00E85D26" w:rsidRPr="00F9705F" w:rsidRDefault="00E85D26" w:rsidP="00E85D26">
      <w:pPr>
        <w:pStyle w:val="Betarp"/>
        <w:jc w:val="both"/>
        <w:rPr>
          <w:lang w:val="lt-LT"/>
        </w:rPr>
      </w:pPr>
    </w:p>
    <w:p w14:paraId="2120293E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69DAFBCC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Savivaldybės meras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Ramūnas Godeliauskas</w:t>
      </w:r>
    </w:p>
    <w:p w14:paraId="10FABDDE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7E52B1AE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45775DB7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0F5318EA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01EF7DE9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5BBE1043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2582B229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21F994E1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7ED1483D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3DCD3775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04D5618B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090BC367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2353F8D9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677E59AC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75430834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279EA23C" w14:textId="77777777" w:rsidR="00E85D26" w:rsidRPr="00F9705F" w:rsidRDefault="00E85D26" w:rsidP="00E85D26">
      <w:pPr>
        <w:jc w:val="both"/>
        <w:rPr>
          <w:sz w:val="24"/>
          <w:szCs w:val="24"/>
          <w:lang w:val="lt-LT"/>
        </w:rPr>
      </w:pPr>
    </w:p>
    <w:p w14:paraId="0BC2AEA4" w14:textId="77777777" w:rsidR="00E85D26" w:rsidRDefault="00E85D26" w:rsidP="00E85D26">
      <w:pPr>
        <w:jc w:val="both"/>
        <w:rPr>
          <w:sz w:val="24"/>
          <w:szCs w:val="24"/>
          <w:lang w:val="lt-LT"/>
        </w:rPr>
      </w:pPr>
    </w:p>
    <w:p w14:paraId="46B2910F" w14:textId="77777777" w:rsidR="00E85D26" w:rsidRDefault="00E85D26" w:rsidP="00E85D26">
      <w:pPr>
        <w:jc w:val="both"/>
        <w:rPr>
          <w:sz w:val="24"/>
          <w:szCs w:val="24"/>
          <w:lang w:val="lt-LT"/>
        </w:rPr>
      </w:pPr>
    </w:p>
    <w:p w14:paraId="44C3C3BB" w14:textId="77777777" w:rsidR="00BA0294" w:rsidRDefault="00BA0294" w:rsidP="00E85D26">
      <w:pPr>
        <w:jc w:val="both"/>
        <w:rPr>
          <w:sz w:val="24"/>
          <w:szCs w:val="24"/>
          <w:lang w:val="lt-LT"/>
        </w:rPr>
      </w:pPr>
    </w:p>
    <w:p w14:paraId="099AF4B2" w14:textId="77777777" w:rsidR="00BA0294" w:rsidRDefault="00BA0294" w:rsidP="00E85D26">
      <w:pPr>
        <w:jc w:val="both"/>
        <w:rPr>
          <w:sz w:val="24"/>
          <w:szCs w:val="24"/>
          <w:lang w:val="lt-LT"/>
        </w:rPr>
      </w:pPr>
    </w:p>
    <w:p w14:paraId="4B73D13A" w14:textId="77777777" w:rsidR="00AB3570" w:rsidRDefault="00AB3570" w:rsidP="00E85D26">
      <w:pPr>
        <w:jc w:val="both"/>
        <w:rPr>
          <w:sz w:val="24"/>
          <w:szCs w:val="24"/>
          <w:lang w:val="lt-LT"/>
        </w:rPr>
      </w:pPr>
    </w:p>
    <w:p w14:paraId="352E83AD" w14:textId="77777777" w:rsidR="00E85D26" w:rsidRDefault="00E85D26" w:rsidP="00E85D26">
      <w:pPr>
        <w:jc w:val="both"/>
        <w:rPr>
          <w:sz w:val="24"/>
          <w:szCs w:val="24"/>
          <w:lang w:val="lt-LT"/>
        </w:rPr>
      </w:pPr>
    </w:p>
    <w:p w14:paraId="547E4303" w14:textId="77777777" w:rsidR="00E85D26" w:rsidRDefault="00E85D26" w:rsidP="00E85D26">
      <w:pPr>
        <w:jc w:val="both"/>
        <w:rPr>
          <w:sz w:val="24"/>
          <w:szCs w:val="24"/>
          <w:lang w:val="lt-LT"/>
        </w:rPr>
      </w:pPr>
      <w:r w:rsidRPr="00F9705F">
        <w:rPr>
          <w:sz w:val="24"/>
          <w:szCs w:val="24"/>
          <w:lang w:val="lt-LT"/>
        </w:rPr>
        <w:t>Danutė Kniazytė</w:t>
      </w:r>
    </w:p>
    <w:p w14:paraId="75C5EB5B" w14:textId="77777777" w:rsidR="00685ABE" w:rsidRPr="00F9705F" w:rsidRDefault="00685ABE" w:rsidP="00E85D26">
      <w:pPr>
        <w:jc w:val="both"/>
        <w:rPr>
          <w:sz w:val="24"/>
          <w:szCs w:val="24"/>
          <w:lang w:val="lt-LT"/>
        </w:rPr>
      </w:pPr>
    </w:p>
    <w:p w14:paraId="59E4E875" w14:textId="5B0A3806" w:rsidR="005802BD" w:rsidRPr="00105468" w:rsidRDefault="005802BD" w:rsidP="005802BD">
      <w:pPr>
        <w:jc w:val="center"/>
        <w:rPr>
          <w:b/>
          <w:sz w:val="24"/>
          <w:szCs w:val="24"/>
          <w:lang w:val="lt-LT"/>
        </w:rPr>
      </w:pPr>
      <w:r w:rsidRPr="00105468">
        <w:rPr>
          <w:b/>
          <w:sz w:val="24"/>
          <w:szCs w:val="24"/>
          <w:lang w:val="lt-LT"/>
        </w:rPr>
        <w:lastRenderedPageBreak/>
        <w:t>SPRENDIMO PROJEKTO</w:t>
      </w:r>
    </w:p>
    <w:p w14:paraId="23DA01D5" w14:textId="296A4AFD" w:rsidR="005802BD" w:rsidRPr="00105468" w:rsidRDefault="00105468" w:rsidP="00105468">
      <w:pPr>
        <w:jc w:val="center"/>
        <w:rPr>
          <w:b/>
          <w:bCs/>
          <w:sz w:val="24"/>
          <w:szCs w:val="24"/>
          <w:lang w:val="lt-LT"/>
        </w:rPr>
      </w:pPr>
      <w:r w:rsidRPr="00105468">
        <w:rPr>
          <w:b/>
          <w:sz w:val="24"/>
          <w:szCs w:val="24"/>
          <w:lang w:val="lt-LT"/>
        </w:rPr>
        <w:t>DĖL ROKIŠKIO RAJONO ŠVIETIMO ĮSTAIGŲ TEIKIAMŲ PASLAUGŲ KAINŲ IR GAUNAMŲ LĖŠŲ PANAUDOJIMO TVARKOS PATVIRTINIMO</w:t>
      </w:r>
    </w:p>
    <w:p w14:paraId="7D850E6F" w14:textId="77777777" w:rsidR="005802BD" w:rsidRPr="00105468" w:rsidRDefault="005802BD" w:rsidP="005802BD">
      <w:pPr>
        <w:jc w:val="center"/>
        <w:rPr>
          <w:b/>
          <w:sz w:val="24"/>
          <w:szCs w:val="24"/>
          <w:lang w:val="lt-LT"/>
        </w:rPr>
      </w:pPr>
      <w:r w:rsidRPr="00105468">
        <w:rPr>
          <w:b/>
          <w:sz w:val="24"/>
          <w:szCs w:val="24"/>
          <w:lang w:val="lt-LT"/>
        </w:rPr>
        <w:t>AIŠKINAMASIS RAŠTAS</w:t>
      </w:r>
    </w:p>
    <w:p w14:paraId="7487B228" w14:textId="77777777" w:rsidR="005802BD" w:rsidRPr="00105468" w:rsidRDefault="005802BD" w:rsidP="005802BD">
      <w:pPr>
        <w:rPr>
          <w:sz w:val="24"/>
          <w:szCs w:val="24"/>
          <w:lang w:val="lt-LT"/>
        </w:rPr>
      </w:pPr>
    </w:p>
    <w:p w14:paraId="14CA8FDC" w14:textId="77777777" w:rsidR="005802BD" w:rsidRPr="0073561E" w:rsidRDefault="005802BD" w:rsidP="005802BD">
      <w:pPr>
        <w:jc w:val="center"/>
        <w:rPr>
          <w:iCs/>
          <w:sz w:val="24"/>
          <w:szCs w:val="24"/>
          <w:lang w:val="lt-LT"/>
        </w:rPr>
      </w:pPr>
      <w:r w:rsidRPr="0073561E">
        <w:rPr>
          <w:iCs/>
          <w:sz w:val="24"/>
          <w:szCs w:val="24"/>
          <w:lang w:val="lt-LT"/>
        </w:rPr>
        <w:t>2023 m. lapkričio 30 d.</w:t>
      </w:r>
    </w:p>
    <w:p w14:paraId="39FDB0FB" w14:textId="77777777" w:rsidR="005802BD" w:rsidRPr="0078159B" w:rsidRDefault="005802BD" w:rsidP="005802BD">
      <w:pPr>
        <w:jc w:val="center"/>
        <w:rPr>
          <w:i/>
          <w:lang w:val="lt-LT"/>
        </w:rPr>
      </w:pPr>
    </w:p>
    <w:p w14:paraId="547B60A7" w14:textId="77777777" w:rsidR="005802BD" w:rsidRPr="0073561E" w:rsidRDefault="005802BD" w:rsidP="005802BD">
      <w:pPr>
        <w:rPr>
          <w:sz w:val="24"/>
          <w:szCs w:val="24"/>
          <w:lang w:val="lt-LT"/>
        </w:rPr>
      </w:pPr>
      <w:r w:rsidRPr="0073561E">
        <w:rPr>
          <w:sz w:val="24"/>
          <w:szCs w:val="24"/>
          <w:lang w:val="lt-LT"/>
        </w:rPr>
        <w:t>Projekto rengėjas – Švietimo ir sporto skyriaus vyriausioji specialistė Danutė Kniazytė</w:t>
      </w:r>
    </w:p>
    <w:p w14:paraId="1C37CDD9" w14:textId="77777777" w:rsidR="005802BD" w:rsidRPr="0073561E" w:rsidRDefault="005802BD" w:rsidP="005802BD">
      <w:pPr>
        <w:rPr>
          <w:sz w:val="24"/>
          <w:szCs w:val="24"/>
          <w:lang w:val="lt-LT"/>
        </w:rPr>
      </w:pPr>
      <w:r w:rsidRPr="0073561E">
        <w:rPr>
          <w:sz w:val="24"/>
          <w:szCs w:val="24"/>
          <w:lang w:val="lt-LT"/>
        </w:rPr>
        <w:t>Pranešėjas komitetų ir tarybos posėdžiuose – Švietimo ir sporto skyriaus vedėjas Aurimas Laužadis</w:t>
      </w:r>
    </w:p>
    <w:p w14:paraId="23E0B5E1" w14:textId="77777777" w:rsidR="005802BD" w:rsidRPr="0073561E" w:rsidRDefault="005802BD" w:rsidP="005802BD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5802BD" w:rsidRPr="00950F1D" w14:paraId="4635C416" w14:textId="77777777" w:rsidTr="008237B3">
        <w:tc>
          <w:tcPr>
            <w:tcW w:w="396" w:type="dxa"/>
          </w:tcPr>
          <w:p w14:paraId="7EAE4D7B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7FDF523A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1FD4EA85" w14:textId="15DF8AEE" w:rsidR="005802BD" w:rsidRPr="0073561E" w:rsidRDefault="005572D7" w:rsidP="00537221">
            <w:pPr>
              <w:ind w:firstLine="34"/>
              <w:jc w:val="both"/>
              <w:rPr>
                <w:color w:val="FF0000"/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Patvirtinti Rokiškio rajono švietimo įstaigų teikiamų paslaugų kainų ir gaunamų lėšų panaudojimo tvarką (toliau – Tvarka)</w:t>
            </w:r>
            <w:r w:rsidRPr="0073561E">
              <w:rPr>
                <w:spacing w:val="-1"/>
                <w:sz w:val="24"/>
                <w:szCs w:val="24"/>
                <w:lang w:val="lt-LT"/>
              </w:rPr>
              <w:t xml:space="preserve"> išdėstant jį nauja redakcija. </w:t>
            </w:r>
          </w:p>
        </w:tc>
      </w:tr>
      <w:tr w:rsidR="005802BD" w:rsidRPr="00950F1D" w14:paraId="701DC37C" w14:textId="77777777" w:rsidTr="008237B3">
        <w:trPr>
          <w:trHeight w:val="1963"/>
        </w:trPr>
        <w:tc>
          <w:tcPr>
            <w:tcW w:w="396" w:type="dxa"/>
          </w:tcPr>
          <w:p w14:paraId="17B05CAE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63E04D22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EFC0DF5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nuostatos</w:t>
            </w:r>
          </w:p>
          <w:p w14:paraId="16B04C78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</w:p>
          <w:p w14:paraId="0472509E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08B79A4" w14:textId="3AA46A91" w:rsidR="005802BD" w:rsidRPr="0073561E" w:rsidRDefault="00D5721E" w:rsidP="008237B3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 w:eastAsia="zh-CN"/>
              </w:rPr>
              <w:t>1.</w:t>
            </w:r>
            <w:r w:rsidR="00803FA7" w:rsidRPr="0073561E">
              <w:rPr>
                <w:sz w:val="24"/>
                <w:szCs w:val="24"/>
                <w:lang w:val="lt-LT" w:eastAsia="zh-CN"/>
              </w:rPr>
              <w:t xml:space="preserve"> </w:t>
            </w:r>
            <w:r w:rsidR="005802BD" w:rsidRPr="0073561E">
              <w:rPr>
                <w:sz w:val="24"/>
                <w:szCs w:val="24"/>
                <w:lang w:val="lt-LT" w:eastAsia="zh-CN"/>
              </w:rPr>
              <w:t xml:space="preserve">Lietuvos Respublikos vietos savivaldos įstatymo 15 straipsnio 2 dalies </w:t>
            </w:r>
            <w:r w:rsidR="005A2C4D" w:rsidRPr="0073561E">
              <w:rPr>
                <w:sz w:val="24"/>
                <w:szCs w:val="24"/>
                <w:lang w:val="lt-LT" w:eastAsia="zh-CN"/>
              </w:rPr>
              <w:t>29</w:t>
            </w:r>
            <w:r w:rsidR="005802BD" w:rsidRPr="0073561E">
              <w:rPr>
                <w:sz w:val="24"/>
                <w:szCs w:val="24"/>
                <w:lang w:val="lt-LT" w:eastAsia="zh-CN"/>
              </w:rPr>
              <w:t xml:space="preserve"> punkt</w:t>
            </w:r>
            <w:r w:rsidR="00B129FA" w:rsidRPr="0073561E">
              <w:rPr>
                <w:sz w:val="24"/>
                <w:szCs w:val="24"/>
                <w:lang w:val="lt-LT" w:eastAsia="zh-CN"/>
              </w:rPr>
              <w:t>e</w:t>
            </w:r>
            <w:r w:rsidR="00B129FA" w:rsidRPr="0073561E">
              <w:rPr>
                <w:color w:val="000000" w:themeColor="text1"/>
                <w:sz w:val="24"/>
                <w:szCs w:val="24"/>
                <w:lang w:val="lt-LT"/>
              </w:rPr>
              <w:t xml:space="preserve"> numatyta savivaldybės tarybos išimtinė kompetencija – </w:t>
            </w:r>
            <w:r w:rsidR="00B129FA" w:rsidRPr="0073561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sprendimų dėl</w:t>
            </w:r>
            <w:r w:rsidR="005802BD" w:rsidRPr="0073561E">
              <w:rPr>
                <w:sz w:val="24"/>
                <w:szCs w:val="24"/>
                <w:lang w:val="lt-LT" w:eastAsia="zh-CN"/>
              </w:rPr>
              <w:t xml:space="preserve"> </w:t>
            </w:r>
            <w:r w:rsidR="00F91F66" w:rsidRPr="0073561E">
              <w:rPr>
                <w:color w:val="000000"/>
                <w:sz w:val="24"/>
                <w:szCs w:val="24"/>
                <w:lang w:val="lt-LT"/>
              </w:rPr>
              <w:t>kainų ir tarifų už savivaldybės valdomų įmonių, biudžetinių ir viešųjų įstaigų (kurių savininkė yra savivaldybė) teikiamas atlygintinas viešąsias paslaugas</w:t>
            </w:r>
            <w:r w:rsidR="00B129FA" w:rsidRPr="0073561E">
              <w:rPr>
                <w:color w:val="000000"/>
                <w:sz w:val="24"/>
                <w:szCs w:val="24"/>
                <w:lang w:val="lt-LT"/>
              </w:rPr>
              <w:t>,</w:t>
            </w:r>
            <w:r w:rsidR="00F91F66" w:rsidRPr="0073561E">
              <w:rPr>
                <w:color w:val="000000"/>
                <w:sz w:val="24"/>
                <w:szCs w:val="24"/>
                <w:lang w:val="lt-LT"/>
              </w:rPr>
              <w:t xml:space="preserve"> mokesčių tarifų nustatymas įstatymų nustatyta tvarka</w:t>
            </w:r>
            <w:r w:rsidR="008237B3">
              <w:rPr>
                <w:color w:val="000000"/>
                <w:sz w:val="24"/>
                <w:szCs w:val="24"/>
                <w:lang w:val="lt-LT"/>
              </w:rPr>
              <w:t>.</w:t>
            </w:r>
          </w:p>
          <w:p w14:paraId="401696EE" w14:textId="7CDCBF88" w:rsidR="00D5721E" w:rsidRPr="0073561E" w:rsidRDefault="00D5721E" w:rsidP="008237B3">
            <w:pPr>
              <w:jc w:val="both"/>
              <w:rPr>
                <w:sz w:val="24"/>
                <w:szCs w:val="24"/>
                <w:lang w:val="lt-LT" w:eastAsia="zh-CN"/>
              </w:rPr>
            </w:pPr>
            <w:r w:rsidRPr="0073561E">
              <w:rPr>
                <w:sz w:val="24"/>
                <w:szCs w:val="24"/>
                <w:lang w:val="lt-LT" w:eastAsia="zh-CN"/>
              </w:rPr>
              <w:t>2.</w:t>
            </w:r>
            <w:r w:rsidR="00A569C0" w:rsidRPr="0073561E">
              <w:rPr>
                <w:sz w:val="24"/>
                <w:szCs w:val="24"/>
                <w:lang w:val="lt-LT" w:eastAsia="en-US"/>
              </w:rPr>
              <w:t xml:space="preserve"> Lietuvos Respublikos paslaugų įstatymo 2 straipsnio 7 ir 10 dalimis</w:t>
            </w:r>
            <w:r w:rsidR="00EF799D" w:rsidRPr="0073561E">
              <w:rPr>
                <w:sz w:val="24"/>
                <w:szCs w:val="24"/>
                <w:lang w:val="lt-LT" w:eastAsia="en-US"/>
              </w:rPr>
              <w:t xml:space="preserve"> numato, kad </w:t>
            </w:r>
            <w:r w:rsidR="00942CD8" w:rsidRPr="0073561E">
              <w:rPr>
                <w:i/>
                <w:iCs/>
                <w:color w:val="000000"/>
                <w:sz w:val="24"/>
                <w:szCs w:val="24"/>
                <w:lang w:val="lt-LT"/>
              </w:rPr>
              <w:t>bet kokia procedūra</w:t>
            </w:r>
            <w:r w:rsidR="00EF799D" w:rsidRPr="0073561E">
              <w:rPr>
                <w:color w:val="000000"/>
                <w:sz w:val="24"/>
                <w:szCs w:val="24"/>
                <w:lang w:val="lt-LT"/>
              </w:rPr>
              <w:t xml:space="preserve"> (šiuo atveju savivaldybės tarybos sprendimas), </w:t>
            </w:r>
            <w:r w:rsidR="00942CD8" w:rsidRPr="0073561E">
              <w:rPr>
                <w:color w:val="000000"/>
                <w:sz w:val="24"/>
                <w:szCs w:val="24"/>
                <w:lang w:val="lt-LT"/>
              </w:rPr>
              <w:t>kuri</w:t>
            </w:r>
            <w:r w:rsidR="007E1218" w:rsidRPr="0073561E">
              <w:rPr>
                <w:color w:val="000000"/>
                <w:sz w:val="24"/>
                <w:szCs w:val="24"/>
                <w:lang w:val="lt-LT"/>
              </w:rPr>
              <w:t>uo</w:t>
            </w:r>
            <w:r w:rsidR="00942CD8" w:rsidRPr="0073561E">
              <w:rPr>
                <w:color w:val="000000"/>
                <w:sz w:val="24"/>
                <w:szCs w:val="24"/>
                <w:lang w:val="lt-LT"/>
              </w:rPr>
              <w:t xml:space="preserve"> faktiškai įgyvendinamas reikalavimas, kad teikėjas arba gavėjas imtųsi priemonių gauti formalų institucijos leidimą dėl teisės teikti paslaugas įgijimo ar paslaugų teikimo veiklos vykdymo.</w:t>
            </w:r>
            <w:r w:rsidR="002F1141" w:rsidRPr="0073561E">
              <w:rPr>
                <w:color w:val="000000"/>
                <w:sz w:val="24"/>
                <w:szCs w:val="24"/>
                <w:lang w:val="lt-LT"/>
              </w:rPr>
              <w:t xml:space="preserve"> Paslauga – bet kokia savarankiška, paprastai už užmokestį atliekama ūkinė komercinė veikla</w:t>
            </w:r>
            <w:r w:rsidR="009E6097" w:rsidRPr="0073561E">
              <w:rPr>
                <w:color w:val="000000"/>
                <w:sz w:val="24"/>
                <w:szCs w:val="24"/>
                <w:lang w:val="lt-LT"/>
              </w:rPr>
              <w:t>.</w:t>
            </w:r>
          </w:p>
          <w:p w14:paraId="62F3F1F4" w14:textId="40789507" w:rsidR="005802BD" w:rsidRPr="0073561E" w:rsidRDefault="007B2A09" w:rsidP="008237B3">
            <w:pPr>
              <w:jc w:val="both"/>
              <w:rPr>
                <w:color w:val="FF0000"/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 w:eastAsia="zh-CN"/>
              </w:rPr>
              <w:t>3</w:t>
            </w:r>
            <w:r w:rsidR="005802BD" w:rsidRPr="0073561E">
              <w:rPr>
                <w:sz w:val="24"/>
                <w:szCs w:val="24"/>
                <w:lang w:val="lt-LT" w:eastAsia="zh-CN"/>
              </w:rPr>
              <w:t xml:space="preserve">. Lietuvos Respublikos </w:t>
            </w:r>
            <w:r w:rsidR="008237B3">
              <w:rPr>
                <w:sz w:val="24"/>
                <w:szCs w:val="24"/>
                <w:lang w:val="lt-LT" w:eastAsia="zh-CN"/>
              </w:rPr>
              <w:t>š</w:t>
            </w:r>
            <w:r w:rsidR="005802BD" w:rsidRPr="0073561E">
              <w:rPr>
                <w:sz w:val="24"/>
                <w:szCs w:val="24"/>
                <w:lang w:val="lt-LT" w:eastAsia="zh-CN"/>
              </w:rPr>
              <w:t xml:space="preserve">vietimo įstatymo </w:t>
            </w:r>
            <w:r w:rsidR="00CA07CA" w:rsidRPr="0073561E">
              <w:rPr>
                <w:sz w:val="24"/>
                <w:szCs w:val="24"/>
                <w:lang w:val="lt-LT" w:eastAsia="zh-CN"/>
              </w:rPr>
              <w:t>43</w:t>
            </w:r>
            <w:r w:rsidR="005802BD" w:rsidRPr="0073561E">
              <w:rPr>
                <w:sz w:val="24"/>
                <w:szCs w:val="24"/>
                <w:lang w:val="lt-LT" w:eastAsia="zh-CN"/>
              </w:rPr>
              <w:t xml:space="preserve"> straipsnio </w:t>
            </w:r>
            <w:r w:rsidR="00CA07CA" w:rsidRPr="0073561E">
              <w:rPr>
                <w:sz w:val="24"/>
                <w:szCs w:val="24"/>
                <w:lang w:val="lt-LT" w:eastAsia="zh-CN"/>
              </w:rPr>
              <w:t>10</w:t>
            </w:r>
            <w:r w:rsidR="005802BD" w:rsidRPr="0073561E">
              <w:rPr>
                <w:sz w:val="24"/>
                <w:szCs w:val="24"/>
                <w:lang w:val="lt-LT" w:eastAsia="zh-CN"/>
              </w:rPr>
              <w:t xml:space="preserve"> dali</w:t>
            </w:r>
            <w:r w:rsidR="00CA07CA" w:rsidRPr="0073561E">
              <w:rPr>
                <w:sz w:val="24"/>
                <w:szCs w:val="24"/>
                <w:lang w:val="lt-LT" w:eastAsia="zh-CN"/>
              </w:rPr>
              <w:t>es 6 punktu</w:t>
            </w:r>
            <w:r w:rsidR="00A31557" w:rsidRPr="0073561E">
              <w:rPr>
                <w:sz w:val="24"/>
                <w:szCs w:val="24"/>
                <w:lang w:val="lt-LT" w:eastAsia="zh-CN"/>
              </w:rPr>
              <w:t xml:space="preserve"> nustatyta, kad</w:t>
            </w:r>
            <w:r w:rsidR="005802BD" w:rsidRPr="0073561E">
              <w:rPr>
                <w:sz w:val="24"/>
                <w:szCs w:val="24"/>
                <w:lang w:val="lt-LT" w:eastAsia="zh-CN"/>
              </w:rPr>
              <w:t xml:space="preserve"> </w:t>
            </w:r>
            <w:r w:rsidR="00D9000C" w:rsidRPr="0073561E">
              <w:rPr>
                <w:color w:val="000000"/>
                <w:sz w:val="24"/>
                <w:szCs w:val="24"/>
                <w:lang w:val="lt-LT"/>
              </w:rPr>
              <w:t>Mokykla gali</w:t>
            </w:r>
            <w:r w:rsidR="00A31557" w:rsidRPr="0073561E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081AE3" w:rsidRPr="0073561E">
              <w:rPr>
                <w:color w:val="000000"/>
                <w:sz w:val="24"/>
                <w:szCs w:val="24"/>
                <w:lang w:val="lt-LT"/>
              </w:rPr>
              <w:t>verstis mokyklos įstatuose leista ūkine komercine veikla, jeigu tai neprieštarauja įstatymams</w:t>
            </w:r>
            <w:r w:rsidR="005802BD" w:rsidRPr="0073561E">
              <w:rPr>
                <w:color w:val="000000"/>
                <w:sz w:val="24"/>
                <w:szCs w:val="24"/>
                <w:lang w:val="lt-LT"/>
              </w:rPr>
              <w:t>.</w:t>
            </w:r>
          </w:p>
          <w:p w14:paraId="439617D9" w14:textId="77777777" w:rsidR="005802BD" w:rsidRPr="0073561E" w:rsidRDefault="005802BD" w:rsidP="00537221">
            <w:pPr>
              <w:jc w:val="both"/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5802BD" w:rsidRPr="00950F1D" w14:paraId="58D2E123" w14:textId="77777777" w:rsidTr="008237B3">
        <w:tc>
          <w:tcPr>
            <w:tcW w:w="396" w:type="dxa"/>
          </w:tcPr>
          <w:p w14:paraId="40E15C37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09B80AD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Laukiami rezultatai</w:t>
            </w:r>
          </w:p>
          <w:p w14:paraId="08A42665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</w:p>
          <w:p w14:paraId="4E3115A5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C183C6C" w14:textId="3CE71D31" w:rsidR="005802BD" w:rsidRPr="0073561E" w:rsidRDefault="008F4F4E" w:rsidP="00537221">
            <w:pPr>
              <w:jc w:val="both"/>
              <w:rPr>
                <w:color w:val="FF0000"/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Aiškus Rokiškio rajono švietimo įstaigų teikiamų paslaugų sąrašas ir įkainiai, racionalus teikiamų paslaugų mokesčio panaudojimas.</w:t>
            </w:r>
          </w:p>
        </w:tc>
      </w:tr>
      <w:tr w:rsidR="005802BD" w:rsidRPr="00950F1D" w14:paraId="1B421F68" w14:textId="77777777" w:rsidTr="008237B3">
        <w:tc>
          <w:tcPr>
            <w:tcW w:w="396" w:type="dxa"/>
          </w:tcPr>
          <w:p w14:paraId="2D13D6C1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6D227830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5E69AD9D" w14:textId="77777777" w:rsidR="005802BD" w:rsidRPr="0073561E" w:rsidRDefault="005802BD" w:rsidP="00537221">
            <w:pPr>
              <w:ind w:hanging="45"/>
              <w:jc w:val="both"/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 xml:space="preserve">Sprendimo įgyvendinimui papildomų savivaldybės biudžeto lėšų nereikės. </w:t>
            </w:r>
          </w:p>
          <w:p w14:paraId="17365AB2" w14:textId="77777777" w:rsidR="005802BD" w:rsidRPr="0073561E" w:rsidRDefault="005802BD" w:rsidP="00537221">
            <w:pPr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5802BD" w:rsidRPr="00950F1D" w14:paraId="4246827A" w14:textId="77777777" w:rsidTr="008237B3">
        <w:tc>
          <w:tcPr>
            <w:tcW w:w="396" w:type="dxa"/>
          </w:tcPr>
          <w:p w14:paraId="52BB89DC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7FA495C9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68132A31" w14:textId="196BDA46" w:rsidR="005802BD" w:rsidRPr="00643A14" w:rsidRDefault="00643A14" w:rsidP="00537221">
            <w:pPr>
              <w:jc w:val="both"/>
              <w:rPr>
                <w:sz w:val="24"/>
                <w:szCs w:val="24"/>
                <w:lang w:val="lt-LT"/>
              </w:rPr>
            </w:pPr>
            <w:r w:rsidRPr="00643A14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5802BD" w:rsidRPr="00950F1D" w14:paraId="5B4646A6" w14:textId="77777777" w:rsidTr="008237B3">
        <w:tc>
          <w:tcPr>
            <w:tcW w:w="396" w:type="dxa"/>
          </w:tcPr>
          <w:p w14:paraId="260852A5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85752FE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3917A5F4" w14:textId="7013812B" w:rsidR="005802BD" w:rsidRPr="0073561E" w:rsidRDefault="005802BD" w:rsidP="00537221">
            <w:pPr>
              <w:rPr>
                <w:color w:val="FF0000"/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 xml:space="preserve">Pridedami  Neformaliojo švietimo įstaigų ir skyrių </w:t>
            </w:r>
            <w:r w:rsidR="000A3D3A" w:rsidRPr="0073561E">
              <w:rPr>
                <w:sz w:val="24"/>
                <w:szCs w:val="24"/>
                <w:lang w:val="lt-LT"/>
              </w:rPr>
              <w:t xml:space="preserve">pagrindimai ir paaiškinimai, kurie reikalingi </w:t>
            </w:r>
            <w:r w:rsidRPr="0073561E">
              <w:rPr>
                <w:sz w:val="24"/>
                <w:szCs w:val="24"/>
                <w:lang w:val="lt-LT"/>
              </w:rPr>
              <w:t xml:space="preserve">sprendimui priimti </w:t>
            </w:r>
          </w:p>
        </w:tc>
      </w:tr>
      <w:tr w:rsidR="005802BD" w:rsidRPr="0073561E" w14:paraId="75C99A88" w14:textId="77777777" w:rsidTr="008237B3">
        <w:tc>
          <w:tcPr>
            <w:tcW w:w="396" w:type="dxa"/>
          </w:tcPr>
          <w:p w14:paraId="3211334F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58EA31D8" w14:textId="77777777" w:rsidR="005802BD" w:rsidRPr="0073561E" w:rsidRDefault="005802BD" w:rsidP="00537221">
            <w:pPr>
              <w:rPr>
                <w:sz w:val="24"/>
                <w:szCs w:val="24"/>
                <w:lang w:val="lt-LT"/>
              </w:rPr>
            </w:pPr>
            <w:r w:rsidRPr="0073561E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2B8704A3" w14:textId="034F71A2" w:rsidR="005802BD" w:rsidRPr="0073561E" w:rsidRDefault="00DD5E5E" w:rsidP="0053722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139F4C8E" w14:textId="77777777" w:rsidR="002A62FA" w:rsidRPr="0073561E" w:rsidRDefault="002A62FA" w:rsidP="00C3144C">
      <w:pPr>
        <w:rPr>
          <w:sz w:val="24"/>
          <w:szCs w:val="24"/>
          <w:lang w:val="lt-LT"/>
        </w:rPr>
      </w:pPr>
    </w:p>
    <w:sectPr w:rsidR="002A62FA" w:rsidRPr="0073561E" w:rsidSect="00DD5414"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173E" w14:textId="77777777" w:rsidR="001C2F19" w:rsidRDefault="001C2F19">
      <w:r>
        <w:separator/>
      </w:r>
    </w:p>
  </w:endnote>
  <w:endnote w:type="continuationSeparator" w:id="0">
    <w:p w14:paraId="5B1D929C" w14:textId="77777777" w:rsidR="001C2F19" w:rsidRDefault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ACF0" w14:textId="77777777" w:rsidR="001C2F19" w:rsidRDefault="001C2F19">
      <w:r>
        <w:separator/>
      </w:r>
    </w:p>
  </w:footnote>
  <w:footnote w:type="continuationSeparator" w:id="0">
    <w:p w14:paraId="0E62694C" w14:textId="77777777" w:rsidR="001C2F19" w:rsidRDefault="001C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2D67" w14:textId="77777777" w:rsidR="002C2CD8" w:rsidRDefault="00320A7D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767646F5" wp14:editId="328D1B51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98A81" w14:textId="77777777" w:rsidR="002C2CD8" w:rsidRPr="009672E3" w:rsidRDefault="00320A7D" w:rsidP="00DD5414">
    <w:pPr>
      <w:ind w:left="3600" w:firstLine="720"/>
      <w:jc w:val="right"/>
      <w:rPr>
        <w:sz w:val="24"/>
        <w:szCs w:val="24"/>
        <w:lang w:val="lt-LT"/>
      </w:rPr>
    </w:pPr>
    <w:r w:rsidRPr="009672E3">
      <w:rPr>
        <w:sz w:val="24"/>
        <w:szCs w:val="24"/>
        <w:lang w:val="lt-LT"/>
      </w:rPr>
      <w:t>Projektas</w:t>
    </w:r>
  </w:p>
  <w:p w14:paraId="6C5358A4" w14:textId="77777777" w:rsidR="002C2CD8" w:rsidRPr="00867F28" w:rsidRDefault="002C2CD8" w:rsidP="00EB1BFB">
    <w:pPr>
      <w:rPr>
        <w:lang w:val="pt-BR"/>
      </w:rPr>
    </w:pPr>
  </w:p>
  <w:p w14:paraId="547C8D5A" w14:textId="77777777" w:rsidR="002C2CD8" w:rsidRPr="00867F28" w:rsidRDefault="002C2CD8" w:rsidP="00EB1BFB">
    <w:pPr>
      <w:rPr>
        <w:lang w:val="pt-BR"/>
      </w:rPr>
    </w:pPr>
  </w:p>
  <w:p w14:paraId="4947A69D" w14:textId="77777777" w:rsidR="002C2CD8" w:rsidRPr="00867F28" w:rsidRDefault="00320A7D" w:rsidP="00EB1BFB">
    <w:pPr>
      <w:rPr>
        <w:rFonts w:ascii="TimesLT" w:hAnsi="TimesLT"/>
        <w:b/>
        <w:sz w:val="24"/>
        <w:lang w:val="pt-BR"/>
      </w:rPr>
    </w:pPr>
    <w:r w:rsidRPr="00867F28">
      <w:rPr>
        <w:rFonts w:ascii="TimesLT" w:hAnsi="TimesLT"/>
        <w:b/>
        <w:sz w:val="24"/>
        <w:lang w:val="pt-BR"/>
      </w:rPr>
      <w:t xml:space="preserve">          </w:t>
    </w:r>
  </w:p>
  <w:p w14:paraId="5CCFA49C" w14:textId="77777777" w:rsidR="002C2CD8" w:rsidRPr="00867F28" w:rsidRDefault="002C2CD8" w:rsidP="00EB1BFB">
    <w:pPr>
      <w:rPr>
        <w:rFonts w:ascii="TimesLT" w:hAnsi="TimesLT"/>
        <w:b/>
        <w:sz w:val="24"/>
        <w:lang w:val="pt-BR"/>
      </w:rPr>
    </w:pPr>
  </w:p>
  <w:p w14:paraId="24EACAC4" w14:textId="77777777" w:rsidR="002C2CD8" w:rsidRPr="00BA0294" w:rsidRDefault="00320A7D" w:rsidP="00EB1BFB">
    <w:pPr>
      <w:jc w:val="center"/>
      <w:rPr>
        <w:b/>
        <w:sz w:val="24"/>
        <w:szCs w:val="24"/>
        <w:lang w:val="pt-BR"/>
      </w:rPr>
    </w:pPr>
    <w:r w:rsidRPr="00BA0294">
      <w:rPr>
        <w:b/>
        <w:sz w:val="24"/>
        <w:szCs w:val="24"/>
        <w:lang w:val="pt-BR"/>
      </w:rPr>
      <w:t>ROKI</w:t>
    </w:r>
    <w:r w:rsidRPr="00BA0294">
      <w:rPr>
        <w:b/>
        <w:sz w:val="24"/>
        <w:szCs w:val="24"/>
        <w:lang w:val="lt-LT"/>
      </w:rPr>
      <w:t>Š</w:t>
    </w:r>
    <w:r w:rsidRPr="00BA0294">
      <w:rPr>
        <w:b/>
        <w:sz w:val="24"/>
        <w:szCs w:val="24"/>
        <w:lang w:val="pt-BR"/>
      </w:rPr>
      <w:t>KIO RAJONO SAVIVALDYBĖS TARYBA</w:t>
    </w:r>
  </w:p>
  <w:p w14:paraId="5E718FBA" w14:textId="77777777" w:rsidR="002C2CD8" w:rsidRPr="00BA0294" w:rsidRDefault="002C2CD8" w:rsidP="00EB1BFB">
    <w:pPr>
      <w:jc w:val="center"/>
      <w:rPr>
        <w:b/>
        <w:sz w:val="24"/>
        <w:szCs w:val="24"/>
        <w:lang w:val="pt-BR"/>
      </w:rPr>
    </w:pPr>
  </w:p>
  <w:p w14:paraId="45A3BA32" w14:textId="77777777" w:rsidR="002C2CD8" w:rsidRPr="00BA0294" w:rsidRDefault="00320A7D" w:rsidP="00EB1BFB">
    <w:pPr>
      <w:jc w:val="center"/>
      <w:rPr>
        <w:b/>
        <w:sz w:val="24"/>
        <w:szCs w:val="24"/>
        <w:lang w:val="pt-BR"/>
      </w:rPr>
    </w:pPr>
    <w:r w:rsidRPr="00BA0294">
      <w:rPr>
        <w:b/>
        <w:sz w:val="24"/>
        <w:szCs w:val="24"/>
        <w:lang w:val="pt-BR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5047"/>
    <w:multiLevelType w:val="hybridMultilevel"/>
    <w:tmpl w:val="9FDA0C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8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E7"/>
    <w:rsid w:val="0002073E"/>
    <w:rsid w:val="00031BB0"/>
    <w:rsid w:val="00032AD7"/>
    <w:rsid w:val="000516C2"/>
    <w:rsid w:val="00055261"/>
    <w:rsid w:val="00060DF3"/>
    <w:rsid w:val="00074F0D"/>
    <w:rsid w:val="00077E5A"/>
    <w:rsid w:val="00081519"/>
    <w:rsid w:val="00081AE3"/>
    <w:rsid w:val="00090F80"/>
    <w:rsid w:val="000937E6"/>
    <w:rsid w:val="000A3D3A"/>
    <w:rsid w:val="000A5D81"/>
    <w:rsid w:val="000D5512"/>
    <w:rsid w:val="000D5650"/>
    <w:rsid w:val="000E5FA0"/>
    <w:rsid w:val="000F360D"/>
    <w:rsid w:val="000F57BD"/>
    <w:rsid w:val="000F7EA3"/>
    <w:rsid w:val="00105468"/>
    <w:rsid w:val="00107DA8"/>
    <w:rsid w:val="00131653"/>
    <w:rsid w:val="00131C31"/>
    <w:rsid w:val="00150CF7"/>
    <w:rsid w:val="00157503"/>
    <w:rsid w:val="00184B1B"/>
    <w:rsid w:val="001A5B6A"/>
    <w:rsid w:val="001B7297"/>
    <w:rsid w:val="001C2F19"/>
    <w:rsid w:val="001E0844"/>
    <w:rsid w:val="00204C02"/>
    <w:rsid w:val="0021760C"/>
    <w:rsid w:val="00241DE0"/>
    <w:rsid w:val="00245BF9"/>
    <w:rsid w:val="00272BCB"/>
    <w:rsid w:val="00277FDD"/>
    <w:rsid w:val="002A62FA"/>
    <w:rsid w:val="002C2CD8"/>
    <w:rsid w:val="002D5D7C"/>
    <w:rsid w:val="002D6B8B"/>
    <w:rsid w:val="002F06C0"/>
    <w:rsid w:val="002F1141"/>
    <w:rsid w:val="00320283"/>
    <w:rsid w:val="00320A7D"/>
    <w:rsid w:val="003216B8"/>
    <w:rsid w:val="00321EBD"/>
    <w:rsid w:val="00330BF2"/>
    <w:rsid w:val="00344CDC"/>
    <w:rsid w:val="00353383"/>
    <w:rsid w:val="00360DFB"/>
    <w:rsid w:val="003658AF"/>
    <w:rsid w:val="003733F1"/>
    <w:rsid w:val="003874C4"/>
    <w:rsid w:val="003B1BE1"/>
    <w:rsid w:val="003C6E80"/>
    <w:rsid w:val="003D5189"/>
    <w:rsid w:val="003D7912"/>
    <w:rsid w:val="003E30CF"/>
    <w:rsid w:val="003F1FAF"/>
    <w:rsid w:val="0040784B"/>
    <w:rsid w:val="0043377A"/>
    <w:rsid w:val="00466865"/>
    <w:rsid w:val="004B0F80"/>
    <w:rsid w:val="004E431C"/>
    <w:rsid w:val="00506F53"/>
    <w:rsid w:val="00512683"/>
    <w:rsid w:val="0052045C"/>
    <w:rsid w:val="00532F60"/>
    <w:rsid w:val="005410A7"/>
    <w:rsid w:val="005556FF"/>
    <w:rsid w:val="005572D7"/>
    <w:rsid w:val="00573F28"/>
    <w:rsid w:val="005802BD"/>
    <w:rsid w:val="0058052E"/>
    <w:rsid w:val="005921D4"/>
    <w:rsid w:val="005A117B"/>
    <w:rsid w:val="005A1484"/>
    <w:rsid w:val="005A2C4D"/>
    <w:rsid w:val="005D5E55"/>
    <w:rsid w:val="00637B35"/>
    <w:rsid w:val="00643A14"/>
    <w:rsid w:val="00662EC1"/>
    <w:rsid w:val="006746F6"/>
    <w:rsid w:val="00684D63"/>
    <w:rsid w:val="00685ABE"/>
    <w:rsid w:val="006862E4"/>
    <w:rsid w:val="006A0F1A"/>
    <w:rsid w:val="006A7513"/>
    <w:rsid w:val="006C06F1"/>
    <w:rsid w:val="006E4195"/>
    <w:rsid w:val="006F769F"/>
    <w:rsid w:val="007030E0"/>
    <w:rsid w:val="00712FA7"/>
    <w:rsid w:val="00714578"/>
    <w:rsid w:val="007171F4"/>
    <w:rsid w:val="007208D4"/>
    <w:rsid w:val="00727865"/>
    <w:rsid w:val="0073561E"/>
    <w:rsid w:val="00775F9E"/>
    <w:rsid w:val="007826E0"/>
    <w:rsid w:val="007956A6"/>
    <w:rsid w:val="007A6E63"/>
    <w:rsid w:val="007B2A09"/>
    <w:rsid w:val="007C2055"/>
    <w:rsid w:val="007E1218"/>
    <w:rsid w:val="007E2D1D"/>
    <w:rsid w:val="007E347B"/>
    <w:rsid w:val="007F00DC"/>
    <w:rsid w:val="007F5C7C"/>
    <w:rsid w:val="008011AC"/>
    <w:rsid w:val="00803FA7"/>
    <w:rsid w:val="008072C7"/>
    <w:rsid w:val="008105EF"/>
    <w:rsid w:val="008237B3"/>
    <w:rsid w:val="0084460F"/>
    <w:rsid w:val="00846EED"/>
    <w:rsid w:val="00867F28"/>
    <w:rsid w:val="00871C35"/>
    <w:rsid w:val="008740E2"/>
    <w:rsid w:val="00893035"/>
    <w:rsid w:val="008B4277"/>
    <w:rsid w:val="008C6678"/>
    <w:rsid w:val="008C6F02"/>
    <w:rsid w:val="008F2757"/>
    <w:rsid w:val="008F4F4E"/>
    <w:rsid w:val="008F63F5"/>
    <w:rsid w:val="009007C2"/>
    <w:rsid w:val="00914BCA"/>
    <w:rsid w:val="009307A8"/>
    <w:rsid w:val="00930D27"/>
    <w:rsid w:val="00931455"/>
    <w:rsid w:val="00942CD8"/>
    <w:rsid w:val="009509F9"/>
    <w:rsid w:val="00950F1D"/>
    <w:rsid w:val="009536DF"/>
    <w:rsid w:val="00957225"/>
    <w:rsid w:val="00957263"/>
    <w:rsid w:val="00982240"/>
    <w:rsid w:val="00987FBC"/>
    <w:rsid w:val="00993F36"/>
    <w:rsid w:val="009969AB"/>
    <w:rsid w:val="009A6253"/>
    <w:rsid w:val="009C4ED6"/>
    <w:rsid w:val="009C69B6"/>
    <w:rsid w:val="009D1B23"/>
    <w:rsid w:val="009D5FA3"/>
    <w:rsid w:val="009E05C7"/>
    <w:rsid w:val="009E1851"/>
    <w:rsid w:val="009E6097"/>
    <w:rsid w:val="00A05B93"/>
    <w:rsid w:val="00A31557"/>
    <w:rsid w:val="00A31E8C"/>
    <w:rsid w:val="00A41F62"/>
    <w:rsid w:val="00A531E2"/>
    <w:rsid w:val="00A55F9B"/>
    <w:rsid w:val="00A569C0"/>
    <w:rsid w:val="00A619E8"/>
    <w:rsid w:val="00A63BF4"/>
    <w:rsid w:val="00A81FEB"/>
    <w:rsid w:val="00A86C6B"/>
    <w:rsid w:val="00AB3570"/>
    <w:rsid w:val="00AB4DC7"/>
    <w:rsid w:val="00AD5A59"/>
    <w:rsid w:val="00AE6FED"/>
    <w:rsid w:val="00AE7D65"/>
    <w:rsid w:val="00AF1836"/>
    <w:rsid w:val="00B05438"/>
    <w:rsid w:val="00B0625A"/>
    <w:rsid w:val="00B129FA"/>
    <w:rsid w:val="00B217BC"/>
    <w:rsid w:val="00B35128"/>
    <w:rsid w:val="00B47698"/>
    <w:rsid w:val="00B5096D"/>
    <w:rsid w:val="00B7713B"/>
    <w:rsid w:val="00B8118E"/>
    <w:rsid w:val="00BA0294"/>
    <w:rsid w:val="00BB1343"/>
    <w:rsid w:val="00BC1AB2"/>
    <w:rsid w:val="00BC3A4F"/>
    <w:rsid w:val="00BD6C92"/>
    <w:rsid w:val="00C114AD"/>
    <w:rsid w:val="00C3144C"/>
    <w:rsid w:val="00C326A6"/>
    <w:rsid w:val="00C6441A"/>
    <w:rsid w:val="00C6610D"/>
    <w:rsid w:val="00C75D73"/>
    <w:rsid w:val="00C86B94"/>
    <w:rsid w:val="00C90E54"/>
    <w:rsid w:val="00CA07CA"/>
    <w:rsid w:val="00CE6276"/>
    <w:rsid w:val="00D069B2"/>
    <w:rsid w:val="00D11592"/>
    <w:rsid w:val="00D11B21"/>
    <w:rsid w:val="00D238F3"/>
    <w:rsid w:val="00D278EA"/>
    <w:rsid w:val="00D32F29"/>
    <w:rsid w:val="00D41B9F"/>
    <w:rsid w:val="00D45EE7"/>
    <w:rsid w:val="00D5721E"/>
    <w:rsid w:val="00D71D17"/>
    <w:rsid w:val="00D728F8"/>
    <w:rsid w:val="00D72DDC"/>
    <w:rsid w:val="00D7655C"/>
    <w:rsid w:val="00D77ECF"/>
    <w:rsid w:val="00D9000C"/>
    <w:rsid w:val="00DA3C08"/>
    <w:rsid w:val="00DA6016"/>
    <w:rsid w:val="00DB0692"/>
    <w:rsid w:val="00DB3C1E"/>
    <w:rsid w:val="00DC20C9"/>
    <w:rsid w:val="00DD41FD"/>
    <w:rsid w:val="00DD5414"/>
    <w:rsid w:val="00DD5E5E"/>
    <w:rsid w:val="00DD72D8"/>
    <w:rsid w:val="00DE3329"/>
    <w:rsid w:val="00DF757F"/>
    <w:rsid w:val="00E20D97"/>
    <w:rsid w:val="00E210A2"/>
    <w:rsid w:val="00E32413"/>
    <w:rsid w:val="00E85D26"/>
    <w:rsid w:val="00EA0A7E"/>
    <w:rsid w:val="00EB36E4"/>
    <w:rsid w:val="00ED6F7F"/>
    <w:rsid w:val="00ED79DE"/>
    <w:rsid w:val="00EF1419"/>
    <w:rsid w:val="00EF2762"/>
    <w:rsid w:val="00EF799D"/>
    <w:rsid w:val="00F0592C"/>
    <w:rsid w:val="00F16A1C"/>
    <w:rsid w:val="00F25D19"/>
    <w:rsid w:val="00F26762"/>
    <w:rsid w:val="00F513FA"/>
    <w:rsid w:val="00F56901"/>
    <w:rsid w:val="00F60E35"/>
    <w:rsid w:val="00F72DF6"/>
    <w:rsid w:val="00F836BF"/>
    <w:rsid w:val="00F875B2"/>
    <w:rsid w:val="00F91F66"/>
    <w:rsid w:val="00FA0B01"/>
    <w:rsid w:val="00FC5821"/>
    <w:rsid w:val="00FE116A"/>
    <w:rsid w:val="00FE123C"/>
    <w:rsid w:val="00FE206D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2ACB"/>
  <w15:docId w15:val="{74E8CF45-A25B-4511-B70B-46A07499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5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85D2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5D26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grindinistekstas">
    <w:name w:val="Body Text"/>
    <w:basedOn w:val="prastasis"/>
    <w:link w:val="PagrindinistekstasDiagrama"/>
    <w:rsid w:val="00E85D26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85D26"/>
    <w:rPr>
      <w:rFonts w:ascii="Times New Roman" w:eastAsia="Times New Roman" w:hAnsi="Times New Roman" w:cs="Times New Roman"/>
      <w:sz w:val="28"/>
      <w:szCs w:val="20"/>
      <w:lang w:val="lt-LT" w:eastAsia="lt-LT"/>
    </w:rPr>
  </w:style>
  <w:style w:type="paragraph" w:styleId="Pagrindiniotekstotrauka3">
    <w:name w:val="Body Text Indent 3"/>
    <w:basedOn w:val="prastasis"/>
    <w:link w:val="Pagrindiniotekstotrauka3Diagrama"/>
    <w:rsid w:val="00E85D26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E85D26"/>
    <w:rPr>
      <w:rFonts w:ascii="Times New Roman" w:eastAsia="Times New Roman" w:hAnsi="Times New Roman" w:cs="Times New Roman"/>
      <w:sz w:val="16"/>
      <w:szCs w:val="16"/>
      <w:lang w:val="en-AU" w:eastAsia="lt-LT"/>
    </w:rPr>
  </w:style>
  <w:style w:type="paragraph" w:styleId="Betarp">
    <w:name w:val="No Spacing"/>
    <w:uiPriority w:val="1"/>
    <w:qFormat/>
    <w:rsid w:val="00E8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uiPriority w:val="22"/>
    <w:qFormat/>
    <w:rsid w:val="00E85D26"/>
    <w:rPr>
      <w:b/>
      <w:bCs/>
    </w:rPr>
  </w:style>
  <w:style w:type="paragraph" w:customStyle="1" w:styleId="Betarp1">
    <w:name w:val="Be tarpų1"/>
    <w:qFormat/>
    <w:rsid w:val="00E8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D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D26"/>
    <w:rPr>
      <w:rFonts w:ascii="Tahoma" w:eastAsia="Times New Roman" w:hAnsi="Tahoma" w:cs="Tahoma"/>
      <w:sz w:val="16"/>
      <w:szCs w:val="16"/>
      <w:lang w:val="en-AU" w:eastAsia="lt-LT"/>
    </w:rPr>
  </w:style>
  <w:style w:type="table" w:styleId="Lentelstinklelis">
    <w:name w:val="Table Grid"/>
    <w:basedOn w:val="prastojilentel"/>
    <w:rsid w:val="0058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5721E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BA029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A0294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cp:lastPrinted>2023-11-06T11:32:00Z</cp:lastPrinted>
  <dcterms:created xsi:type="dcterms:W3CDTF">2023-11-16T13:19:00Z</dcterms:created>
  <dcterms:modified xsi:type="dcterms:W3CDTF">2023-11-16T13:24:00Z</dcterms:modified>
</cp:coreProperties>
</file>