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8DB8" w14:textId="324D870B" w:rsidR="00797069" w:rsidRPr="0071360C" w:rsidRDefault="00497634" w:rsidP="00497634">
      <w:pPr>
        <w:ind w:left="3888"/>
      </w:pPr>
      <w:r>
        <w:t xml:space="preserve">    </w:t>
      </w:r>
      <w:r w:rsidR="009A57CF">
        <w:t xml:space="preserve">    </w:t>
      </w:r>
      <w:r w:rsidR="00AA662B">
        <w:rPr>
          <w:noProof/>
        </w:rPr>
        <w:drawing>
          <wp:inline distT="0" distB="0" distL="0" distR="0" wp14:anchorId="31C88E42" wp14:editId="31C88E43">
            <wp:extent cx="539750" cy="691515"/>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691515"/>
                    </a:xfrm>
                    <a:prstGeom prst="rect">
                      <a:avLst/>
                    </a:prstGeom>
                    <a:noFill/>
                    <a:ln>
                      <a:noFill/>
                    </a:ln>
                  </pic:spPr>
                </pic:pic>
              </a:graphicData>
            </a:graphic>
          </wp:inline>
        </w:drawing>
      </w:r>
    </w:p>
    <w:p w14:paraId="31C88DB9" w14:textId="77777777" w:rsidR="007268D8" w:rsidRPr="0071360C" w:rsidRDefault="007268D8" w:rsidP="007268D8">
      <w:pPr>
        <w:jc w:val="center"/>
      </w:pPr>
    </w:p>
    <w:p w14:paraId="31C88DBA" w14:textId="77777777" w:rsidR="000404F0" w:rsidRPr="0071360C" w:rsidRDefault="000404F0" w:rsidP="007268D8">
      <w:pPr>
        <w:jc w:val="center"/>
        <w:rPr>
          <w:b/>
        </w:rPr>
      </w:pPr>
      <w:r w:rsidRPr="0071360C">
        <w:rPr>
          <w:b/>
        </w:rPr>
        <w:t>ROKIŠKIO RAJONO SAVIVALDYBĖS TARYBA</w:t>
      </w:r>
    </w:p>
    <w:p w14:paraId="31C88DBB" w14:textId="77777777" w:rsidR="007268D8" w:rsidRPr="0071360C" w:rsidRDefault="007268D8" w:rsidP="007268D8">
      <w:pPr>
        <w:jc w:val="center"/>
        <w:rPr>
          <w:b/>
        </w:rPr>
      </w:pPr>
    </w:p>
    <w:p w14:paraId="31C88DBC" w14:textId="77777777" w:rsidR="000404F0" w:rsidRDefault="00833DF7" w:rsidP="007268D8">
      <w:pPr>
        <w:jc w:val="center"/>
        <w:rPr>
          <w:b/>
        </w:rPr>
      </w:pPr>
      <w:r>
        <w:rPr>
          <w:b/>
        </w:rPr>
        <w:t>SPRENDIMA</w:t>
      </w:r>
      <w:r w:rsidR="000404F0" w:rsidRPr="0071360C">
        <w:rPr>
          <w:b/>
        </w:rPr>
        <w:t>S</w:t>
      </w:r>
    </w:p>
    <w:p w14:paraId="2CD7027C" w14:textId="33ADE6CC" w:rsidR="00F16D4F" w:rsidRDefault="00844699" w:rsidP="00167B8E">
      <w:pPr>
        <w:jc w:val="center"/>
        <w:rPr>
          <w:b/>
        </w:rPr>
      </w:pPr>
      <w:r w:rsidRPr="00844699">
        <w:rPr>
          <w:b/>
        </w:rPr>
        <w:t xml:space="preserve">DĖL SPECIALIŲJŲ TERITORIJŲ PLANAVIMO DOKUMENTŲ PRIPAŽINIMO </w:t>
      </w:r>
      <w:r w:rsidR="000D6289">
        <w:rPr>
          <w:b/>
        </w:rPr>
        <w:t>ROKIŠKIO</w:t>
      </w:r>
      <w:r w:rsidRPr="00844699">
        <w:rPr>
          <w:b/>
        </w:rPr>
        <w:t xml:space="preserve"> RAJONO SAVIVALDYBĖS TERITORIJOS</w:t>
      </w:r>
      <w:r w:rsidR="000D6289">
        <w:rPr>
          <w:b/>
        </w:rPr>
        <w:t xml:space="preserve"> </w:t>
      </w:r>
      <w:r w:rsidRPr="00844699">
        <w:rPr>
          <w:b/>
        </w:rPr>
        <w:t xml:space="preserve">IR </w:t>
      </w:r>
      <w:r w:rsidR="000D6289">
        <w:rPr>
          <w:b/>
        </w:rPr>
        <w:t>ROKIŠKIO</w:t>
      </w:r>
      <w:r w:rsidRPr="00844699">
        <w:rPr>
          <w:b/>
        </w:rPr>
        <w:t xml:space="preserve"> MIEST</w:t>
      </w:r>
      <w:r w:rsidR="000D6289">
        <w:rPr>
          <w:b/>
        </w:rPr>
        <w:t>O TERITORIJOS</w:t>
      </w:r>
      <w:r w:rsidRPr="00844699">
        <w:rPr>
          <w:b/>
        </w:rPr>
        <w:t xml:space="preserve"> BENDRŲJŲ PLANŲ SUDEDAMĄJA DALIMI</w:t>
      </w:r>
      <w:r w:rsidR="00F16D4F" w:rsidRPr="00F16D4F">
        <w:rPr>
          <w:b/>
        </w:rPr>
        <w:t xml:space="preserve"> </w:t>
      </w:r>
    </w:p>
    <w:p w14:paraId="31C88DBE" w14:textId="77777777" w:rsidR="00167B8E" w:rsidRPr="0071360C" w:rsidRDefault="00167B8E" w:rsidP="007268D8">
      <w:pPr>
        <w:jc w:val="center"/>
        <w:rPr>
          <w:b/>
        </w:rPr>
      </w:pPr>
    </w:p>
    <w:p w14:paraId="31C88DC0" w14:textId="651EE3D9" w:rsidR="00CF703A" w:rsidRPr="0071360C" w:rsidRDefault="00D4027C" w:rsidP="007268D8">
      <w:pPr>
        <w:jc w:val="center"/>
      </w:pPr>
      <w:r>
        <w:t>202</w:t>
      </w:r>
      <w:r w:rsidR="00844699">
        <w:t>4</w:t>
      </w:r>
      <w:r w:rsidR="00504809" w:rsidRPr="0071360C">
        <w:t xml:space="preserve"> </w:t>
      </w:r>
      <w:r w:rsidR="00801F3C">
        <w:t>m.</w:t>
      </w:r>
      <w:r w:rsidR="00075246">
        <w:t xml:space="preserve"> </w:t>
      </w:r>
      <w:r w:rsidR="00844699">
        <w:t>vasario</w:t>
      </w:r>
      <w:r w:rsidR="000774B9">
        <w:t xml:space="preserve"> </w:t>
      </w:r>
      <w:r w:rsidR="00844699">
        <w:t>15</w:t>
      </w:r>
      <w:r w:rsidR="00A73042">
        <w:t xml:space="preserve"> </w:t>
      </w:r>
      <w:r w:rsidR="00FA1C65" w:rsidRPr="0071360C">
        <w:t>d. Nr. TS-</w:t>
      </w:r>
    </w:p>
    <w:p w14:paraId="31C88DC1" w14:textId="77777777" w:rsidR="009F5BD5" w:rsidRPr="0071360C" w:rsidRDefault="00225FB6" w:rsidP="00225FB6">
      <w:pPr>
        <w:jc w:val="center"/>
      </w:pPr>
      <w:r>
        <w:t>Rokiškis</w:t>
      </w:r>
    </w:p>
    <w:p w14:paraId="0AE084E6" w14:textId="77777777" w:rsidR="00497634" w:rsidRDefault="00497634" w:rsidP="00504809">
      <w:pPr>
        <w:jc w:val="both"/>
      </w:pPr>
    </w:p>
    <w:p w14:paraId="709EFFBF" w14:textId="77777777" w:rsidR="009B7480" w:rsidRPr="0071360C" w:rsidRDefault="009B7480" w:rsidP="00504809">
      <w:pPr>
        <w:jc w:val="both"/>
      </w:pPr>
    </w:p>
    <w:p w14:paraId="5DEF1C91" w14:textId="490001A0" w:rsidR="008F4E5B" w:rsidRDefault="00682638" w:rsidP="009B7480">
      <w:pPr>
        <w:ind w:firstLine="851"/>
        <w:jc w:val="both"/>
      </w:pPr>
      <w:r w:rsidRPr="00924E54">
        <w:t xml:space="preserve">Vadovaudamasi Lietuvos </w:t>
      </w:r>
      <w:r w:rsidR="00DB71D4" w:rsidRPr="00924E54">
        <w:t xml:space="preserve">Respublikos vietos savivaldos įstatymo 6 straipsnio 19 punktu, </w:t>
      </w:r>
      <w:r w:rsidRPr="00924E54">
        <w:t xml:space="preserve">teritorijų planavimo įstatymo 22 straipsnio 2 </w:t>
      </w:r>
      <w:r w:rsidR="009A57CF" w:rsidRPr="00AC5BE1">
        <w:t>dalimi</w:t>
      </w:r>
      <w:r w:rsidRPr="009A57CF">
        <w:rPr>
          <w:b/>
          <w:bCs/>
        </w:rPr>
        <w:t>,</w:t>
      </w:r>
      <w:r w:rsidRPr="00924E54">
        <w:t xml:space="preserve"> </w:t>
      </w:r>
      <w:r w:rsidR="000E08F6" w:rsidRPr="000E08F6">
        <w:t>Rokiškio rajono savivaldybės tarybos 2008 m. birželio 27 d. sprendimu TS-6.109 „Dėl Rokiškio rajono savivaldybės teritorijos bendrojo plano ir Rokiškio miesto teritorijos bendrojo plano patvirtinimo“</w:t>
      </w:r>
      <w:r w:rsidRPr="000E08F6">
        <w:t xml:space="preserve">, </w:t>
      </w:r>
      <w:r w:rsidR="00731E0F" w:rsidRPr="00731E0F">
        <w:t>Rokiškio</w:t>
      </w:r>
      <w:r w:rsidRPr="00731E0F">
        <w:t xml:space="preserve"> rajono savivaldybės taryba </w:t>
      </w:r>
      <w:r w:rsidRPr="009B7480">
        <w:rPr>
          <w:spacing w:val="40"/>
        </w:rPr>
        <w:t>nusprendžia</w:t>
      </w:r>
      <w:r w:rsidR="009B7480">
        <w:t>:</w:t>
      </w:r>
      <w:r w:rsidRPr="00731E0F">
        <w:t xml:space="preserve"> </w:t>
      </w:r>
    </w:p>
    <w:p w14:paraId="7A4CF3C6" w14:textId="77777777" w:rsidR="00497634" w:rsidRDefault="008F4E5B" w:rsidP="00497634">
      <w:pPr>
        <w:ind w:firstLine="900"/>
        <w:jc w:val="both"/>
      </w:pPr>
      <w:r>
        <w:t>P</w:t>
      </w:r>
      <w:r w:rsidR="00682638" w:rsidRPr="00731E0F">
        <w:t>ripažinti:</w:t>
      </w:r>
    </w:p>
    <w:p w14:paraId="6AC0E8AC" w14:textId="77777777" w:rsidR="00497634" w:rsidRDefault="00497634" w:rsidP="00497634">
      <w:pPr>
        <w:ind w:firstLine="900"/>
        <w:jc w:val="both"/>
      </w:pPr>
      <w:r>
        <w:t xml:space="preserve">1. </w:t>
      </w:r>
      <w:r w:rsidR="00605012" w:rsidRPr="005E7945">
        <w:t>Rokiškio rajono ir Rokiškio miesto dviračių takų</w:t>
      </w:r>
      <w:r w:rsidR="00CC52BC">
        <w:t>-</w:t>
      </w:r>
      <w:r w:rsidR="00605012" w:rsidRPr="005E7945">
        <w:t>trasų suformavimo special</w:t>
      </w:r>
      <w:r w:rsidR="00605012">
        <w:t xml:space="preserve">ųjį </w:t>
      </w:r>
      <w:r w:rsidR="00605012" w:rsidRPr="005E7945">
        <w:t>plan</w:t>
      </w:r>
      <w:r w:rsidR="00605012">
        <w:t>ą</w:t>
      </w:r>
      <w:r w:rsidR="00605012" w:rsidRPr="005E7945">
        <w:t>, patvirtint</w:t>
      </w:r>
      <w:r w:rsidR="00605012">
        <w:t>ą</w:t>
      </w:r>
      <w:r w:rsidR="00605012" w:rsidRPr="005E7945">
        <w:t xml:space="preserve"> Rokiškio rajono savivaldybės tarybos 2014 m. liepos 25 d. sprendimu Nr. TS-147</w:t>
      </w:r>
      <w:r w:rsidR="00605012">
        <w:t xml:space="preserve"> „Dėl projekto </w:t>
      </w:r>
      <w:r w:rsidR="00605012" w:rsidRPr="008F6A8E">
        <w:t>„</w:t>
      </w:r>
      <w:r w:rsidR="00605012">
        <w:t>S</w:t>
      </w:r>
      <w:r w:rsidR="00605012" w:rsidRPr="008F6A8E">
        <w:t xml:space="preserve">pecialaus plano rengimas dviračių takams-trasoms </w:t>
      </w:r>
      <w:r w:rsidR="00605012">
        <w:t>R</w:t>
      </w:r>
      <w:r w:rsidR="00605012" w:rsidRPr="008F6A8E">
        <w:t xml:space="preserve">okiškio mieste ir rajone suformuoti“ </w:t>
      </w:r>
      <w:r w:rsidR="00605012">
        <w:t>N</w:t>
      </w:r>
      <w:r w:rsidR="00605012" w:rsidRPr="008F6A8E">
        <w:t xml:space="preserve">r. </w:t>
      </w:r>
      <w:r w:rsidR="00605012">
        <w:t>VP</w:t>
      </w:r>
      <w:r w:rsidR="00605012" w:rsidRPr="008F6A8E">
        <w:t>1-4.2-</w:t>
      </w:r>
      <w:r w:rsidR="00605012">
        <w:t>VRM</w:t>
      </w:r>
      <w:r w:rsidR="00605012" w:rsidRPr="008F6A8E">
        <w:t>-04-</w:t>
      </w:r>
      <w:r w:rsidR="00605012">
        <w:t>R</w:t>
      </w:r>
      <w:r w:rsidR="00605012" w:rsidRPr="008F6A8E">
        <w:t>-52-008 specialaus plano patvirtinimo</w:t>
      </w:r>
      <w:r w:rsidR="00605012">
        <w:t>“ (</w:t>
      </w:r>
      <w:r w:rsidR="00605012" w:rsidRPr="005E7945">
        <w:t xml:space="preserve">TPD </w:t>
      </w:r>
      <w:proofErr w:type="spellStart"/>
      <w:r w:rsidR="00605012" w:rsidRPr="005E7945">
        <w:t>reg</w:t>
      </w:r>
      <w:proofErr w:type="spellEnd"/>
      <w:r w:rsidR="00C2490B">
        <w:t>.</w:t>
      </w:r>
      <w:r w:rsidR="00BA7DC4">
        <w:t xml:space="preserve"> </w:t>
      </w:r>
      <w:r w:rsidR="00643683">
        <w:t>Nr.</w:t>
      </w:r>
      <w:r w:rsidR="00605012" w:rsidRPr="005E7945">
        <w:t xml:space="preserve"> T00072811</w:t>
      </w:r>
      <w:r w:rsidR="00605012">
        <w:t>) Rokiškio rajono savivaldybės teritorijos ir Rokiškio miesto teritorijos bendrųjų planų, patvirtintų Rokiškio rajono savivaldybės tarybos 2008 m. birželio 27 d. sprendimu Nr. TS-6.109 „Dėl Rokiškio rajono savivaldybės teritorijos bendrojo plano ir Rokiškio miesto teritorijos bendrojo plano patvirtinimo“</w:t>
      </w:r>
      <w:r w:rsidR="00CC52BC">
        <w:t>,</w:t>
      </w:r>
      <w:r w:rsidR="00605012" w:rsidRPr="00520CBD">
        <w:t xml:space="preserve"> sudėtine dalimi</w:t>
      </w:r>
      <w:r w:rsidR="00CC52BC">
        <w:t>.</w:t>
      </w:r>
    </w:p>
    <w:p w14:paraId="2E96C0A3" w14:textId="77777777" w:rsidR="00497634" w:rsidRDefault="00497634" w:rsidP="00497634">
      <w:pPr>
        <w:ind w:firstLine="900"/>
        <w:jc w:val="both"/>
      </w:pPr>
      <w:r>
        <w:t xml:space="preserve">2. </w:t>
      </w:r>
      <w:r w:rsidR="0038462A" w:rsidRPr="00AD560A">
        <w:t>Rokiškio rajono vandens tiekimo ir nuotekų tvarkymo infrastruktūros plėtros specialų</w:t>
      </w:r>
      <w:r w:rsidR="0038462A">
        <w:t>jį</w:t>
      </w:r>
      <w:r w:rsidR="0038462A" w:rsidRPr="00AD560A">
        <w:t xml:space="preserve"> plan</w:t>
      </w:r>
      <w:r w:rsidR="0038462A">
        <w:t>ą</w:t>
      </w:r>
      <w:r w:rsidR="0038462A" w:rsidRPr="00AD560A">
        <w:t xml:space="preserve">, </w:t>
      </w:r>
      <w:bookmarkStart w:id="0" w:name="_Hlk156911404"/>
      <w:r w:rsidR="0038462A" w:rsidRPr="00AD560A">
        <w:t>patvirtint</w:t>
      </w:r>
      <w:r w:rsidR="0038462A">
        <w:t>ą</w:t>
      </w:r>
      <w:r w:rsidR="0038462A" w:rsidRPr="00AD560A">
        <w:t xml:space="preserve"> Rokiškio rajono savivaldybės tarybos 2011</w:t>
      </w:r>
      <w:r w:rsidR="0038462A">
        <w:t xml:space="preserve"> m. gegužės 20 d. </w:t>
      </w:r>
      <w:r w:rsidR="0038462A" w:rsidRPr="00AD560A">
        <w:t xml:space="preserve">sprendimu Nr. TS-8.124 </w:t>
      </w:r>
      <w:r w:rsidR="0038462A">
        <w:t>„</w:t>
      </w:r>
      <w:r w:rsidR="0038462A" w:rsidRPr="00AD560A">
        <w:t>Dėl Rokiškio rajono vandens tiekimo ir nuotekų tvarkymo infrastruktūros plėtros plano patvirtinimo</w:t>
      </w:r>
      <w:r w:rsidR="0038462A">
        <w:t>“ (</w:t>
      </w:r>
      <w:r w:rsidR="00721E56" w:rsidRPr="005E7945">
        <w:t xml:space="preserve">TPD </w:t>
      </w:r>
      <w:proofErr w:type="spellStart"/>
      <w:r w:rsidR="00721E56" w:rsidRPr="005E7945">
        <w:t>reg</w:t>
      </w:r>
      <w:proofErr w:type="spellEnd"/>
      <w:r w:rsidR="00721E56">
        <w:t>. Nr.</w:t>
      </w:r>
      <w:r w:rsidR="00721E56" w:rsidRPr="005E7945">
        <w:t xml:space="preserve"> </w:t>
      </w:r>
      <w:r w:rsidR="0038462A" w:rsidRPr="00AD560A">
        <w:t>T00042939</w:t>
      </w:r>
      <w:r w:rsidR="0038462A">
        <w:t>)</w:t>
      </w:r>
      <w:bookmarkEnd w:id="0"/>
      <w:r w:rsidR="0038462A">
        <w:t xml:space="preserve"> </w:t>
      </w:r>
      <w:r w:rsidR="006E3294">
        <w:t>Rokiškio rajono savivaldybės teritorijos ir Rokiškio miesto teritorijos bendr</w:t>
      </w:r>
      <w:r w:rsidR="00DE5063">
        <w:t>ųjų</w:t>
      </w:r>
      <w:r w:rsidR="006E3294">
        <w:t xml:space="preserve"> plan</w:t>
      </w:r>
      <w:r w:rsidR="00DE5063">
        <w:t>ų</w:t>
      </w:r>
      <w:r w:rsidR="006E3294">
        <w:t>, patvirtint</w:t>
      </w:r>
      <w:r w:rsidR="00DE5063">
        <w:t>ų</w:t>
      </w:r>
      <w:r w:rsidR="006E3294">
        <w:t xml:space="preserve"> Rokiškio rajono savivaldybės tarybos 2008 m. birželio 27 d. sprendimu Nr. TS-6.109 „Dėl Rokiškio rajono savivaldybės teritorijos bendrojo plano ir Rokiškio miesto teritorijos bendrojo plano patvirtinimo“</w:t>
      </w:r>
      <w:r w:rsidR="00CC52BC">
        <w:t>,</w:t>
      </w:r>
      <w:r w:rsidR="00682638" w:rsidRPr="00520CBD">
        <w:t xml:space="preserve"> sudėtine dalimi</w:t>
      </w:r>
      <w:r w:rsidR="00CC52BC">
        <w:t>.</w:t>
      </w:r>
    </w:p>
    <w:p w14:paraId="1BF89639" w14:textId="77777777" w:rsidR="00497634" w:rsidRDefault="00497634" w:rsidP="00497634">
      <w:pPr>
        <w:ind w:firstLine="900"/>
        <w:jc w:val="both"/>
      </w:pPr>
      <w:r>
        <w:t xml:space="preserve">3. </w:t>
      </w:r>
      <w:r w:rsidR="00FC65B4" w:rsidRPr="005E7945">
        <w:t>Degalinių išdėstymo Rokiškio rajone schemos korektūr</w:t>
      </w:r>
      <w:r w:rsidR="00FC65B4">
        <w:t xml:space="preserve">ą (specialųjį planą), </w:t>
      </w:r>
      <w:r w:rsidR="00FC65B4" w:rsidRPr="00912800">
        <w:t>patvirtintą Rokiškio rajono savivaldybės tarybos 20</w:t>
      </w:r>
      <w:r w:rsidR="00FC65B4">
        <w:t>06</w:t>
      </w:r>
      <w:r w:rsidR="00FC65B4" w:rsidRPr="00912800">
        <w:t xml:space="preserve"> m. </w:t>
      </w:r>
      <w:r w:rsidR="00FC65B4">
        <w:t>vasario 24</w:t>
      </w:r>
      <w:r w:rsidR="00FC65B4" w:rsidRPr="00912800">
        <w:t xml:space="preserve"> d. sprendimu Nr. TS-</w:t>
      </w:r>
      <w:r w:rsidR="00FC65B4">
        <w:t>3.44</w:t>
      </w:r>
      <w:r w:rsidR="00FC65B4" w:rsidRPr="00912800">
        <w:t xml:space="preserve"> „</w:t>
      </w:r>
      <w:r w:rsidR="00FC65B4">
        <w:t xml:space="preserve">Dėl degalinių išdėstymo </w:t>
      </w:r>
      <w:r w:rsidR="00FC65B4" w:rsidRPr="005E7945">
        <w:t>Rokiškio rajone schemos korektūr</w:t>
      </w:r>
      <w:r w:rsidR="00FC65B4">
        <w:t>os (specialiojo plano) patvirtinimo“ (</w:t>
      </w:r>
      <w:r w:rsidR="00721E56" w:rsidRPr="005E7945">
        <w:t xml:space="preserve">TPD </w:t>
      </w:r>
      <w:proofErr w:type="spellStart"/>
      <w:r w:rsidR="00721E56" w:rsidRPr="005E7945">
        <w:t>reg</w:t>
      </w:r>
      <w:proofErr w:type="spellEnd"/>
      <w:r w:rsidR="00721E56">
        <w:t>. Nr.</w:t>
      </w:r>
      <w:r w:rsidR="00721E56" w:rsidRPr="005E7945">
        <w:t xml:space="preserve"> </w:t>
      </w:r>
      <w:r w:rsidR="00FC65B4" w:rsidRPr="005E7945">
        <w:t>T00043911</w:t>
      </w:r>
      <w:r w:rsidR="00FC65B4">
        <w:t>) Rokiškio rajono savivaldybės teritorijos ir Rokiškio miesto teritorijos bendrųjų planų, patvirtintų Rokiškio rajono savivaldybės tarybos 2008 m. birželio 27 d. sprendimu Nr. TS-6.109 „Dėl Rokiškio rajono savivaldybės teritorijos bendrojo plano ir Rokiškio miesto teritorijos bendrojo plano patvirtinimo“</w:t>
      </w:r>
      <w:r w:rsidR="00CC52BC">
        <w:t>,</w:t>
      </w:r>
      <w:r w:rsidR="00FC65B4" w:rsidRPr="00520CBD">
        <w:t xml:space="preserve"> sudėtine dalimi</w:t>
      </w:r>
      <w:r w:rsidR="00CC52BC">
        <w:t>.</w:t>
      </w:r>
    </w:p>
    <w:p w14:paraId="54E82AD7" w14:textId="2ECCDF0B" w:rsidR="00B27974" w:rsidRPr="005E7945" w:rsidRDefault="00497634" w:rsidP="00497634">
      <w:pPr>
        <w:ind w:firstLine="900"/>
        <w:jc w:val="both"/>
      </w:pPr>
      <w:r>
        <w:t xml:space="preserve">4. </w:t>
      </w:r>
      <w:r w:rsidR="00D47E4F" w:rsidRPr="005E7945">
        <w:t>Rokiškio rajono šilumos ūkio special</w:t>
      </w:r>
      <w:r w:rsidR="00D47E4F">
        <w:t>ųjį</w:t>
      </w:r>
      <w:r w:rsidR="00D47E4F" w:rsidRPr="005E7945">
        <w:t xml:space="preserve"> plan</w:t>
      </w:r>
      <w:r w:rsidR="00D47E4F">
        <w:t xml:space="preserve">ą, </w:t>
      </w:r>
      <w:r w:rsidR="00D47E4F" w:rsidRPr="00912800">
        <w:t>patvirtintą Rokiškio rajono savivaldybės tarybos 20</w:t>
      </w:r>
      <w:r w:rsidR="00D47E4F">
        <w:t>05</w:t>
      </w:r>
      <w:r w:rsidR="00D47E4F" w:rsidRPr="00912800">
        <w:t xml:space="preserve"> m. </w:t>
      </w:r>
      <w:r w:rsidR="00D47E4F">
        <w:t>kovo 18</w:t>
      </w:r>
      <w:r w:rsidR="00D47E4F" w:rsidRPr="00912800">
        <w:t xml:space="preserve"> d. sprendimu Nr. TS-</w:t>
      </w:r>
      <w:r w:rsidR="00D47E4F">
        <w:t>4.23</w:t>
      </w:r>
      <w:r w:rsidR="00D47E4F" w:rsidRPr="00912800">
        <w:t xml:space="preserve"> „Dėl Rokiškio rajono </w:t>
      </w:r>
      <w:r w:rsidR="00D47E4F" w:rsidRPr="005E7945">
        <w:t xml:space="preserve">šilumos ūkio </w:t>
      </w:r>
      <w:r w:rsidR="00D47E4F">
        <w:t xml:space="preserve">specialiojo </w:t>
      </w:r>
      <w:r w:rsidR="00D47E4F" w:rsidRPr="00912800">
        <w:t xml:space="preserve">plano patvirtinimo“ (TPD </w:t>
      </w:r>
      <w:proofErr w:type="spellStart"/>
      <w:r w:rsidR="00D47E4F" w:rsidRPr="00912800">
        <w:t>reg</w:t>
      </w:r>
      <w:proofErr w:type="spellEnd"/>
      <w:r w:rsidR="00721E56">
        <w:t>.</w:t>
      </w:r>
      <w:r w:rsidR="00D47E4F" w:rsidRPr="00912800">
        <w:t xml:space="preserve"> Nr. </w:t>
      </w:r>
      <w:r w:rsidR="00D47E4F" w:rsidRPr="005E7945">
        <w:t>T00042630</w:t>
      </w:r>
      <w:r w:rsidR="00D47E4F" w:rsidRPr="00912800">
        <w:t>)</w:t>
      </w:r>
      <w:r w:rsidR="00D47E4F">
        <w:t xml:space="preserve"> </w:t>
      </w:r>
      <w:r w:rsidR="00B912ED">
        <w:t>Rokiškio rajono savivaldybės teritorijos ir Rokiškio miesto teritorijos bendrųjų planų, patvirtintų Rokiškio rajono savivaldybės tarybos 2008 m. birželio 27 d. sprendimu Nr. TS-6.109 „Dėl Rokiškio rajono savivaldybės teritorijos bendrojo plano ir Rokiškio miesto teritorijos bendrojo plano patvirtinimo“</w:t>
      </w:r>
      <w:r w:rsidR="00CC52BC">
        <w:t>,</w:t>
      </w:r>
      <w:r w:rsidR="00B912ED" w:rsidRPr="00520CBD">
        <w:t xml:space="preserve"> sudėtine dalimi</w:t>
      </w:r>
      <w:r w:rsidR="009F34A4">
        <w:t>.</w:t>
      </w:r>
    </w:p>
    <w:p w14:paraId="1FB5C285" w14:textId="77777777" w:rsidR="0015460F" w:rsidRPr="0015460F" w:rsidRDefault="0015460F" w:rsidP="0015460F">
      <w:pPr>
        <w:ind w:firstLine="851"/>
        <w:jc w:val="both"/>
      </w:pPr>
      <w:r w:rsidRPr="0015460F">
        <w:lastRenderedPageBreak/>
        <w:t>Šis sprendimas per vieną mėnesį gali būti skundžiamas Regionų apygardos administracinio teismo Panevėžio rūmams (Respublikos g. 62, Panevėžys) Lietuvos Respublikos administracinių bylų teisenos įstatymo nustatyta tvarka.</w:t>
      </w:r>
    </w:p>
    <w:p w14:paraId="56762A40" w14:textId="77777777" w:rsidR="00D6684D" w:rsidRDefault="00D6684D" w:rsidP="00A74D32">
      <w:pPr>
        <w:jc w:val="both"/>
      </w:pPr>
    </w:p>
    <w:p w14:paraId="68287519" w14:textId="77777777" w:rsidR="009B7480" w:rsidRDefault="009B7480" w:rsidP="00A74D32">
      <w:pPr>
        <w:jc w:val="both"/>
      </w:pPr>
    </w:p>
    <w:p w14:paraId="59AF901A" w14:textId="77777777" w:rsidR="009B7480" w:rsidRDefault="009B7480" w:rsidP="00A74D32">
      <w:pPr>
        <w:jc w:val="both"/>
      </w:pPr>
    </w:p>
    <w:p w14:paraId="33407F7C" w14:textId="77777777" w:rsidR="009B7480" w:rsidRDefault="009B7480" w:rsidP="00A74D32">
      <w:pPr>
        <w:jc w:val="both"/>
      </w:pPr>
    </w:p>
    <w:p w14:paraId="31C88DD1" w14:textId="17CAB45E" w:rsidR="00B206B8" w:rsidRPr="00A74D32" w:rsidRDefault="00504809" w:rsidP="00A74D32">
      <w:pPr>
        <w:jc w:val="both"/>
      </w:pPr>
      <w:r w:rsidRPr="00A74D32">
        <w:t>Savivaldybės meras</w:t>
      </w:r>
      <w:r w:rsidR="000404F0" w:rsidRPr="00A74D32">
        <w:tab/>
      </w:r>
      <w:r w:rsidR="000404F0" w:rsidRPr="00A74D32">
        <w:tab/>
      </w:r>
      <w:r w:rsidRPr="00A74D32">
        <w:tab/>
      </w:r>
      <w:r w:rsidRPr="00A74D32">
        <w:tab/>
      </w:r>
      <w:r w:rsidR="00120579" w:rsidRPr="00A74D32">
        <w:t xml:space="preserve">Ramūnas </w:t>
      </w:r>
      <w:proofErr w:type="spellStart"/>
      <w:r w:rsidR="00120579" w:rsidRPr="00A74D32">
        <w:t>Godeliauskas</w:t>
      </w:r>
      <w:proofErr w:type="spellEnd"/>
    </w:p>
    <w:p w14:paraId="0DB09742" w14:textId="77777777" w:rsidR="009B7480" w:rsidRDefault="009B7480" w:rsidP="00A74D32">
      <w:pPr>
        <w:jc w:val="both"/>
      </w:pPr>
      <w:r>
        <w:t>\</w:t>
      </w:r>
    </w:p>
    <w:p w14:paraId="14E17DB0" w14:textId="77777777" w:rsidR="009B7480" w:rsidRDefault="009B7480" w:rsidP="00A74D32">
      <w:pPr>
        <w:jc w:val="both"/>
      </w:pPr>
    </w:p>
    <w:p w14:paraId="65C56811" w14:textId="77777777" w:rsidR="009B7480" w:rsidRDefault="009B7480" w:rsidP="00A74D32">
      <w:pPr>
        <w:jc w:val="both"/>
      </w:pPr>
    </w:p>
    <w:p w14:paraId="79AC5D4C" w14:textId="77777777" w:rsidR="009B7480" w:rsidRDefault="009B7480" w:rsidP="00A74D32">
      <w:pPr>
        <w:jc w:val="both"/>
      </w:pPr>
    </w:p>
    <w:p w14:paraId="3F0E09FF" w14:textId="77777777" w:rsidR="009B7480" w:rsidRDefault="009B7480" w:rsidP="00A74D32">
      <w:pPr>
        <w:jc w:val="both"/>
      </w:pPr>
    </w:p>
    <w:p w14:paraId="243AB793" w14:textId="77777777" w:rsidR="009B7480" w:rsidRDefault="009B7480" w:rsidP="00A74D32">
      <w:pPr>
        <w:jc w:val="both"/>
      </w:pPr>
    </w:p>
    <w:p w14:paraId="76CCFA2B" w14:textId="77777777" w:rsidR="009B7480" w:rsidRDefault="009B7480" w:rsidP="00A74D32">
      <w:pPr>
        <w:jc w:val="both"/>
      </w:pPr>
    </w:p>
    <w:p w14:paraId="7511CC92" w14:textId="77777777" w:rsidR="009B7480" w:rsidRDefault="009B7480" w:rsidP="00A74D32">
      <w:pPr>
        <w:jc w:val="both"/>
      </w:pPr>
    </w:p>
    <w:p w14:paraId="63AC48A6" w14:textId="77777777" w:rsidR="009B7480" w:rsidRDefault="009B7480" w:rsidP="00A74D32">
      <w:pPr>
        <w:jc w:val="both"/>
      </w:pPr>
    </w:p>
    <w:p w14:paraId="40B4EA3D" w14:textId="77777777" w:rsidR="009B7480" w:rsidRDefault="009B7480" w:rsidP="00A74D32">
      <w:pPr>
        <w:jc w:val="both"/>
      </w:pPr>
    </w:p>
    <w:p w14:paraId="28E544AF" w14:textId="77777777" w:rsidR="009B7480" w:rsidRDefault="009B7480" w:rsidP="00A74D32">
      <w:pPr>
        <w:jc w:val="both"/>
      </w:pPr>
    </w:p>
    <w:p w14:paraId="5F150DAA" w14:textId="77777777" w:rsidR="009B7480" w:rsidRDefault="009B7480" w:rsidP="00A74D32">
      <w:pPr>
        <w:jc w:val="both"/>
      </w:pPr>
    </w:p>
    <w:p w14:paraId="0DA499B5" w14:textId="77777777" w:rsidR="009B7480" w:rsidRDefault="009B7480" w:rsidP="00A74D32">
      <w:pPr>
        <w:jc w:val="both"/>
      </w:pPr>
    </w:p>
    <w:p w14:paraId="4255C506" w14:textId="77777777" w:rsidR="009B7480" w:rsidRDefault="009B7480" w:rsidP="00A74D32">
      <w:pPr>
        <w:jc w:val="both"/>
      </w:pPr>
    </w:p>
    <w:p w14:paraId="59A31D86" w14:textId="77777777" w:rsidR="009B7480" w:rsidRDefault="009B7480" w:rsidP="00A74D32">
      <w:pPr>
        <w:jc w:val="both"/>
      </w:pPr>
    </w:p>
    <w:p w14:paraId="4E5847C6" w14:textId="77777777" w:rsidR="009B7480" w:rsidRDefault="009B7480" w:rsidP="00A74D32">
      <w:pPr>
        <w:jc w:val="both"/>
      </w:pPr>
    </w:p>
    <w:p w14:paraId="74AA897E" w14:textId="77777777" w:rsidR="009B7480" w:rsidRDefault="009B7480" w:rsidP="00A74D32">
      <w:pPr>
        <w:jc w:val="both"/>
      </w:pPr>
    </w:p>
    <w:p w14:paraId="6515C628" w14:textId="77777777" w:rsidR="009B7480" w:rsidRDefault="009B7480" w:rsidP="00A74D32">
      <w:pPr>
        <w:jc w:val="both"/>
      </w:pPr>
    </w:p>
    <w:p w14:paraId="6C51EDC1" w14:textId="77777777" w:rsidR="009B7480" w:rsidRDefault="009B7480" w:rsidP="00A74D32">
      <w:pPr>
        <w:jc w:val="both"/>
      </w:pPr>
    </w:p>
    <w:p w14:paraId="0A57CC41" w14:textId="77777777" w:rsidR="009B7480" w:rsidRDefault="009B7480" w:rsidP="00A74D32">
      <w:pPr>
        <w:jc w:val="both"/>
      </w:pPr>
    </w:p>
    <w:p w14:paraId="69AE325D" w14:textId="77777777" w:rsidR="009B7480" w:rsidRDefault="009B7480" w:rsidP="00A74D32">
      <w:pPr>
        <w:jc w:val="both"/>
      </w:pPr>
    </w:p>
    <w:p w14:paraId="547E4398" w14:textId="77777777" w:rsidR="009B7480" w:rsidRDefault="009B7480" w:rsidP="00A74D32">
      <w:pPr>
        <w:jc w:val="both"/>
      </w:pPr>
    </w:p>
    <w:p w14:paraId="4B3B57BC" w14:textId="77777777" w:rsidR="009B7480" w:rsidRDefault="009B7480" w:rsidP="00A74D32">
      <w:pPr>
        <w:jc w:val="both"/>
      </w:pPr>
    </w:p>
    <w:p w14:paraId="5A6A64FB" w14:textId="77777777" w:rsidR="009B7480" w:rsidRDefault="009B7480" w:rsidP="00A74D32">
      <w:pPr>
        <w:jc w:val="both"/>
      </w:pPr>
    </w:p>
    <w:p w14:paraId="1F721677" w14:textId="77777777" w:rsidR="009B7480" w:rsidRDefault="009B7480" w:rsidP="00A74D32">
      <w:pPr>
        <w:jc w:val="both"/>
      </w:pPr>
    </w:p>
    <w:p w14:paraId="5614D353" w14:textId="77777777" w:rsidR="009B7480" w:rsidRDefault="009B7480" w:rsidP="00A74D32">
      <w:pPr>
        <w:jc w:val="both"/>
      </w:pPr>
    </w:p>
    <w:p w14:paraId="1969FA27" w14:textId="77777777" w:rsidR="009B7480" w:rsidRDefault="009B7480" w:rsidP="00A74D32">
      <w:pPr>
        <w:jc w:val="both"/>
      </w:pPr>
    </w:p>
    <w:p w14:paraId="6A98C59C" w14:textId="77777777" w:rsidR="009B7480" w:rsidRDefault="009B7480" w:rsidP="00A74D32">
      <w:pPr>
        <w:jc w:val="both"/>
      </w:pPr>
    </w:p>
    <w:p w14:paraId="51514F58" w14:textId="77777777" w:rsidR="009B7480" w:rsidRDefault="009B7480" w:rsidP="00A74D32">
      <w:pPr>
        <w:jc w:val="both"/>
      </w:pPr>
    </w:p>
    <w:p w14:paraId="220A3AE9" w14:textId="77777777" w:rsidR="009B7480" w:rsidRDefault="009B7480" w:rsidP="00A74D32">
      <w:pPr>
        <w:jc w:val="both"/>
      </w:pPr>
    </w:p>
    <w:p w14:paraId="1D2F1E75" w14:textId="77777777" w:rsidR="009B7480" w:rsidRDefault="009B7480" w:rsidP="00A74D32">
      <w:pPr>
        <w:jc w:val="both"/>
      </w:pPr>
    </w:p>
    <w:p w14:paraId="0930D38C" w14:textId="77777777" w:rsidR="009B7480" w:rsidRDefault="009B7480" w:rsidP="00A74D32">
      <w:pPr>
        <w:jc w:val="both"/>
      </w:pPr>
    </w:p>
    <w:p w14:paraId="2515E3A0" w14:textId="77777777" w:rsidR="009B7480" w:rsidRDefault="009B7480" w:rsidP="00A74D32">
      <w:pPr>
        <w:jc w:val="both"/>
      </w:pPr>
    </w:p>
    <w:p w14:paraId="0F12E0CA" w14:textId="77777777" w:rsidR="009B7480" w:rsidRDefault="009B7480" w:rsidP="00A74D32">
      <w:pPr>
        <w:jc w:val="both"/>
      </w:pPr>
    </w:p>
    <w:p w14:paraId="41E2698A" w14:textId="77777777" w:rsidR="009B7480" w:rsidRDefault="009B7480" w:rsidP="00A74D32">
      <w:pPr>
        <w:jc w:val="both"/>
      </w:pPr>
    </w:p>
    <w:p w14:paraId="29BF1D9D" w14:textId="77777777" w:rsidR="009B7480" w:rsidRDefault="009B7480" w:rsidP="00A74D32">
      <w:pPr>
        <w:jc w:val="both"/>
      </w:pPr>
    </w:p>
    <w:p w14:paraId="5D926546" w14:textId="77777777" w:rsidR="009B7480" w:rsidRDefault="009B7480" w:rsidP="00A74D32">
      <w:pPr>
        <w:jc w:val="both"/>
      </w:pPr>
    </w:p>
    <w:p w14:paraId="5284FF26" w14:textId="77777777" w:rsidR="009B7480" w:rsidRDefault="009B7480" w:rsidP="00A74D32">
      <w:pPr>
        <w:jc w:val="both"/>
      </w:pPr>
    </w:p>
    <w:p w14:paraId="6F60E885" w14:textId="77777777" w:rsidR="009B7480" w:rsidRDefault="009B7480" w:rsidP="00A74D32">
      <w:pPr>
        <w:jc w:val="both"/>
      </w:pPr>
    </w:p>
    <w:p w14:paraId="70A3D43B" w14:textId="77777777" w:rsidR="009B7480" w:rsidRDefault="009B7480" w:rsidP="00A74D32">
      <w:pPr>
        <w:jc w:val="both"/>
      </w:pPr>
    </w:p>
    <w:p w14:paraId="402F4D72" w14:textId="77777777" w:rsidR="009B7480" w:rsidRDefault="009B7480" w:rsidP="00A74D32">
      <w:pPr>
        <w:jc w:val="both"/>
      </w:pPr>
    </w:p>
    <w:p w14:paraId="28EE887D" w14:textId="77777777" w:rsidR="009B7480" w:rsidRDefault="009B7480" w:rsidP="00A74D32">
      <w:pPr>
        <w:jc w:val="both"/>
      </w:pPr>
    </w:p>
    <w:p w14:paraId="7EB1C61B" w14:textId="77777777" w:rsidR="009B7480" w:rsidRDefault="009B7480" w:rsidP="00A74D32">
      <w:pPr>
        <w:jc w:val="both"/>
      </w:pPr>
    </w:p>
    <w:p w14:paraId="31C88DDA" w14:textId="18F80A59" w:rsidR="001A436B" w:rsidRDefault="00C14577" w:rsidP="00A74D32">
      <w:pPr>
        <w:jc w:val="both"/>
      </w:pPr>
      <w:r>
        <w:t>Raimondas Simanavičius</w:t>
      </w:r>
    </w:p>
    <w:p w14:paraId="1DF4F34B" w14:textId="77777777" w:rsidR="00497634" w:rsidRDefault="00EE2BA2" w:rsidP="00225969">
      <w:pPr>
        <w:jc w:val="center"/>
        <w:rPr>
          <w:b/>
        </w:rPr>
      </w:pPr>
      <w:r>
        <w:br w:type="page"/>
      </w:r>
      <w:r w:rsidR="00BB72DE" w:rsidRPr="00225969">
        <w:rPr>
          <w:b/>
        </w:rPr>
        <w:lastRenderedPageBreak/>
        <w:t xml:space="preserve">SPRENDIMO PROJEKTO </w:t>
      </w:r>
    </w:p>
    <w:p w14:paraId="31C88DE4" w14:textId="019699AC" w:rsidR="00BB72DE" w:rsidRPr="00225969" w:rsidRDefault="00225969" w:rsidP="00225969">
      <w:pPr>
        <w:jc w:val="center"/>
        <w:rPr>
          <w:b/>
        </w:rPr>
      </w:pPr>
      <w:r w:rsidRPr="00225969">
        <w:rPr>
          <w:b/>
        </w:rPr>
        <w:t>DĖL SPECIALIŲJŲ TERITORIJŲ PLANAVIMO DOKUMENTŲ PRIPAŽINIMO ROKIŠKIO RAJONO SAVIVALDYBĖS TERITORIJOS IR ROKIŠKIO MIESTO TERITORIJOS BENDRŲJŲ PLANŲ SUDEDAMĄJA DALIM</w:t>
      </w:r>
      <w:r w:rsidR="00497634">
        <w:rPr>
          <w:b/>
        </w:rPr>
        <w:t>I</w:t>
      </w:r>
    </w:p>
    <w:p w14:paraId="31C88DE5" w14:textId="77777777" w:rsidR="00BB72DE" w:rsidRPr="00225969" w:rsidRDefault="00BB72DE" w:rsidP="00BB72DE">
      <w:pPr>
        <w:jc w:val="center"/>
      </w:pPr>
      <w:r w:rsidRPr="00225969">
        <w:rPr>
          <w:b/>
        </w:rPr>
        <w:t>AIŠKINAMASIS RAŠTAS</w:t>
      </w:r>
    </w:p>
    <w:p w14:paraId="2EE1B55F" w14:textId="74331EB4" w:rsidR="0018007B" w:rsidRPr="00225969" w:rsidRDefault="0018007B" w:rsidP="0018007B">
      <w:pPr>
        <w:jc w:val="center"/>
      </w:pPr>
    </w:p>
    <w:p w14:paraId="31C88DE6" w14:textId="7BE26224" w:rsidR="00C320AF" w:rsidRDefault="00225969" w:rsidP="0018007B">
      <w:pPr>
        <w:jc w:val="center"/>
      </w:pPr>
      <w:r w:rsidRPr="00D04F55">
        <w:t>2024-02-15</w:t>
      </w:r>
    </w:p>
    <w:p w14:paraId="448E16F2" w14:textId="77777777" w:rsidR="00497634" w:rsidRPr="00D04F55" w:rsidRDefault="00497634" w:rsidP="0018007B">
      <w:pPr>
        <w:jc w:val="center"/>
      </w:pPr>
    </w:p>
    <w:p w14:paraId="31C88DE7" w14:textId="77777777" w:rsidR="00C320AF" w:rsidRPr="00D04F55" w:rsidRDefault="00C320AF" w:rsidP="00C320AF">
      <w:pPr>
        <w:jc w:val="center"/>
        <w:rPr>
          <w:i/>
          <w:sz w:val="8"/>
          <w:szCs w:val="8"/>
        </w:rPr>
      </w:pPr>
    </w:p>
    <w:p w14:paraId="31C88DE9" w14:textId="3935CAC3" w:rsidR="00C320AF" w:rsidRPr="006B7FAE" w:rsidRDefault="00C320AF" w:rsidP="00C320AF">
      <w:r w:rsidRPr="00D04F55">
        <w:t xml:space="preserve">Projekto rengėjas – </w:t>
      </w:r>
      <w:r w:rsidR="003871E1" w:rsidRPr="00D04F55">
        <w:t xml:space="preserve">Architektūros ir paveldosaugos skyriaus </w:t>
      </w:r>
      <w:r w:rsidR="003871E1" w:rsidRPr="006B7FAE">
        <w:t>vedėjo pavaduotoja Ingrida Trumpaitė</w:t>
      </w:r>
      <w:r w:rsidR="0018007B" w:rsidRPr="006B7FAE">
        <w:t>.</w:t>
      </w:r>
    </w:p>
    <w:p w14:paraId="16BD1FD5" w14:textId="77777777" w:rsidR="003871E1" w:rsidRPr="006B7FAE" w:rsidRDefault="00C320AF" w:rsidP="003871E1">
      <w:pPr>
        <w:jc w:val="both"/>
      </w:pPr>
      <w:r w:rsidRPr="006B7FAE">
        <w:t>Pranešėjas komitetų ir Tarybos posėdžiuose –</w:t>
      </w:r>
      <w:r w:rsidR="003871E1" w:rsidRPr="006B7FAE">
        <w:t xml:space="preserve"> Architektūros ir paveldosaugos skyriaus vedėjas Raimondas Simanavičius</w:t>
      </w:r>
    </w:p>
    <w:tbl>
      <w:tblPr>
        <w:tblStyle w:val="Lentelstinklelis"/>
        <w:tblW w:w="0" w:type="auto"/>
        <w:tblInd w:w="-365" w:type="dxa"/>
        <w:tblLook w:val="04A0" w:firstRow="1" w:lastRow="0" w:firstColumn="1" w:lastColumn="0" w:noHBand="0" w:noVBand="1"/>
      </w:tblPr>
      <w:tblGrid>
        <w:gridCol w:w="396"/>
        <w:gridCol w:w="2479"/>
        <w:gridCol w:w="7025"/>
      </w:tblGrid>
      <w:tr w:rsidR="006238AC" w:rsidRPr="006238AC" w14:paraId="31C88DF3" w14:textId="77777777" w:rsidTr="005137D6">
        <w:trPr>
          <w:trHeight w:val="1320"/>
        </w:trPr>
        <w:tc>
          <w:tcPr>
            <w:tcW w:w="396" w:type="dxa"/>
          </w:tcPr>
          <w:p w14:paraId="31C88DED" w14:textId="77777777" w:rsidR="00C320AF" w:rsidRPr="00762E24" w:rsidRDefault="00C320AF" w:rsidP="003018F4">
            <w:r w:rsidRPr="00762E24">
              <w:t>1.</w:t>
            </w:r>
          </w:p>
        </w:tc>
        <w:tc>
          <w:tcPr>
            <w:tcW w:w="2479" w:type="dxa"/>
          </w:tcPr>
          <w:p w14:paraId="31C88DF0" w14:textId="50010E0C" w:rsidR="00C320AF" w:rsidRPr="00762E24" w:rsidRDefault="00C320AF" w:rsidP="00180BEF">
            <w:r w:rsidRPr="00762E24">
              <w:t>Sprendimo projekto tikslas ir uždaviniai</w:t>
            </w:r>
          </w:p>
        </w:tc>
        <w:tc>
          <w:tcPr>
            <w:tcW w:w="7025" w:type="dxa"/>
          </w:tcPr>
          <w:p w14:paraId="31C88DF2" w14:textId="1A130B9C" w:rsidR="00C320AF" w:rsidRPr="00762E24" w:rsidRDefault="00762E24" w:rsidP="002E2E48">
            <w:pPr>
              <w:jc w:val="both"/>
            </w:pPr>
            <w:r w:rsidRPr="00762E24">
              <w:t>Pripažinti Rokiškio rajono ir Rokiškio miesto dviračių takų - trasų suformavimo specialųjį planą, patvirtintą Rokiškio rajono savivaldybės tarybos 2014 m. liepos 25 d. sprendimu Nr. TS-147, Rokiškio rajono vandens tiekimo ir nuotekų tvarkymo infrastruktūros plėtros specialųjį planą, patvirtintą Rokiškio rajono savivaldybės tarybos 2011 m. gegužės 20 d. sprendimu Nr. TS-8.124, Degalinių išdėstymo Rokiškio rajone schemos korektūrą (specialųjį planą), patvirtintą Rokiškio rajono savivaldybės tarybos 2006 m. vasario 24 d. sprendimu Nr. TS-3.44, Rokiškio rajono šilumos ūkio specialųjį planą, patvirtintą Rokiškio rajono savivaldybės tarybos 2005 m. kovo 18 d. sprendimu Nr. TS-4.23, Rokiškio rajono savivaldybės teritorijos ir Rokiškio miesto teritorijos bendrųjų planų sudėtine dalimi</w:t>
            </w:r>
            <w:r w:rsidR="00497634">
              <w:t>.</w:t>
            </w:r>
          </w:p>
        </w:tc>
      </w:tr>
      <w:tr w:rsidR="006238AC" w:rsidRPr="006238AC" w14:paraId="31C88DFA" w14:textId="77777777" w:rsidTr="005137D6">
        <w:trPr>
          <w:trHeight w:val="62"/>
        </w:trPr>
        <w:tc>
          <w:tcPr>
            <w:tcW w:w="396" w:type="dxa"/>
          </w:tcPr>
          <w:p w14:paraId="31C88DF4" w14:textId="77777777" w:rsidR="00C320AF" w:rsidRPr="00CA221B" w:rsidRDefault="00C320AF" w:rsidP="003018F4">
            <w:r w:rsidRPr="00CA221B">
              <w:t xml:space="preserve">2. </w:t>
            </w:r>
          </w:p>
        </w:tc>
        <w:tc>
          <w:tcPr>
            <w:tcW w:w="2479" w:type="dxa"/>
          </w:tcPr>
          <w:p w14:paraId="31C88DF8" w14:textId="3914F242" w:rsidR="00C320AF" w:rsidRPr="00CA221B" w:rsidRDefault="00C320AF" w:rsidP="00180BEF">
            <w:r w:rsidRPr="00CA221B">
              <w:t>Šiuo metu galiojančios ir teikiamu klausimu siūlomos naujos teisinio reguliavimo nuostatos</w:t>
            </w:r>
          </w:p>
        </w:tc>
        <w:tc>
          <w:tcPr>
            <w:tcW w:w="7025" w:type="dxa"/>
          </w:tcPr>
          <w:p w14:paraId="31C88DF9" w14:textId="664B97A4" w:rsidR="00C320AF" w:rsidRPr="00CA221B" w:rsidRDefault="00EF6522" w:rsidP="00CA221B">
            <w:pPr>
              <w:jc w:val="both"/>
            </w:pPr>
            <w:r w:rsidRPr="00CA221B">
              <w:t xml:space="preserve">Sprendimo projektas parengtas vadovaujantis Lietuvos Respublikos vietos savivaldos įstatymo </w:t>
            </w:r>
            <w:r w:rsidR="00964E77" w:rsidRPr="00CA221B">
              <w:t xml:space="preserve">6 straipsnio 19 punktu bei Lietuvos Respublikos teritorijų planavimo įstatymo 22 straipsnio 2 </w:t>
            </w:r>
            <w:r w:rsidR="009A57CF" w:rsidRPr="00AC5BE1">
              <w:t>dalimi</w:t>
            </w:r>
            <w:r w:rsidR="00CA221B" w:rsidRPr="00CA221B">
              <w:t xml:space="preserve">, kuris </w:t>
            </w:r>
            <w:r w:rsidR="00BC6155">
              <w:t xml:space="preserve">nurodo, kad </w:t>
            </w:r>
            <w:r w:rsidR="00BC6155" w:rsidRPr="001203A4">
              <w:rPr>
                <w:i/>
                <w:iCs/>
              </w:rPr>
              <w:t>savivaldybės tarybos patvirtinti savivaldybės lygmens ar vietovės lygmens specialiojo teritorijų planavimo dokumentų (išskyrus specialiojo teritorijų planavimo žemėtvarkos dokumentus) sprendiniai konkretizuoja savivaldybės bendrojo plano sprendinius ir savivaldybės tarybos sprendimu specialiojo teritorijų planavimo dokumentai pripažįstami savivaldybės bendrojo plano sudedamąja dalimi.</w:t>
            </w:r>
          </w:p>
        </w:tc>
      </w:tr>
      <w:tr w:rsidR="006238AC" w:rsidRPr="006238AC" w14:paraId="31C88E00" w14:textId="77777777" w:rsidTr="005137D6">
        <w:trPr>
          <w:trHeight w:val="807"/>
        </w:trPr>
        <w:tc>
          <w:tcPr>
            <w:tcW w:w="396" w:type="dxa"/>
          </w:tcPr>
          <w:p w14:paraId="31C88DFB" w14:textId="77777777" w:rsidR="00C320AF" w:rsidRPr="006C4D1C" w:rsidRDefault="00C320AF" w:rsidP="003018F4">
            <w:r w:rsidRPr="006C4D1C">
              <w:t>3.</w:t>
            </w:r>
          </w:p>
        </w:tc>
        <w:tc>
          <w:tcPr>
            <w:tcW w:w="2479" w:type="dxa"/>
          </w:tcPr>
          <w:p w14:paraId="31C88DFD" w14:textId="739E9FCC" w:rsidR="00C320AF" w:rsidRPr="006C4D1C" w:rsidRDefault="00C320AF" w:rsidP="00180BEF">
            <w:r w:rsidRPr="006C4D1C">
              <w:t>Laukiami rezultatai</w:t>
            </w:r>
          </w:p>
        </w:tc>
        <w:tc>
          <w:tcPr>
            <w:tcW w:w="7025" w:type="dxa"/>
          </w:tcPr>
          <w:p w14:paraId="31C88DFF" w14:textId="59FE4BDD" w:rsidR="00C320AF" w:rsidRPr="006C4D1C" w:rsidRDefault="009850E2" w:rsidP="003642A3">
            <w:pPr>
              <w:pStyle w:val="Betarp"/>
              <w:jc w:val="both"/>
            </w:pPr>
            <w:r w:rsidRPr="009850E2">
              <w:rPr>
                <w:sz w:val="24"/>
                <w:szCs w:val="24"/>
              </w:rPr>
              <w:t>Tinkamas teisės aktų nuostatų taikymas.</w:t>
            </w:r>
          </w:p>
        </w:tc>
      </w:tr>
      <w:tr w:rsidR="006238AC" w:rsidRPr="006238AC" w14:paraId="31C88E05" w14:textId="77777777" w:rsidTr="005137D6">
        <w:tc>
          <w:tcPr>
            <w:tcW w:w="396" w:type="dxa"/>
          </w:tcPr>
          <w:p w14:paraId="31C88E01" w14:textId="77777777" w:rsidR="00C320AF" w:rsidRPr="006D1CAD" w:rsidRDefault="00C320AF" w:rsidP="003018F4">
            <w:r w:rsidRPr="006D1CAD">
              <w:t xml:space="preserve">4. </w:t>
            </w:r>
          </w:p>
        </w:tc>
        <w:tc>
          <w:tcPr>
            <w:tcW w:w="2479" w:type="dxa"/>
          </w:tcPr>
          <w:p w14:paraId="31C88E03" w14:textId="27653C70" w:rsidR="00C320AF" w:rsidRPr="006D1CAD" w:rsidRDefault="00C320AF" w:rsidP="00180BEF">
            <w:r w:rsidRPr="006D1CAD">
              <w:t>Lėšų poreikis ir šaltiniai</w:t>
            </w:r>
          </w:p>
        </w:tc>
        <w:tc>
          <w:tcPr>
            <w:tcW w:w="7025" w:type="dxa"/>
          </w:tcPr>
          <w:p w14:paraId="31C88E04" w14:textId="2F1A432B" w:rsidR="00C320AF" w:rsidRPr="006D1CAD" w:rsidRDefault="001272ED" w:rsidP="002E2E48">
            <w:pPr>
              <w:jc w:val="both"/>
            </w:pPr>
            <w:r w:rsidRPr="006D1CAD">
              <w:t>Nėra</w:t>
            </w:r>
          </w:p>
        </w:tc>
      </w:tr>
      <w:tr w:rsidR="006238AC" w:rsidRPr="006238AC" w14:paraId="31C88E0C" w14:textId="77777777" w:rsidTr="005137D6">
        <w:trPr>
          <w:trHeight w:val="965"/>
        </w:trPr>
        <w:tc>
          <w:tcPr>
            <w:tcW w:w="396" w:type="dxa"/>
          </w:tcPr>
          <w:p w14:paraId="31C88E09" w14:textId="0BC1966F" w:rsidR="00C320AF" w:rsidRPr="006D1CAD" w:rsidRDefault="00C320AF" w:rsidP="00180BEF">
            <w:r w:rsidRPr="006D1CAD">
              <w:t xml:space="preserve">5. </w:t>
            </w:r>
          </w:p>
        </w:tc>
        <w:tc>
          <w:tcPr>
            <w:tcW w:w="2479" w:type="dxa"/>
          </w:tcPr>
          <w:p w14:paraId="31C88E0A" w14:textId="77777777" w:rsidR="00C320AF" w:rsidRPr="006D1CAD" w:rsidRDefault="00C320AF" w:rsidP="002C22D0">
            <w:r w:rsidRPr="006D1CAD">
              <w:t>Antikorupcinis sprendimo projekto vertinima</w:t>
            </w:r>
            <w:r w:rsidR="002C22D0" w:rsidRPr="006D1CAD">
              <w:t>s</w:t>
            </w:r>
          </w:p>
        </w:tc>
        <w:tc>
          <w:tcPr>
            <w:tcW w:w="7025" w:type="dxa"/>
          </w:tcPr>
          <w:p w14:paraId="31C88E0B" w14:textId="5D84B0D7" w:rsidR="00C320AF" w:rsidRPr="006D1CAD" w:rsidRDefault="0070150E" w:rsidP="002E2E48">
            <w:pPr>
              <w:spacing w:line="276" w:lineRule="auto"/>
              <w:jc w:val="both"/>
            </w:pPr>
            <w:r w:rsidRPr="006D1CAD">
              <w:t>Nėra</w:t>
            </w:r>
          </w:p>
        </w:tc>
      </w:tr>
      <w:tr w:rsidR="006238AC" w:rsidRPr="006238AC" w14:paraId="31C88E32" w14:textId="77777777" w:rsidTr="005137D6">
        <w:tc>
          <w:tcPr>
            <w:tcW w:w="396" w:type="dxa"/>
          </w:tcPr>
          <w:p w14:paraId="31C88E0D" w14:textId="77777777" w:rsidR="00C320AF" w:rsidRPr="006D1CAD" w:rsidRDefault="00C320AF" w:rsidP="003018F4">
            <w:r w:rsidRPr="006D1CAD">
              <w:t xml:space="preserve">6. </w:t>
            </w:r>
          </w:p>
        </w:tc>
        <w:tc>
          <w:tcPr>
            <w:tcW w:w="2479" w:type="dxa"/>
          </w:tcPr>
          <w:p w14:paraId="31C88E10" w14:textId="47C224DB" w:rsidR="00C320AF" w:rsidRPr="006D1CAD" w:rsidRDefault="00C320AF" w:rsidP="00180BEF">
            <w:r w:rsidRPr="006D1CAD">
              <w:rPr>
                <w:shd w:val="clear" w:color="auto" w:fill="FFFFFF"/>
              </w:rPr>
              <w:t>Kiti sprendimui priimti reikalingi pagrindimai, skaičiavimai ar paaiškinimai</w:t>
            </w:r>
          </w:p>
        </w:tc>
        <w:tc>
          <w:tcPr>
            <w:tcW w:w="7025" w:type="dxa"/>
          </w:tcPr>
          <w:p w14:paraId="31C88E31" w14:textId="3B89390F" w:rsidR="00436330" w:rsidRPr="006D1CAD" w:rsidRDefault="0070150E" w:rsidP="004403BD">
            <w:pPr>
              <w:jc w:val="both"/>
            </w:pPr>
            <w:r w:rsidRPr="006D1CAD">
              <w:t>Nėra</w:t>
            </w:r>
          </w:p>
        </w:tc>
      </w:tr>
      <w:tr w:rsidR="006238AC" w:rsidRPr="006238AC" w14:paraId="31C88E39" w14:textId="77777777" w:rsidTr="005137D6">
        <w:tc>
          <w:tcPr>
            <w:tcW w:w="396" w:type="dxa"/>
          </w:tcPr>
          <w:p w14:paraId="31C88E33" w14:textId="5D1FCACE" w:rsidR="00C320AF" w:rsidRPr="006D1CAD" w:rsidRDefault="0076405F" w:rsidP="003018F4">
            <w:r w:rsidRPr="006D1CAD">
              <w:t>7.</w:t>
            </w:r>
          </w:p>
        </w:tc>
        <w:tc>
          <w:tcPr>
            <w:tcW w:w="2479" w:type="dxa"/>
          </w:tcPr>
          <w:p w14:paraId="31C88E35" w14:textId="04E04641" w:rsidR="00C320AF" w:rsidRPr="006D1CAD" w:rsidRDefault="00C320AF" w:rsidP="003C3B24">
            <w:r w:rsidRPr="006D1CAD">
              <w:t>Sprendimo projekto lyginamasis variantas (jeigu teikiamas sprendimo pakeitimo projektas)</w:t>
            </w:r>
          </w:p>
        </w:tc>
        <w:tc>
          <w:tcPr>
            <w:tcW w:w="7025" w:type="dxa"/>
          </w:tcPr>
          <w:p w14:paraId="31C88E38" w14:textId="36A57BBC" w:rsidR="00203C6D" w:rsidRPr="006D1CAD" w:rsidRDefault="0070150E" w:rsidP="00CB6E99">
            <w:pPr>
              <w:jc w:val="both"/>
            </w:pPr>
            <w:r w:rsidRPr="006D1CAD">
              <w:t>Nėra</w:t>
            </w:r>
          </w:p>
        </w:tc>
      </w:tr>
    </w:tbl>
    <w:p w14:paraId="31C88E3E" w14:textId="77777777" w:rsidR="00C320AF" w:rsidRPr="001D4B01" w:rsidRDefault="00C320AF" w:rsidP="004D4ECC">
      <w:pPr>
        <w:jc w:val="both"/>
        <w:rPr>
          <w:b/>
        </w:rPr>
      </w:pPr>
    </w:p>
    <w:sectPr w:rsidR="00C320AF" w:rsidRPr="001D4B01" w:rsidSect="004E6F9B">
      <w:headerReference w:type="default" r:id="rId9"/>
      <w:pgSz w:w="11906" w:h="16838"/>
      <w:pgMar w:top="1134" w:right="567" w:bottom="1134" w:left="1701" w:header="448"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703D" w14:textId="77777777" w:rsidR="004E6F9B" w:rsidRDefault="004E6F9B" w:rsidP="00225FB6">
      <w:r>
        <w:separator/>
      </w:r>
    </w:p>
  </w:endnote>
  <w:endnote w:type="continuationSeparator" w:id="0">
    <w:p w14:paraId="74D83428" w14:textId="77777777" w:rsidR="004E6F9B" w:rsidRDefault="004E6F9B" w:rsidP="0022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8DB3" w14:textId="77777777" w:rsidR="004E6F9B" w:rsidRDefault="004E6F9B" w:rsidP="00225FB6">
      <w:r>
        <w:separator/>
      </w:r>
    </w:p>
  </w:footnote>
  <w:footnote w:type="continuationSeparator" w:id="0">
    <w:p w14:paraId="4109C2AA" w14:textId="77777777" w:rsidR="004E6F9B" w:rsidRDefault="004E6F9B" w:rsidP="0022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8E48" w14:textId="2B4CD137" w:rsidR="00AA662B" w:rsidRPr="00201C22" w:rsidRDefault="003F678C" w:rsidP="00127D32">
    <w:pPr>
      <w:pStyle w:val="Antrats"/>
      <w:jc w:val="right"/>
    </w:pPr>
    <w:r>
      <w:t xml:space="preserve">                                        </w:t>
    </w:r>
    <w:r>
      <w:tab/>
      <w:t xml:space="preserve">                                                                               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7BEA"/>
    <w:multiLevelType w:val="hybridMultilevel"/>
    <w:tmpl w:val="9488CC3E"/>
    <w:lvl w:ilvl="0" w:tplc="62FE32C8">
      <w:start w:val="4"/>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16F13DCB"/>
    <w:multiLevelType w:val="hybridMultilevel"/>
    <w:tmpl w:val="012C50E0"/>
    <w:lvl w:ilvl="0" w:tplc="F384D8C0">
      <w:start w:val="5"/>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19213FE8"/>
    <w:multiLevelType w:val="hybridMultilevel"/>
    <w:tmpl w:val="5F70D130"/>
    <w:lvl w:ilvl="0" w:tplc="CD48ECE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 w15:restartNumberingAfterBreak="0">
    <w:nsid w:val="1DEF051D"/>
    <w:multiLevelType w:val="hybridMultilevel"/>
    <w:tmpl w:val="452E4158"/>
    <w:lvl w:ilvl="0" w:tplc="E03C05F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20A16A70"/>
    <w:multiLevelType w:val="hybridMultilevel"/>
    <w:tmpl w:val="F31AAFD8"/>
    <w:lvl w:ilvl="0" w:tplc="53463CE2">
      <w:start w:val="1"/>
      <w:numFmt w:val="decimal"/>
      <w:lvlText w:val="%1)"/>
      <w:lvlJc w:val="left"/>
      <w:pPr>
        <w:ind w:left="360" w:hanging="360"/>
      </w:pPr>
      <w:rPr>
        <w:rFonts w:hint="default"/>
      </w:rPr>
    </w:lvl>
    <w:lvl w:ilvl="1" w:tplc="04270019" w:tentative="1">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5" w15:restartNumberingAfterBreak="0">
    <w:nsid w:val="28144309"/>
    <w:multiLevelType w:val="hybridMultilevel"/>
    <w:tmpl w:val="FE1AE148"/>
    <w:lvl w:ilvl="0" w:tplc="8CE0EAE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382F3530"/>
    <w:multiLevelType w:val="hybridMultilevel"/>
    <w:tmpl w:val="47F4DE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9E71862"/>
    <w:multiLevelType w:val="multilevel"/>
    <w:tmpl w:val="1980AC5C"/>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8" w15:restartNumberingAfterBreak="0">
    <w:nsid w:val="450F0418"/>
    <w:multiLevelType w:val="hybridMultilevel"/>
    <w:tmpl w:val="3DDC6F1A"/>
    <w:lvl w:ilvl="0" w:tplc="04270011">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7403786"/>
    <w:multiLevelType w:val="hybridMultilevel"/>
    <w:tmpl w:val="D884E2AC"/>
    <w:lvl w:ilvl="0" w:tplc="322C230C">
      <w:start w:val="1"/>
      <w:numFmt w:val="decimal"/>
      <w:lvlText w:val="%1)"/>
      <w:lvlJc w:val="left"/>
      <w:pPr>
        <w:ind w:left="1546" w:hanging="945"/>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abstractNum w:abstractNumId="10" w15:restartNumberingAfterBreak="0">
    <w:nsid w:val="4AF54BD9"/>
    <w:multiLevelType w:val="hybridMultilevel"/>
    <w:tmpl w:val="D408C49C"/>
    <w:lvl w:ilvl="0" w:tplc="02AE3A52">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1" w15:restartNumberingAfterBreak="0">
    <w:nsid w:val="4BDB5CD5"/>
    <w:multiLevelType w:val="hybridMultilevel"/>
    <w:tmpl w:val="9F90EB40"/>
    <w:lvl w:ilvl="0" w:tplc="FF8EA07E">
      <w:start w:val="4"/>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54477C70"/>
    <w:multiLevelType w:val="hybridMultilevel"/>
    <w:tmpl w:val="F63E6C2C"/>
    <w:lvl w:ilvl="0" w:tplc="97E6F9C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3" w15:restartNumberingAfterBreak="0">
    <w:nsid w:val="57F93472"/>
    <w:multiLevelType w:val="hybridMultilevel"/>
    <w:tmpl w:val="20B63C6E"/>
    <w:lvl w:ilvl="0" w:tplc="5902092C">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4" w15:restartNumberingAfterBreak="0">
    <w:nsid w:val="5AC57D92"/>
    <w:multiLevelType w:val="hybridMultilevel"/>
    <w:tmpl w:val="2C0ACAE2"/>
    <w:lvl w:ilvl="0" w:tplc="49C2E9A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68A66BBE"/>
    <w:multiLevelType w:val="hybridMultilevel"/>
    <w:tmpl w:val="8E20C860"/>
    <w:lvl w:ilvl="0" w:tplc="A700147E">
      <w:start w:val="2"/>
      <w:numFmt w:val="decimal"/>
      <w:lvlText w:val="%1."/>
      <w:lvlJc w:val="left"/>
      <w:pPr>
        <w:ind w:left="420" w:hanging="360"/>
      </w:pPr>
      <w:rPr>
        <w:rFonts w:hint="default"/>
        <w:b w:val="0"/>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6" w15:restartNumberingAfterBreak="0">
    <w:nsid w:val="6A9F1E2C"/>
    <w:multiLevelType w:val="hybridMultilevel"/>
    <w:tmpl w:val="D8165B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DB91D73"/>
    <w:multiLevelType w:val="hybridMultilevel"/>
    <w:tmpl w:val="63809622"/>
    <w:lvl w:ilvl="0" w:tplc="AED6C6C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720915BE"/>
    <w:multiLevelType w:val="hybridMultilevel"/>
    <w:tmpl w:val="5CA45C7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4DC6ADE"/>
    <w:multiLevelType w:val="hybridMultilevel"/>
    <w:tmpl w:val="23CE210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563269C"/>
    <w:multiLevelType w:val="hybridMultilevel"/>
    <w:tmpl w:val="C08E8C74"/>
    <w:lvl w:ilvl="0" w:tplc="0268894C">
      <w:start w:val="2"/>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1" w15:restartNumberingAfterBreak="0">
    <w:nsid w:val="78147BAE"/>
    <w:multiLevelType w:val="hybridMultilevel"/>
    <w:tmpl w:val="3AFC4F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CA92F00"/>
    <w:multiLevelType w:val="hybridMultilevel"/>
    <w:tmpl w:val="A9F23358"/>
    <w:lvl w:ilvl="0" w:tplc="4A109424">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418065949">
    <w:abstractNumId w:val="20"/>
  </w:num>
  <w:num w:numId="2" w16cid:durableId="496458041">
    <w:abstractNumId w:val="1"/>
  </w:num>
  <w:num w:numId="3" w16cid:durableId="1006246131">
    <w:abstractNumId w:val="2"/>
  </w:num>
  <w:num w:numId="4" w16cid:durableId="1813906541">
    <w:abstractNumId w:val="15"/>
  </w:num>
  <w:num w:numId="5" w16cid:durableId="145628378">
    <w:abstractNumId w:val="10"/>
  </w:num>
  <w:num w:numId="6" w16cid:durableId="1170634542">
    <w:abstractNumId w:val="7"/>
  </w:num>
  <w:num w:numId="7" w16cid:durableId="330451915">
    <w:abstractNumId w:val="18"/>
  </w:num>
  <w:num w:numId="8" w16cid:durableId="1906260109">
    <w:abstractNumId w:val="11"/>
  </w:num>
  <w:num w:numId="9" w16cid:durableId="1880817941">
    <w:abstractNumId w:val="6"/>
  </w:num>
  <w:num w:numId="10" w16cid:durableId="9992160">
    <w:abstractNumId w:val="16"/>
  </w:num>
  <w:num w:numId="11" w16cid:durableId="1389107600">
    <w:abstractNumId w:val="19"/>
  </w:num>
  <w:num w:numId="12" w16cid:durableId="313336412">
    <w:abstractNumId w:val="21"/>
  </w:num>
  <w:num w:numId="13" w16cid:durableId="592934029">
    <w:abstractNumId w:val="4"/>
  </w:num>
  <w:num w:numId="14" w16cid:durableId="469833159">
    <w:abstractNumId w:val="12"/>
  </w:num>
  <w:num w:numId="15" w16cid:durableId="1017077878">
    <w:abstractNumId w:val="9"/>
  </w:num>
  <w:num w:numId="16" w16cid:durableId="412121654">
    <w:abstractNumId w:val="13"/>
  </w:num>
  <w:num w:numId="17" w16cid:durableId="688870469">
    <w:abstractNumId w:val="0"/>
  </w:num>
  <w:num w:numId="18" w16cid:durableId="262424611">
    <w:abstractNumId w:val="8"/>
  </w:num>
  <w:num w:numId="19" w16cid:durableId="1872650117">
    <w:abstractNumId w:val="5"/>
  </w:num>
  <w:num w:numId="20" w16cid:durableId="643899824">
    <w:abstractNumId w:val="14"/>
  </w:num>
  <w:num w:numId="21" w16cid:durableId="617949401">
    <w:abstractNumId w:val="17"/>
  </w:num>
  <w:num w:numId="22" w16cid:durableId="1472402280">
    <w:abstractNumId w:val="22"/>
  </w:num>
  <w:num w:numId="23" w16cid:durableId="1744135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F0"/>
    <w:rsid w:val="000038CC"/>
    <w:rsid w:val="00006FA5"/>
    <w:rsid w:val="00011072"/>
    <w:rsid w:val="00020FC6"/>
    <w:rsid w:val="0003229B"/>
    <w:rsid w:val="00035F60"/>
    <w:rsid w:val="000404F0"/>
    <w:rsid w:val="00044F6B"/>
    <w:rsid w:val="0006122C"/>
    <w:rsid w:val="000648D8"/>
    <w:rsid w:val="00065364"/>
    <w:rsid w:val="00072856"/>
    <w:rsid w:val="000742A8"/>
    <w:rsid w:val="00075246"/>
    <w:rsid w:val="0007547B"/>
    <w:rsid w:val="00076410"/>
    <w:rsid w:val="000774B9"/>
    <w:rsid w:val="0009047A"/>
    <w:rsid w:val="00093573"/>
    <w:rsid w:val="000A4B56"/>
    <w:rsid w:val="000B26F0"/>
    <w:rsid w:val="000B3A86"/>
    <w:rsid w:val="000C4A96"/>
    <w:rsid w:val="000C562E"/>
    <w:rsid w:val="000C6B7B"/>
    <w:rsid w:val="000D08E8"/>
    <w:rsid w:val="000D6289"/>
    <w:rsid w:val="000E08F6"/>
    <w:rsid w:val="000E2981"/>
    <w:rsid w:val="001067C7"/>
    <w:rsid w:val="0011762D"/>
    <w:rsid w:val="001203A4"/>
    <w:rsid w:val="00120579"/>
    <w:rsid w:val="00122E71"/>
    <w:rsid w:val="001271E5"/>
    <w:rsid w:val="001272ED"/>
    <w:rsid w:val="00127D32"/>
    <w:rsid w:val="00137777"/>
    <w:rsid w:val="00146463"/>
    <w:rsid w:val="00147841"/>
    <w:rsid w:val="001519D2"/>
    <w:rsid w:val="00151A06"/>
    <w:rsid w:val="001541EA"/>
    <w:rsid w:val="0015460F"/>
    <w:rsid w:val="00156BEA"/>
    <w:rsid w:val="00160FE9"/>
    <w:rsid w:val="0016260D"/>
    <w:rsid w:val="00163FA4"/>
    <w:rsid w:val="001655C6"/>
    <w:rsid w:val="00167B8E"/>
    <w:rsid w:val="00174322"/>
    <w:rsid w:val="00175778"/>
    <w:rsid w:val="00177AC4"/>
    <w:rsid w:val="0018007B"/>
    <w:rsid w:val="00180BEF"/>
    <w:rsid w:val="001820F8"/>
    <w:rsid w:val="00192A89"/>
    <w:rsid w:val="00192D61"/>
    <w:rsid w:val="0019588C"/>
    <w:rsid w:val="001A436B"/>
    <w:rsid w:val="001B0F3B"/>
    <w:rsid w:val="001B221D"/>
    <w:rsid w:val="001C143C"/>
    <w:rsid w:val="001D3261"/>
    <w:rsid w:val="001E0627"/>
    <w:rsid w:val="001E6353"/>
    <w:rsid w:val="001F50F2"/>
    <w:rsid w:val="00200205"/>
    <w:rsid w:val="00201A0E"/>
    <w:rsid w:val="00201C22"/>
    <w:rsid w:val="00202B4B"/>
    <w:rsid w:val="00203C6D"/>
    <w:rsid w:val="00225969"/>
    <w:rsid w:val="00225FB6"/>
    <w:rsid w:val="00234736"/>
    <w:rsid w:val="002347BE"/>
    <w:rsid w:val="00253234"/>
    <w:rsid w:val="00256ABB"/>
    <w:rsid w:val="00261F8E"/>
    <w:rsid w:val="0026595D"/>
    <w:rsid w:val="002675BF"/>
    <w:rsid w:val="00272EAC"/>
    <w:rsid w:val="00286912"/>
    <w:rsid w:val="0029379A"/>
    <w:rsid w:val="002A1892"/>
    <w:rsid w:val="002A393F"/>
    <w:rsid w:val="002B0D87"/>
    <w:rsid w:val="002C1BE0"/>
    <w:rsid w:val="002C22D0"/>
    <w:rsid w:val="002C5546"/>
    <w:rsid w:val="002D6EAD"/>
    <w:rsid w:val="002E2E48"/>
    <w:rsid w:val="002E3BBD"/>
    <w:rsid w:val="002E5E07"/>
    <w:rsid w:val="002E6A4B"/>
    <w:rsid w:val="002E7414"/>
    <w:rsid w:val="002F77B5"/>
    <w:rsid w:val="003011BA"/>
    <w:rsid w:val="00307647"/>
    <w:rsid w:val="00310FE7"/>
    <w:rsid w:val="00322F78"/>
    <w:rsid w:val="00325889"/>
    <w:rsid w:val="00325F89"/>
    <w:rsid w:val="00350944"/>
    <w:rsid w:val="00353025"/>
    <w:rsid w:val="003613CB"/>
    <w:rsid w:val="0036374C"/>
    <w:rsid w:val="003642A3"/>
    <w:rsid w:val="00364CE1"/>
    <w:rsid w:val="0036613C"/>
    <w:rsid w:val="00375440"/>
    <w:rsid w:val="00381252"/>
    <w:rsid w:val="00382811"/>
    <w:rsid w:val="0038382D"/>
    <w:rsid w:val="0038462A"/>
    <w:rsid w:val="003871E1"/>
    <w:rsid w:val="00387D65"/>
    <w:rsid w:val="003A18BD"/>
    <w:rsid w:val="003B2125"/>
    <w:rsid w:val="003B582C"/>
    <w:rsid w:val="003C3B24"/>
    <w:rsid w:val="003C76C3"/>
    <w:rsid w:val="003D2522"/>
    <w:rsid w:val="003D4FFA"/>
    <w:rsid w:val="003D670A"/>
    <w:rsid w:val="003D6F2D"/>
    <w:rsid w:val="003E0F5E"/>
    <w:rsid w:val="003F61B0"/>
    <w:rsid w:val="003F678C"/>
    <w:rsid w:val="004028B9"/>
    <w:rsid w:val="00404118"/>
    <w:rsid w:val="00404E47"/>
    <w:rsid w:val="0041603D"/>
    <w:rsid w:val="00424776"/>
    <w:rsid w:val="0042477A"/>
    <w:rsid w:val="00436330"/>
    <w:rsid w:val="00436366"/>
    <w:rsid w:val="00437E83"/>
    <w:rsid w:val="004403BD"/>
    <w:rsid w:val="0044415F"/>
    <w:rsid w:val="004457BC"/>
    <w:rsid w:val="00447A44"/>
    <w:rsid w:val="00450789"/>
    <w:rsid w:val="004507CB"/>
    <w:rsid w:val="0045315E"/>
    <w:rsid w:val="00453623"/>
    <w:rsid w:val="004536D7"/>
    <w:rsid w:val="0045392D"/>
    <w:rsid w:val="00457A3E"/>
    <w:rsid w:val="00460EF4"/>
    <w:rsid w:val="0046644E"/>
    <w:rsid w:val="004707EE"/>
    <w:rsid w:val="004948A5"/>
    <w:rsid w:val="00497634"/>
    <w:rsid w:val="004B069E"/>
    <w:rsid w:val="004C435B"/>
    <w:rsid w:val="004C757D"/>
    <w:rsid w:val="004C7FF9"/>
    <w:rsid w:val="004D4ECC"/>
    <w:rsid w:val="004D54BB"/>
    <w:rsid w:val="004E0C92"/>
    <w:rsid w:val="004E38DC"/>
    <w:rsid w:val="004E6F9B"/>
    <w:rsid w:val="004E7CF7"/>
    <w:rsid w:val="004F547C"/>
    <w:rsid w:val="0050156F"/>
    <w:rsid w:val="005017F2"/>
    <w:rsid w:val="00504809"/>
    <w:rsid w:val="005075B9"/>
    <w:rsid w:val="00512BDB"/>
    <w:rsid w:val="005137D6"/>
    <w:rsid w:val="00520CBD"/>
    <w:rsid w:val="005260A0"/>
    <w:rsid w:val="0053186F"/>
    <w:rsid w:val="005428E1"/>
    <w:rsid w:val="00547198"/>
    <w:rsid w:val="00555C4A"/>
    <w:rsid w:val="00560C68"/>
    <w:rsid w:val="005625E4"/>
    <w:rsid w:val="00563E3C"/>
    <w:rsid w:val="0056540C"/>
    <w:rsid w:val="005659B8"/>
    <w:rsid w:val="00566104"/>
    <w:rsid w:val="00575534"/>
    <w:rsid w:val="00581B89"/>
    <w:rsid w:val="005822E7"/>
    <w:rsid w:val="00594106"/>
    <w:rsid w:val="00594F3F"/>
    <w:rsid w:val="005976EA"/>
    <w:rsid w:val="005A7346"/>
    <w:rsid w:val="005B291A"/>
    <w:rsid w:val="005B5F0A"/>
    <w:rsid w:val="005C0010"/>
    <w:rsid w:val="005C14E4"/>
    <w:rsid w:val="005C5847"/>
    <w:rsid w:val="005D3719"/>
    <w:rsid w:val="005E0FAE"/>
    <w:rsid w:val="005E2638"/>
    <w:rsid w:val="005E50AE"/>
    <w:rsid w:val="005E7945"/>
    <w:rsid w:val="005E7AE6"/>
    <w:rsid w:val="005F7E13"/>
    <w:rsid w:val="00602154"/>
    <w:rsid w:val="00605012"/>
    <w:rsid w:val="00607C1E"/>
    <w:rsid w:val="0061192D"/>
    <w:rsid w:val="00617904"/>
    <w:rsid w:val="00617C77"/>
    <w:rsid w:val="006238AC"/>
    <w:rsid w:val="006267B2"/>
    <w:rsid w:val="00630D35"/>
    <w:rsid w:val="006349FD"/>
    <w:rsid w:val="00643683"/>
    <w:rsid w:val="00643E18"/>
    <w:rsid w:val="00663A24"/>
    <w:rsid w:val="0066473C"/>
    <w:rsid w:val="006700EB"/>
    <w:rsid w:val="00671363"/>
    <w:rsid w:val="00673DB1"/>
    <w:rsid w:val="00682638"/>
    <w:rsid w:val="006921D6"/>
    <w:rsid w:val="006B6880"/>
    <w:rsid w:val="006B7FAE"/>
    <w:rsid w:val="006C1B56"/>
    <w:rsid w:val="006C4D1C"/>
    <w:rsid w:val="006C7B02"/>
    <w:rsid w:val="006D1CAD"/>
    <w:rsid w:val="006E3294"/>
    <w:rsid w:val="006E37B5"/>
    <w:rsid w:val="006E7F80"/>
    <w:rsid w:val="0070150E"/>
    <w:rsid w:val="00712AD9"/>
    <w:rsid w:val="0071360C"/>
    <w:rsid w:val="00715039"/>
    <w:rsid w:val="00720012"/>
    <w:rsid w:val="00721E56"/>
    <w:rsid w:val="007268D8"/>
    <w:rsid w:val="00730B8E"/>
    <w:rsid w:val="00731E0F"/>
    <w:rsid w:val="00754D2C"/>
    <w:rsid w:val="007554FF"/>
    <w:rsid w:val="00755D94"/>
    <w:rsid w:val="00756B4F"/>
    <w:rsid w:val="00762E24"/>
    <w:rsid w:val="0076405F"/>
    <w:rsid w:val="0076713A"/>
    <w:rsid w:val="00770A6D"/>
    <w:rsid w:val="0077243A"/>
    <w:rsid w:val="00776A25"/>
    <w:rsid w:val="00780A16"/>
    <w:rsid w:val="00784B62"/>
    <w:rsid w:val="00785E0C"/>
    <w:rsid w:val="00786253"/>
    <w:rsid w:val="00797069"/>
    <w:rsid w:val="007A406F"/>
    <w:rsid w:val="007A637C"/>
    <w:rsid w:val="007A6C23"/>
    <w:rsid w:val="007C4312"/>
    <w:rsid w:val="007D5603"/>
    <w:rsid w:val="007D7CC3"/>
    <w:rsid w:val="007E04B3"/>
    <w:rsid w:val="007E3356"/>
    <w:rsid w:val="007E5BA6"/>
    <w:rsid w:val="007F1D5E"/>
    <w:rsid w:val="008009B8"/>
    <w:rsid w:val="00801F3C"/>
    <w:rsid w:val="00803EC2"/>
    <w:rsid w:val="00805101"/>
    <w:rsid w:val="00810FAF"/>
    <w:rsid w:val="00817260"/>
    <w:rsid w:val="00821037"/>
    <w:rsid w:val="00833DF7"/>
    <w:rsid w:val="00835A84"/>
    <w:rsid w:val="00842944"/>
    <w:rsid w:val="00844699"/>
    <w:rsid w:val="0084742B"/>
    <w:rsid w:val="00850F47"/>
    <w:rsid w:val="00860400"/>
    <w:rsid w:val="008626BA"/>
    <w:rsid w:val="008715DF"/>
    <w:rsid w:val="008726DC"/>
    <w:rsid w:val="00882C3A"/>
    <w:rsid w:val="00882DDA"/>
    <w:rsid w:val="00883201"/>
    <w:rsid w:val="008A746C"/>
    <w:rsid w:val="008B3546"/>
    <w:rsid w:val="008B7CD5"/>
    <w:rsid w:val="008C020F"/>
    <w:rsid w:val="008C17AB"/>
    <w:rsid w:val="008C5A96"/>
    <w:rsid w:val="008D6AB5"/>
    <w:rsid w:val="008F2ED6"/>
    <w:rsid w:val="008F3E19"/>
    <w:rsid w:val="008F4E5B"/>
    <w:rsid w:val="008F6A8E"/>
    <w:rsid w:val="00904DF2"/>
    <w:rsid w:val="00905D1C"/>
    <w:rsid w:val="00910654"/>
    <w:rsid w:val="00912800"/>
    <w:rsid w:val="009214B4"/>
    <w:rsid w:val="00924393"/>
    <w:rsid w:val="00924E54"/>
    <w:rsid w:val="0093039A"/>
    <w:rsid w:val="009324CA"/>
    <w:rsid w:val="0093406E"/>
    <w:rsid w:val="00956363"/>
    <w:rsid w:val="00956EE3"/>
    <w:rsid w:val="00961B76"/>
    <w:rsid w:val="00964E77"/>
    <w:rsid w:val="00981046"/>
    <w:rsid w:val="009821FB"/>
    <w:rsid w:val="009850E2"/>
    <w:rsid w:val="00991349"/>
    <w:rsid w:val="00992951"/>
    <w:rsid w:val="009A363B"/>
    <w:rsid w:val="009A57CF"/>
    <w:rsid w:val="009B7480"/>
    <w:rsid w:val="009D22ED"/>
    <w:rsid w:val="009E15FD"/>
    <w:rsid w:val="009E1A98"/>
    <w:rsid w:val="009E5397"/>
    <w:rsid w:val="009F34A4"/>
    <w:rsid w:val="009F418D"/>
    <w:rsid w:val="009F5BD5"/>
    <w:rsid w:val="009F6C63"/>
    <w:rsid w:val="00A03370"/>
    <w:rsid w:val="00A059F4"/>
    <w:rsid w:val="00A05E85"/>
    <w:rsid w:val="00A21114"/>
    <w:rsid w:val="00A22AFB"/>
    <w:rsid w:val="00A24035"/>
    <w:rsid w:val="00A3756F"/>
    <w:rsid w:val="00A375D6"/>
    <w:rsid w:val="00A40855"/>
    <w:rsid w:val="00A54B30"/>
    <w:rsid w:val="00A60E7C"/>
    <w:rsid w:val="00A674EE"/>
    <w:rsid w:val="00A67A61"/>
    <w:rsid w:val="00A71DAE"/>
    <w:rsid w:val="00A72944"/>
    <w:rsid w:val="00A73042"/>
    <w:rsid w:val="00A733D5"/>
    <w:rsid w:val="00A74D32"/>
    <w:rsid w:val="00A75CB7"/>
    <w:rsid w:val="00A80E67"/>
    <w:rsid w:val="00A8551A"/>
    <w:rsid w:val="00A974CF"/>
    <w:rsid w:val="00AA4E57"/>
    <w:rsid w:val="00AA662B"/>
    <w:rsid w:val="00AA7074"/>
    <w:rsid w:val="00AA741A"/>
    <w:rsid w:val="00AB032E"/>
    <w:rsid w:val="00AB4281"/>
    <w:rsid w:val="00AC4442"/>
    <w:rsid w:val="00AC5BE1"/>
    <w:rsid w:val="00AD1FF8"/>
    <w:rsid w:val="00AD37AA"/>
    <w:rsid w:val="00AD560A"/>
    <w:rsid w:val="00AE1AE5"/>
    <w:rsid w:val="00AE65EE"/>
    <w:rsid w:val="00AF598A"/>
    <w:rsid w:val="00AF7A23"/>
    <w:rsid w:val="00B013A8"/>
    <w:rsid w:val="00B044A3"/>
    <w:rsid w:val="00B07379"/>
    <w:rsid w:val="00B12506"/>
    <w:rsid w:val="00B15DD1"/>
    <w:rsid w:val="00B206B8"/>
    <w:rsid w:val="00B27974"/>
    <w:rsid w:val="00B27C0D"/>
    <w:rsid w:val="00B40CD6"/>
    <w:rsid w:val="00B507C2"/>
    <w:rsid w:val="00B63244"/>
    <w:rsid w:val="00B64915"/>
    <w:rsid w:val="00B82E92"/>
    <w:rsid w:val="00B901B1"/>
    <w:rsid w:val="00B912ED"/>
    <w:rsid w:val="00B9537D"/>
    <w:rsid w:val="00B96BC2"/>
    <w:rsid w:val="00BA2C88"/>
    <w:rsid w:val="00BA77BD"/>
    <w:rsid w:val="00BA7DC4"/>
    <w:rsid w:val="00BB09F7"/>
    <w:rsid w:val="00BB134D"/>
    <w:rsid w:val="00BB2E4E"/>
    <w:rsid w:val="00BB4A04"/>
    <w:rsid w:val="00BB6F35"/>
    <w:rsid w:val="00BB7183"/>
    <w:rsid w:val="00BB72DE"/>
    <w:rsid w:val="00BC0570"/>
    <w:rsid w:val="00BC2B29"/>
    <w:rsid w:val="00BC3D8D"/>
    <w:rsid w:val="00BC6155"/>
    <w:rsid w:val="00BD2A4B"/>
    <w:rsid w:val="00BD54F9"/>
    <w:rsid w:val="00BD6194"/>
    <w:rsid w:val="00BD7F4A"/>
    <w:rsid w:val="00BE11B2"/>
    <w:rsid w:val="00BE7632"/>
    <w:rsid w:val="00BF4008"/>
    <w:rsid w:val="00BF65ED"/>
    <w:rsid w:val="00C0238F"/>
    <w:rsid w:val="00C02528"/>
    <w:rsid w:val="00C07760"/>
    <w:rsid w:val="00C07A58"/>
    <w:rsid w:val="00C14577"/>
    <w:rsid w:val="00C20E8F"/>
    <w:rsid w:val="00C2490B"/>
    <w:rsid w:val="00C320AF"/>
    <w:rsid w:val="00C37BAA"/>
    <w:rsid w:val="00C45F7E"/>
    <w:rsid w:val="00C55D3B"/>
    <w:rsid w:val="00C61993"/>
    <w:rsid w:val="00C7538E"/>
    <w:rsid w:val="00C819DC"/>
    <w:rsid w:val="00C82A70"/>
    <w:rsid w:val="00C831D9"/>
    <w:rsid w:val="00C8462D"/>
    <w:rsid w:val="00C90DA3"/>
    <w:rsid w:val="00CA0375"/>
    <w:rsid w:val="00CA221B"/>
    <w:rsid w:val="00CA3EF3"/>
    <w:rsid w:val="00CA413A"/>
    <w:rsid w:val="00CA54BE"/>
    <w:rsid w:val="00CB6E99"/>
    <w:rsid w:val="00CC2502"/>
    <w:rsid w:val="00CC52BC"/>
    <w:rsid w:val="00CC5F50"/>
    <w:rsid w:val="00CC6064"/>
    <w:rsid w:val="00CC7A06"/>
    <w:rsid w:val="00CD33DB"/>
    <w:rsid w:val="00CD3D43"/>
    <w:rsid w:val="00CD5EE2"/>
    <w:rsid w:val="00CE351F"/>
    <w:rsid w:val="00CF164B"/>
    <w:rsid w:val="00CF1985"/>
    <w:rsid w:val="00CF703A"/>
    <w:rsid w:val="00CF7676"/>
    <w:rsid w:val="00D04F55"/>
    <w:rsid w:val="00D100A3"/>
    <w:rsid w:val="00D12829"/>
    <w:rsid w:val="00D179BC"/>
    <w:rsid w:val="00D27A67"/>
    <w:rsid w:val="00D36271"/>
    <w:rsid w:val="00D4013F"/>
    <w:rsid w:val="00D4027C"/>
    <w:rsid w:val="00D41B0F"/>
    <w:rsid w:val="00D43093"/>
    <w:rsid w:val="00D47E4F"/>
    <w:rsid w:val="00D637A8"/>
    <w:rsid w:val="00D64FAC"/>
    <w:rsid w:val="00D65E20"/>
    <w:rsid w:val="00D6684D"/>
    <w:rsid w:val="00D71211"/>
    <w:rsid w:val="00D77B9D"/>
    <w:rsid w:val="00D830B2"/>
    <w:rsid w:val="00DA0403"/>
    <w:rsid w:val="00DA72AE"/>
    <w:rsid w:val="00DB71D4"/>
    <w:rsid w:val="00DB79BE"/>
    <w:rsid w:val="00DC2C1F"/>
    <w:rsid w:val="00DC5FC4"/>
    <w:rsid w:val="00DE025E"/>
    <w:rsid w:val="00DE2A7A"/>
    <w:rsid w:val="00DE5063"/>
    <w:rsid w:val="00DF3A5F"/>
    <w:rsid w:val="00DF4972"/>
    <w:rsid w:val="00DF4A32"/>
    <w:rsid w:val="00DF75E8"/>
    <w:rsid w:val="00E17AB4"/>
    <w:rsid w:val="00E324CE"/>
    <w:rsid w:val="00E34648"/>
    <w:rsid w:val="00E43126"/>
    <w:rsid w:val="00E457EE"/>
    <w:rsid w:val="00E46769"/>
    <w:rsid w:val="00E52222"/>
    <w:rsid w:val="00E55F57"/>
    <w:rsid w:val="00E71A8C"/>
    <w:rsid w:val="00E72979"/>
    <w:rsid w:val="00E83C15"/>
    <w:rsid w:val="00E848FE"/>
    <w:rsid w:val="00E86835"/>
    <w:rsid w:val="00E876B0"/>
    <w:rsid w:val="00EA3A55"/>
    <w:rsid w:val="00EA40EE"/>
    <w:rsid w:val="00EB2BA3"/>
    <w:rsid w:val="00EB790E"/>
    <w:rsid w:val="00EB7B29"/>
    <w:rsid w:val="00EC3164"/>
    <w:rsid w:val="00ED6D81"/>
    <w:rsid w:val="00EE2BA2"/>
    <w:rsid w:val="00EE79CB"/>
    <w:rsid w:val="00EE7A36"/>
    <w:rsid w:val="00EF6522"/>
    <w:rsid w:val="00EF74DA"/>
    <w:rsid w:val="00F06054"/>
    <w:rsid w:val="00F112AA"/>
    <w:rsid w:val="00F12666"/>
    <w:rsid w:val="00F12CEB"/>
    <w:rsid w:val="00F16D4F"/>
    <w:rsid w:val="00F17877"/>
    <w:rsid w:val="00F26278"/>
    <w:rsid w:val="00F445E0"/>
    <w:rsid w:val="00F46DD6"/>
    <w:rsid w:val="00F50BA0"/>
    <w:rsid w:val="00F51082"/>
    <w:rsid w:val="00F539CE"/>
    <w:rsid w:val="00F65B34"/>
    <w:rsid w:val="00F675A6"/>
    <w:rsid w:val="00F72EC1"/>
    <w:rsid w:val="00F73BFD"/>
    <w:rsid w:val="00F87BAA"/>
    <w:rsid w:val="00F960D9"/>
    <w:rsid w:val="00FA1C65"/>
    <w:rsid w:val="00FA3940"/>
    <w:rsid w:val="00FB0291"/>
    <w:rsid w:val="00FB6F75"/>
    <w:rsid w:val="00FC2C84"/>
    <w:rsid w:val="00FC65B4"/>
    <w:rsid w:val="00FD147A"/>
    <w:rsid w:val="00FD641D"/>
    <w:rsid w:val="00FE0AAB"/>
    <w:rsid w:val="00FE19B2"/>
    <w:rsid w:val="00FF256F"/>
    <w:rsid w:val="00FF52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88DB8"/>
  <w15:docId w15:val="{7C39CAC5-963E-488B-8EAE-85A3865B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404F0"/>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0404F0"/>
    <w:pPr>
      <w:overflowPunct w:val="0"/>
      <w:autoSpaceDE w:val="0"/>
      <w:autoSpaceDN w:val="0"/>
      <w:adjustRightInd w:val="0"/>
      <w:jc w:val="both"/>
    </w:pPr>
    <w:rPr>
      <w:bCs/>
      <w:szCs w:val="20"/>
      <w:lang w:eastAsia="x-none"/>
    </w:rPr>
  </w:style>
  <w:style w:type="character" w:customStyle="1" w:styleId="PagrindinistekstasDiagrama">
    <w:name w:val="Pagrindinis tekstas Diagrama"/>
    <w:link w:val="Pagrindinistekstas"/>
    <w:rsid w:val="000404F0"/>
    <w:rPr>
      <w:bCs/>
      <w:sz w:val="24"/>
      <w:lang w:val="lt-LT" w:eastAsia="x-none" w:bidi="ar-SA"/>
    </w:rPr>
  </w:style>
  <w:style w:type="paragraph" w:styleId="Pavadinimas">
    <w:name w:val="Title"/>
    <w:basedOn w:val="prastasis"/>
    <w:next w:val="prastasis"/>
    <w:link w:val="PavadinimasDiagrama"/>
    <w:qFormat/>
    <w:rsid w:val="00D4027C"/>
    <w:pPr>
      <w:spacing w:before="240" w:after="60"/>
      <w:jc w:val="center"/>
      <w:outlineLvl w:val="0"/>
    </w:pPr>
    <w:rPr>
      <w:rFonts w:ascii="Cambria" w:hAnsi="Cambria"/>
      <w:b/>
      <w:bCs/>
      <w:kern w:val="28"/>
      <w:sz w:val="32"/>
      <w:szCs w:val="32"/>
    </w:rPr>
  </w:style>
  <w:style w:type="character" w:customStyle="1" w:styleId="PavadinimasDiagrama">
    <w:name w:val="Pavadinimas Diagrama"/>
    <w:link w:val="Pavadinimas"/>
    <w:rsid w:val="00D4027C"/>
    <w:rPr>
      <w:rFonts w:ascii="Cambria" w:eastAsia="Times New Roman" w:hAnsi="Cambria" w:cs="Times New Roman"/>
      <w:b/>
      <w:bCs/>
      <w:kern w:val="28"/>
      <w:sz w:val="32"/>
      <w:szCs w:val="32"/>
    </w:rPr>
  </w:style>
  <w:style w:type="paragraph" w:styleId="Antrats">
    <w:name w:val="header"/>
    <w:basedOn w:val="prastasis"/>
    <w:link w:val="AntratsDiagrama"/>
    <w:rsid w:val="00225FB6"/>
    <w:pPr>
      <w:tabs>
        <w:tab w:val="center" w:pos="4819"/>
        <w:tab w:val="right" w:pos="9638"/>
      </w:tabs>
    </w:pPr>
  </w:style>
  <w:style w:type="character" w:customStyle="1" w:styleId="AntratsDiagrama">
    <w:name w:val="Antraštės Diagrama"/>
    <w:link w:val="Antrats"/>
    <w:rsid w:val="00225FB6"/>
    <w:rPr>
      <w:sz w:val="24"/>
      <w:szCs w:val="24"/>
    </w:rPr>
  </w:style>
  <w:style w:type="paragraph" w:styleId="Porat">
    <w:name w:val="footer"/>
    <w:basedOn w:val="prastasis"/>
    <w:link w:val="PoratDiagrama"/>
    <w:rsid w:val="00225FB6"/>
    <w:pPr>
      <w:tabs>
        <w:tab w:val="center" w:pos="4819"/>
        <w:tab w:val="right" w:pos="9638"/>
      </w:tabs>
    </w:pPr>
  </w:style>
  <w:style w:type="character" w:customStyle="1" w:styleId="PoratDiagrama">
    <w:name w:val="Poraštė Diagrama"/>
    <w:link w:val="Porat"/>
    <w:rsid w:val="00225FB6"/>
    <w:rPr>
      <w:sz w:val="24"/>
      <w:szCs w:val="24"/>
    </w:rPr>
  </w:style>
  <w:style w:type="paragraph" w:styleId="Debesliotekstas">
    <w:name w:val="Balloon Text"/>
    <w:basedOn w:val="prastasis"/>
    <w:link w:val="DebesliotekstasDiagrama"/>
    <w:rsid w:val="00A40855"/>
    <w:rPr>
      <w:rFonts w:ascii="Tahoma" w:hAnsi="Tahoma" w:cs="Tahoma"/>
      <w:sz w:val="16"/>
      <w:szCs w:val="16"/>
    </w:rPr>
  </w:style>
  <w:style w:type="character" w:customStyle="1" w:styleId="DebesliotekstasDiagrama">
    <w:name w:val="Debesėlio tekstas Diagrama"/>
    <w:basedOn w:val="Numatytasispastraiposriftas"/>
    <w:link w:val="Debesliotekstas"/>
    <w:rsid w:val="00A40855"/>
    <w:rPr>
      <w:rFonts w:ascii="Tahoma" w:hAnsi="Tahoma" w:cs="Tahoma"/>
      <w:sz w:val="16"/>
      <w:szCs w:val="16"/>
    </w:rPr>
  </w:style>
  <w:style w:type="paragraph" w:styleId="Sraopastraipa">
    <w:name w:val="List Paragraph"/>
    <w:basedOn w:val="prastasis"/>
    <w:uiPriority w:val="34"/>
    <w:qFormat/>
    <w:rsid w:val="00566104"/>
    <w:pPr>
      <w:ind w:left="720"/>
      <w:contextualSpacing/>
    </w:pPr>
  </w:style>
  <w:style w:type="table" w:styleId="Lentelstinklelis">
    <w:name w:val="Table Grid"/>
    <w:basedOn w:val="prastojilentel"/>
    <w:rsid w:val="00C3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2C22D0"/>
    <w:p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1659">
      <w:bodyDiv w:val="1"/>
      <w:marLeft w:val="0"/>
      <w:marRight w:val="0"/>
      <w:marTop w:val="0"/>
      <w:marBottom w:val="0"/>
      <w:divBdr>
        <w:top w:val="none" w:sz="0" w:space="0" w:color="auto"/>
        <w:left w:val="none" w:sz="0" w:space="0" w:color="auto"/>
        <w:bottom w:val="none" w:sz="0" w:space="0" w:color="auto"/>
        <w:right w:val="none" w:sz="0" w:space="0" w:color="auto"/>
      </w:divBdr>
    </w:div>
    <w:div w:id="225260266">
      <w:bodyDiv w:val="1"/>
      <w:marLeft w:val="0"/>
      <w:marRight w:val="0"/>
      <w:marTop w:val="0"/>
      <w:marBottom w:val="0"/>
      <w:divBdr>
        <w:top w:val="none" w:sz="0" w:space="0" w:color="auto"/>
        <w:left w:val="none" w:sz="0" w:space="0" w:color="auto"/>
        <w:bottom w:val="none" w:sz="0" w:space="0" w:color="auto"/>
        <w:right w:val="none" w:sz="0" w:space="0" w:color="auto"/>
      </w:divBdr>
      <w:divsChild>
        <w:div w:id="125247121">
          <w:marLeft w:val="0"/>
          <w:marRight w:val="0"/>
          <w:marTop w:val="0"/>
          <w:marBottom w:val="0"/>
          <w:divBdr>
            <w:top w:val="none" w:sz="0" w:space="0" w:color="auto"/>
            <w:left w:val="none" w:sz="0" w:space="0" w:color="auto"/>
            <w:bottom w:val="none" w:sz="0" w:space="0" w:color="auto"/>
            <w:right w:val="none" w:sz="0" w:space="0" w:color="auto"/>
          </w:divBdr>
        </w:div>
        <w:div w:id="1137602782">
          <w:marLeft w:val="0"/>
          <w:marRight w:val="0"/>
          <w:marTop w:val="0"/>
          <w:marBottom w:val="0"/>
          <w:divBdr>
            <w:top w:val="none" w:sz="0" w:space="0" w:color="auto"/>
            <w:left w:val="none" w:sz="0" w:space="0" w:color="auto"/>
            <w:bottom w:val="none" w:sz="0" w:space="0" w:color="auto"/>
            <w:right w:val="none" w:sz="0" w:space="0" w:color="auto"/>
          </w:divBdr>
        </w:div>
      </w:divsChild>
    </w:div>
    <w:div w:id="406923392">
      <w:bodyDiv w:val="1"/>
      <w:marLeft w:val="0"/>
      <w:marRight w:val="0"/>
      <w:marTop w:val="0"/>
      <w:marBottom w:val="0"/>
      <w:divBdr>
        <w:top w:val="none" w:sz="0" w:space="0" w:color="auto"/>
        <w:left w:val="none" w:sz="0" w:space="0" w:color="auto"/>
        <w:bottom w:val="none" w:sz="0" w:space="0" w:color="auto"/>
        <w:right w:val="none" w:sz="0" w:space="0" w:color="auto"/>
      </w:divBdr>
    </w:div>
    <w:div w:id="923807377">
      <w:bodyDiv w:val="1"/>
      <w:marLeft w:val="0"/>
      <w:marRight w:val="0"/>
      <w:marTop w:val="0"/>
      <w:marBottom w:val="0"/>
      <w:divBdr>
        <w:top w:val="none" w:sz="0" w:space="0" w:color="auto"/>
        <w:left w:val="none" w:sz="0" w:space="0" w:color="auto"/>
        <w:bottom w:val="none" w:sz="0" w:space="0" w:color="auto"/>
        <w:right w:val="none" w:sz="0" w:space="0" w:color="auto"/>
      </w:divBdr>
    </w:div>
    <w:div w:id="1570262695">
      <w:bodyDiv w:val="1"/>
      <w:marLeft w:val="0"/>
      <w:marRight w:val="0"/>
      <w:marTop w:val="0"/>
      <w:marBottom w:val="0"/>
      <w:divBdr>
        <w:top w:val="none" w:sz="0" w:space="0" w:color="auto"/>
        <w:left w:val="none" w:sz="0" w:space="0" w:color="auto"/>
        <w:bottom w:val="none" w:sz="0" w:space="0" w:color="auto"/>
        <w:right w:val="none" w:sz="0" w:space="0" w:color="auto"/>
      </w:divBdr>
    </w:div>
    <w:div w:id="1871917963">
      <w:bodyDiv w:val="1"/>
      <w:marLeft w:val="0"/>
      <w:marRight w:val="0"/>
      <w:marTop w:val="0"/>
      <w:marBottom w:val="0"/>
      <w:divBdr>
        <w:top w:val="none" w:sz="0" w:space="0" w:color="auto"/>
        <w:left w:val="none" w:sz="0" w:space="0" w:color="auto"/>
        <w:bottom w:val="none" w:sz="0" w:space="0" w:color="auto"/>
        <w:right w:val="none" w:sz="0" w:space="0" w:color="auto"/>
      </w:divBdr>
    </w:div>
    <w:div w:id="19985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C04D-3E5B-42EE-9EBD-8BAF6269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3694</Words>
  <Characters>2106</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              ROKIŠKIO RAJONO SAVIVALDYBĖS TARYBA</vt:lpstr>
    </vt:vector>
  </TitlesOfParts>
  <Company>Microsoft</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Reda Dudienė</dc:creator>
  <cp:lastModifiedBy>Rasa Virbalienė</cp:lastModifiedBy>
  <cp:revision>3</cp:revision>
  <cp:lastPrinted>2023-11-21T08:34:00Z</cp:lastPrinted>
  <dcterms:created xsi:type="dcterms:W3CDTF">2024-02-01T14:56:00Z</dcterms:created>
  <dcterms:modified xsi:type="dcterms:W3CDTF">2024-02-01T14:58:00Z</dcterms:modified>
</cp:coreProperties>
</file>