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4F65" w14:textId="77777777" w:rsidR="00E7155D" w:rsidRPr="00C61A6E" w:rsidRDefault="00E7155D" w:rsidP="00E7155D">
      <w:pPr>
        <w:rPr>
          <w:lang w:eastAsia="ar-SA"/>
        </w:rPr>
      </w:pPr>
    </w:p>
    <w:p w14:paraId="1D68AE1C" w14:textId="77777777" w:rsidR="00E7155D" w:rsidRPr="00C61A6E" w:rsidRDefault="00E7155D" w:rsidP="00E7155D">
      <w:pPr>
        <w:jc w:val="center"/>
        <w:rPr>
          <w:lang w:eastAsia="ar-SA"/>
        </w:rPr>
      </w:pPr>
      <w:r w:rsidRPr="00C61A6E">
        <w:rPr>
          <w:noProof/>
          <w:lang w:eastAsia="lt-LT"/>
        </w:rPr>
        <w:drawing>
          <wp:inline distT="0" distB="0" distL="0" distR="0" wp14:anchorId="6F075EB0" wp14:editId="08C8750F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2889" w14:textId="77777777" w:rsidR="00E7155D" w:rsidRPr="00C61A6E" w:rsidRDefault="00E7155D" w:rsidP="00E7155D">
      <w:pPr>
        <w:jc w:val="center"/>
        <w:rPr>
          <w:lang w:eastAsia="ar-SA"/>
        </w:rPr>
      </w:pPr>
    </w:p>
    <w:p w14:paraId="25DBEABC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ROKIŠKIO rajono savivaldybėS TARYBA</w:t>
      </w:r>
    </w:p>
    <w:p w14:paraId="00C8F568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</w:p>
    <w:p w14:paraId="081BB853" w14:textId="25D8A89D" w:rsidR="00757998" w:rsidRPr="00E7155D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SPRENDIMAS</w:t>
      </w:r>
    </w:p>
    <w:p w14:paraId="13DA14EC" w14:textId="227E6351" w:rsidR="00284221" w:rsidRDefault="00284221" w:rsidP="00757998">
      <w:pPr>
        <w:jc w:val="center"/>
        <w:rPr>
          <w:b/>
        </w:rPr>
      </w:pPr>
      <w:r w:rsidRPr="00171B9F">
        <w:rPr>
          <w:b/>
        </w:rPr>
        <w:t xml:space="preserve">DĖL ŽEMĖS </w:t>
      </w:r>
      <w:r w:rsidR="000176B9">
        <w:rPr>
          <w:b/>
        </w:rPr>
        <w:t>PLOTO</w:t>
      </w:r>
      <w:r w:rsidRPr="00171B9F">
        <w:rPr>
          <w:b/>
        </w:rPr>
        <w:t xml:space="preserve"> </w:t>
      </w:r>
      <w:r w:rsidRPr="00171B9F">
        <w:rPr>
          <w:b/>
          <w:color w:val="000000"/>
        </w:rPr>
        <w:t xml:space="preserve">ROKIŠKIO R. SAV., PANDĖLIO SEN., </w:t>
      </w:r>
      <w:r w:rsidR="00BE18A7">
        <w:rPr>
          <w:b/>
          <w:color w:val="000000"/>
        </w:rPr>
        <w:t>SUV</w:t>
      </w:r>
      <w:r w:rsidR="00BF2B9C">
        <w:rPr>
          <w:b/>
          <w:color w:val="000000"/>
        </w:rPr>
        <w:t>A</w:t>
      </w:r>
      <w:r w:rsidR="00BE18A7">
        <w:rPr>
          <w:b/>
          <w:color w:val="000000"/>
        </w:rPr>
        <w:t>INIŠKIO MSTL</w:t>
      </w:r>
      <w:r w:rsidRPr="00171B9F">
        <w:rPr>
          <w:b/>
          <w:color w:val="000000"/>
        </w:rPr>
        <w:t>.</w:t>
      </w:r>
      <w:r w:rsidR="00BF2B9C">
        <w:rPr>
          <w:b/>
          <w:color w:val="000000"/>
        </w:rPr>
        <w:t>,</w:t>
      </w:r>
      <w:r w:rsidRPr="00171B9F">
        <w:rPr>
          <w:b/>
          <w:color w:val="000000"/>
        </w:rPr>
        <w:t xml:space="preserve"> </w:t>
      </w:r>
      <w:r w:rsidRPr="00171B9F">
        <w:rPr>
          <w:b/>
        </w:rPr>
        <w:t>PRIPAŽINIMO BŪTINU VISUOMENĖS POREIKIAMS, JO ĮTRAUKIMO Į NEPRIVATIZUOTINŲ SKLYPŲ SĄRAŠĄ</w:t>
      </w:r>
      <w:r w:rsidR="000176B9">
        <w:rPr>
          <w:b/>
        </w:rPr>
        <w:t xml:space="preserve"> IR ŽEMĖS SKLYPO SUFORMAVIMO</w:t>
      </w:r>
    </w:p>
    <w:p w14:paraId="08AF1A61" w14:textId="77777777" w:rsidR="00284221" w:rsidRDefault="00284221" w:rsidP="00E7155D">
      <w:pPr>
        <w:ind w:firstLine="851"/>
        <w:jc w:val="center"/>
      </w:pPr>
    </w:p>
    <w:p w14:paraId="5B5033F4" w14:textId="25C6B9A8" w:rsidR="00C85F3C" w:rsidRDefault="00651090" w:rsidP="00284221">
      <w:pPr>
        <w:jc w:val="center"/>
      </w:pPr>
      <w:r w:rsidRPr="008723C1">
        <w:t>202</w:t>
      </w:r>
      <w:r w:rsidR="00DE7D31">
        <w:t>4</w:t>
      </w:r>
      <w:r w:rsidRPr="008723C1">
        <w:t xml:space="preserve"> m. </w:t>
      </w:r>
      <w:r w:rsidR="00284221">
        <w:t>kovo 28</w:t>
      </w:r>
      <w:r w:rsidRPr="008723C1">
        <w:t xml:space="preserve"> d. Nr. TS-</w:t>
      </w:r>
    </w:p>
    <w:p w14:paraId="69E96BB0" w14:textId="5DEC2C06" w:rsidR="00651090" w:rsidRPr="008723C1" w:rsidRDefault="00651090" w:rsidP="00284221">
      <w:pPr>
        <w:jc w:val="center"/>
      </w:pPr>
      <w:r w:rsidRPr="008723C1">
        <w:t>Rokiškis</w:t>
      </w:r>
    </w:p>
    <w:p w14:paraId="3AD53F11" w14:textId="4861CAA1" w:rsidR="00651090" w:rsidRPr="008723C1" w:rsidRDefault="00E7155D" w:rsidP="00E7155D">
      <w:pPr>
        <w:tabs>
          <w:tab w:val="left" w:pos="7213"/>
        </w:tabs>
      </w:pPr>
      <w:r>
        <w:tab/>
      </w:r>
    </w:p>
    <w:p w14:paraId="21E139E2" w14:textId="77777777" w:rsidR="00651090" w:rsidRPr="008723C1" w:rsidRDefault="00651090" w:rsidP="00651090">
      <w:pPr>
        <w:jc w:val="both"/>
      </w:pPr>
    </w:p>
    <w:p w14:paraId="58764A3F" w14:textId="7756D44A" w:rsidR="00EB21D8" w:rsidRPr="008723C1" w:rsidRDefault="00FE0C60" w:rsidP="00D3695C">
      <w:pPr>
        <w:ind w:firstLine="851"/>
        <w:jc w:val="both"/>
      </w:pPr>
      <w:r w:rsidRPr="006630A7">
        <w:rPr>
          <w14:ligatures w14:val="standardContextual"/>
        </w:rPr>
        <w:t>Vadovaudamasi</w:t>
      </w:r>
      <w:r w:rsidRPr="006630A7">
        <w:t xml:space="preserve"> Lietuvos Respublikos vietos savivaldos įstatymo 7 straipsnio 9 punktu, 15 straipsnio 2 dalies 20 punktu, 63 straipsnio 4 dalimi, </w:t>
      </w:r>
      <w:r w:rsidRPr="006630A7">
        <w:rPr>
          <w14:ligatures w14:val="standardContextual"/>
        </w:rPr>
        <w:t xml:space="preserve"> Lietuvos Respublikos žemės įstatymo 7 straipsnio 1 dalies 2 punktu</w:t>
      </w:r>
      <w:r w:rsidR="00DA6B3E" w:rsidRPr="006630A7">
        <w:t>,</w:t>
      </w:r>
      <w:r w:rsidR="0014773E" w:rsidRPr="006630A7">
        <w:t xml:space="preserve"> </w:t>
      </w:r>
      <w:r w:rsidRPr="006630A7">
        <w:t>13 straipsni</w:t>
      </w:r>
      <w:r w:rsidR="001C1170" w:rsidRPr="006630A7">
        <w:t>o 1 dalimi</w:t>
      </w:r>
      <w:r w:rsidRPr="006630A7">
        <w:t xml:space="preserve">, </w:t>
      </w:r>
      <w:r w:rsidR="00B22DDC" w:rsidRPr="006630A7">
        <w:t xml:space="preserve">Lietuvos Respublikos žemės reformos įstatymo 13 straipsnio 1 dalis 2 punktu, </w:t>
      </w:r>
      <w:r w:rsidR="0014773E" w:rsidRPr="006630A7">
        <w:t>R</w:t>
      </w:r>
      <w:r w:rsidR="00AE2DB0" w:rsidRPr="006630A7">
        <w:t>okiš</w:t>
      </w:r>
      <w:r w:rsidR="00AE2DB0" w:rsidRPr="008723C1">
        <w:t>kio rajono savivaldybės taryba</w:t>
      </w:r>
      <w:r w:rsidR="00284221">
        <w:t xml:space="preserve"> </w:t>
      </w:r>
      <w:r w:rsidR="00AE2DB0" w:rsidRPr="008723C1">
        <w:t>n</w:t>
      </w:r>
      <w:r w:rsidR="00284221">
        <w:t xml:space="preserve"> </w:t>
      </w:r>
      <w:r w:rsidR="00AE2DB0" w:rsidRPr="008723C1">
        <w:t>u</w:t>
      </w:r>
      <w:r w:rsidR="00284221">
        <w:t xml:space="preserve"> </w:t>
      </w:r>
      <w:r w:rsidR="00AE2DB0" w:rsidRPr="008723C1">
        <w:t>s</w:t>
      </w:r>
      <w:r w:rsidR="00284221">
        <w:t xml:space="preserve"> </w:t>
      </w:r>
      <w:r w:rsidR="00AE2DB0" w:rsidRPr="008723C1">
        <w:t>p</w:t>
      </w:r>
      <w:r w:rsidR="00284221">
        <w:t xml:space="preserve"> </w:t>
      </w:r>
      <w:r w:rsidR="00AE2DB0" w:rsidRPr="008723C1">
        <w:t>r</w:t>
      </w:r>
      <w:r w:rsidR="00284221">
        <w:t xml:space="preserve"> </w:t>
      </w:r>
      <w:r w:rsidR="00AE2DB0" w:rsidRPr="008723C1">
        <w:t>e</w:t>
      </w:r>
      <w:r w:rsidR="00284221">
        <w:t xml:space="preserve"> </w:t>
      </w:r>
      <w:r w:rsidR="00AE2DB0" w:rsidRPr="008723C1">
        <w:t>n</w:t>
      </w:r>
      <w:r w:rsidR="00284221">
        <w:t xml:space="preserve"> </w:t>
      </w:r>
      <w:r w:rsidR="00AE2DB0" w:rsidRPr="008723C1">
        <w:t>d</w:t>
      </w:r>
      <w:r w:rsidR="00284221">
        <w:t xml:space="preserve"> </w:t>
      </w:r>
      <w:r w:rsidR="00AE2DB0" w:rsidRPr="008723C1">
        <w:t>ž</w:t>
      </w:r>
      <w:r w:rsidR="00284221">
        <w:t xml:space="preserve"> </w:t>
      </w:r>
      <w:r w:rsidR="00AE2DB0" w:rsidRPr="008723C1">
        <w:t>i</w:t>
      </w:r>
      <w:r w:rsidR="00284221">
        <w:t xml:space="preserve"> </w:t>
      </w:r>
      <w:r w:rsidR="00AE2DB0" w:rsidRPr="008723C1">
        <w:t>a</w:t>
      </w:r>
      <w:r w:rsidR="00794DB6" w:rsidRPr="008723C1">
        <w:t>:</w:t>
      </w:r>
      <w:r w:rsidR="00EB21D8" w:rsidRPr="008723C1">
        <w:t xml:space="preserve"> </w:t>
      </w:r>
    </w:p>
    <w:p w14:paraId="4D0B471A" w14:textId="3259B2DB" w:rsidR="00EB21D8" w:rsidRPr="008723C1" w:rsidRDefault="0069174B" w:rsidP="00D3695C">
      <w:pPr>
        <w:ind w:firstLine="851"/>
        <w:jc w:val="both"/>
      </w:pPr>
      <w:r w:rsidRPr="008723C1">
        <w:t xml:space="preserve">1. </w:t>
      </w:r>
      <w:r w:rsidR="00284221" w:rsidRPr="00F77C05">
        <w:t>P</w:t>
      </w:r>
      <w:r w:rsidR="00284221" w:rsidRPr="00F77C05">
        <w:rPr>
          <w:color w:val="000000"/>
        </w:rPr>
        <w:t xml:space="preserve">ripažinti žemės </w:t>
      </w:r>
      <w:r w:rsidR="00AC60DA">
        <w:rPr>
          <w:color w:val="000000"/>
        </w:rPr>
        <w:t>plotą</w:t>
      </w:r>
      <w:r w:rsidR="00284221" w:rsidRPr="00F77C05">
        <w:rPr>
          <w:color w:val="000000"/>
        </w:rPr>
        <w:t>,</w:t>
      </w:r>
      <w:r w:rsidR="00284221">
        <w:rPr>
          <w:color w:val="000000"/>
        </w:rPr>
        <w:t xml:space="preserve"> esantį Rokiškio r. sav., Pandėlio sen., Suvainiškio mstl.</w:t>
      </w:r>
      <w:r w:rsidR="00284221" w:rsidRPr="00F77C05">
        <w:rPr>
          <w:color w:val="000000"/>
        </w:rPr>
        <w:t>, būtinu visuomenės poreikiams (priedas).</w:t>
      </w:r>
      <w:r w:rsidR="00EB21D8" w:rsidRPr="008723C1">
        <w:t xml:space="preserve"> </w:t>
      </w:r>
    </w:p>
    <w:p w14:paraId="21F2A3E9" w14:textId="7364AC33" w:rsidR="00FC6263" w:rsidRDefault="0069174B" w:rsidP="00D3695C">
      <w:pPr>
        <w:ind w:firstLine="851"/>
        <w:jc w:val="both"/>
        <w:rPr>
          <w:color w:val="000000"/>
        </w:rPr>
      </w:pPr>
      <w:r w:rsidRPr="008723C1">
        <w:t xml:space="preserve">2. </w:t>
      </w:r>
      <w:r w:rsidR="00284221" w:rsidRPr="00F77C05">
        <w:rPr>
          <w:color w:val="000000"/>
        </w:rPr>
        <w:t xml:space="preserve">Siūlyti Nacionalinės žemės tarnybos prie </w:t>
      </w:r>
      <w:r w:rsidR="00AC60DA">
        <w:rPr>
          <w:color w:val="000000"/>
        </w:rPr>
        <w:t>Aplinkos</w:t>
      </w:r>
      <w:r w:rsidR="00284221" w:rsidRPr="00F77C05">
        <w:rPr>
          <w:color w:val="000000"/>
        </w:rPr>
        <w:t xml:space="preserve"> ministerijos </w:t>
      </w:r>
      <w:r w:rsidR="00056F75">
        <w:rPr>
          <w:color w:val="000000"/>
        </w:rPr>
        <w:t>Panevėžio apygardos</w:t>
      </w:r>
      <w:r w:rsidR="00E9712B">
        <w:rPr>
          <w:color w:val="000000"/>
        </w:rPr>
        <w:t xml:space="preserve"> žemės tvarkymo ir administravimo</w:t>
      </w:r>
      <w:r w:rsidR="00284221" w:rsidRPr="00F77C05">
        <w:rPr>
          <w:color w:val="000000"/>
        </w:rPr>
        <w:t xml:space="preserve"> skyriui įtraukti sprendimo 1 punkte nurodytą žemės </w:t>
      </w:r>
      <w:r w:rsidR="009B2F39">
        <w:rPr>
          <w:color w:val="000000"/>
        </w:rPr>
        <w:t>plotą</w:t>
      </w:r>
      <w:r w:rsidR="00284221" w:rsidRPr="00F77C05">
        <w:rPr>
          <w:color w:val="000000"/>
        </w:rPr>
        <w:t xml:space="preserve"> į neprivatizuotinų sklypų sąrašą.</w:t>
      </w:r>
    </w:p>
    <w:p w14:paraId="1294F445" w14:textId="0F0D567B" w:rsidR="00C46432" w:rsidRPr="008723C1" w:rsidRDefault="00DA6B3E" w:rsidP="00D3695C">
      <w:pPr>
        <w:ind w:firstLine="851"/>
        <w:jc w:val="both"/>
        <w:rPr>
          <w:color w:val="000000"/>
          <w:shd w:val="clear" w:color="auto" w:fill="FFFFFF"/>
        </w:rPr>
      </w:pPr>
      <w:r>
        <w:t>3</w:t>
      </w:r>
      <w:r w:rsidR="00852567" w:rsidRPr="008723C1">
        <w:t xml:space="preserve">. </w:t>
      </w:r>
      <w:r w:rsidR="00284221" w:rsidRPr="00F77C05">
        <w:rPr>
          <w:color w:val="000000"/>
          <w:spacing w:val="-4"/>
        </w:rPr>
        <w:t>Į</w:t>
      </w:r>
      <w:r w:rsidR="009B2F39">
        <w:rPr>
          <w:color w:val="000000"/>
          <w:spacing w:val="-4"/>
        </w:rPr>
        <w:t>pareigoti</w:t>
      </w:r>
      <w:r w:rsidR="00284221" w:rsidRPr="00F77C05">
        <w:rPr>
          <w:color w:val="000000"/>
          <w:spacing w:val="-4"/>
        </w:rPr>
        <w:t xml:space="preserve"> </w:t>
      </w:r>
      <w:r w:rsidR="00284221">
        <w:rPr>
          <w:color w:val="000000"/>
          <w:spacing w:val="-4"/>
        </w:rPr>
        <w:t>s</w:t>
      </w:r>
      <w:r w:rsidR="00284221" w:rsidRPr="00F77C05">
        <w:rPr>
          <w:color w:val="000000"/>
          <w:spacing w:val="-4"/>
        </w:rPr>
        <w:t>avivaldybės administracijos direktorių atlikti veiksmus, susijusius su visuomenei būtino sklypo suformavimu.</w:t>
      </w:r>
    </w:p>
    <w:p w14:paraId="776BBCC7" w14:textId="77777777" w:rsidR="0069174B" w:rsidRPr="008723C1" w:rsidRDefault="00D960BC" w:rsidP="00D3695C">
      <w:pPr>
        <w:ind w:firstLine="851"/>
        <w:jc w:val="both"/>
      </w:pPr>
      <w:r w:rsidRPr="008723C1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B360398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234CE3C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ED8C2E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CBA7328" w14:textId="33FC0CD4" w:rsidR="0069174B" w:rsidRPr="008723C1" w:rsidRDefault="008B696C" w:rsidP="0090140A">
      <w:pPr>
        <w:jc w:val="both"/>
      </w:pPr>
      <w:r w:rsidRPr="008723C1">
        <w:t>Savivaldybės meras</w:t>
      </w:r>
      <w:r w:rsidRPr="008723C1">
        <w:tab/>
      </w:r>
      <w:r w:rsidRPr="008723C1">
        <w:tab/>
      </w:r>
      <w:r w:rsidRPr="008723C1">
        <w:tab/>
      </w:r>
      <w:r w:rsidR="0090140A">
        <w:tab/>
      </w:r>
      <w:r w:rsidR="002F2705" w:rsidRPr="008723C1">
        <w:t xml:space="preserve">Ramūnas </w:t>
      </w:r>
      <w:proofErr w:type="spellStart"/>
      <w:r w:rsidR="002F2705" w:rsidRPr="008723C1">
        <w:t>Godeliauskas</w:t>
      </w:r>
      <w:proofErr w:type="spellEnd"/>
    </w:p>
    <w:p w14:paraId="17E0B1C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211F172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56872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32FB0C3A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410E93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7D0664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0F1B16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3307C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622A65D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A54F0D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41F8F26" w14:textId="77777777" w:rsidR="0090140A" w:rsidRDefault="0090140A" w:rsidP="0090140A">
      <w:pPr>
        <w:spacing w:before="100" w:beforeAutospacing="1" w:after="100" w:afterAutospacing="1"/>
        <w:jc w:val="both"/>
        <w:rPr>
          <w:caps/>
        </w:rPr>
      </w:pPr>
    </w:p>
    <w:p w14:paraId="0785A3C2" w14:textId="77777777" w:rsidR="000B5E13" w:rsidRDefault="000B5E13" w:rsidP="0090140A">
      <w:pPr>
        <w:spacing w:before="100" w:beforeAutospacing="1" w:after="100" w:afterAutospacing="1"/>
        <w:jc w:val="both"/>
        <w:rPr>
          <w:caps/>
        </w:rPr>
      </w:pPr>
    </w:p>
    <w:p w14:paraId="1572C4BC" w14:textId="35903421" w:rsidR="002F0958" w:rsidRDefault="00284221" w:rsidP="0090140A">
      <w:pPr>
        <w:spacing w:before="100" w:beforeAutospacing="1" w:after="100" w:afterAutospacing="1"/>
        <w:jc w:val="both"/>
        <w:rPr>
          <w:caps/>
        </w:rPr>
      </w:pPr>
      <w:r>
        <w:t>Algirdas Kulys</w:t>
      </w:r>
    </w:p>
    <w:sectPr w:rsidR="002F0958" w:rsidSect="00783E84">
      <w:headerReference w:type="default" r:id="rId9"/>
      <w:headerReference w:type="first" r:id="rId10"/>
      <w:pgSz w:w="11907" w:h="16840" w:code="9"/>
      <w:pgMar w:top="1134" w:right="567" w:bottom="1134" w:left="1701" w:header="284" w:footer="488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4B700" w14:textId="77777777" w:rsidR="00783E84" w:rsidRDefault="00783E84" w:rsidP="003C3815">
      <w:r>
        <w:separator/>
      </w:r>
    </w:p>
  </w:endnote>
  <w:endnote w:type="continuationSeparator" w:id="0">
    <w:p w14:paraId="56195D09" w14:textId="77777777" w:rsidR="00783E84" w:rsidRDefault="00783E84" w:rsidP="003C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D42DD" w14:textId="77777777" w:rsidR="00783E84" w:rsidRDefault="00783E84" w:rsidP="003C3815">
      <w:r>
        <w:separator/>
      </w:r>
    </w:p>
  </w:footnote>
  <w:footnote w:type="continuationSeparator" w:id="0">
    <w:p w14:paraId="28CCDB37" w14:textId="77777777" w:rsidR="00783E84" w:rsidRDefault="00783E84" w:rsidP="003C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4B1D" w14:textId="29D0D123" w:rsidR="003C3815" w:rsidRDefault="003C3815">
    <w:pPr>
      <w:pStyle w:val="Antrats"/>
      <w:jc w:val="center"/>
    </w:pPr>
  </w:p>
  <w:p w14:paraId="0FDB6204" w14:textId="77777777" w:rsidR="003C3815" w:rsidRDefault="003C381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38E8" w14:textId="08202347" w:rsidR="00284670" w:rsidRDefault="0090140A" w:rsidP="0090140A">
    <w:pPr>
      <w:pStyle w:val="Antrats"/>
      <w:jc w:val="right"/>
      <w:rPr>
        <w:sz w:val="12"/>
      </w:rPr>
    </w:pPr>
    <w: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4A69B9"/>
    <w:multiLevelType w:val="hybridMultilevel"/>
    <w:tmpl w:val="F89876CC"/>
    <w:lvl w:ilvl="0" w:tplc="D59EAFC0">
      <w:start w:val="5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37" w:hanging="360"/>
      </w:pPr>
    </w:lvl>
    <w:lvl w:ilvl="2" w:tplc="0427001B" w:tentative="1">
      <w:start w:val="1"/>
      <w:numFmt w:val="lowerRoman"/>
      <w:lvlText w:val="%3."/>
      <w:lvlJc w:val="right"/>
      <w:pPr>
        <w:ind w:left="3357" w:hanging="180"/>
      </w:pPr>
    </w:lvl>
    <w:lvl w:ilvl="3" w:tplc="0427000F" w:tentative="1">
      <w:start w:val="1"/>
      <w:numFmt w:val="decimal"/>
      <w:lvlText w:val="%4."/>
      <w:lvlJc w:val="left"/>
      <w:pPr>
        <w:ind w:left="4077" w:hanging="360"/>
      </w:pPr>
    </w:lvl>
    <w:lvl w:ilvl="4" w:tplc="04270019" w:tentative="1">
      <w:start w:val="1"/>
      <w:numFmt w:val="lowerLetter"/>
      <w:lvlText w:val="%5."/>
      <w:lvlJc w:val="left"/>
      <w:pPr>
        <w:ind w:left="4797" w:hanging="360"/>
      </w:pPr>
    </w:lvl>
    <w:lvl w:ilvl="5" w:tplc="0427001B" w:tentative="1">
      <w:start w:val="1"/>
      <w:numFmt w:val="lowerRoman"/>
      <w:lvlText w:val="%6."/>
      <w:lvlJc w:val="right"/>
      <w:pPr>
        <w:ind w:left="5517" w:hanging="180"/>
      </w:pPr>
    </w:lvl>
    <w:lvl w:ilvl="6" w:tplc="0427000F" w:tentative="1">
      <w:start w:val="1"/>
      <w:numFmt w:val="decimal"/>
      <w:lvlText w:val="%7."/>
      <w:lvlJc w:val="left"/>
      <w:pPr>
        <w:ind w:left="6237" w:hanging="360"/>
      </w:pPr>
    </w:lvl>
    <w:lvl w:ilvl="7" w:tplc="04270019" w:tentative="1">
      <w:start w:val="1"/>
      <w:numFmt w:val="lowerLetter"/>
      <w:lvlText w:val="%8."/>
      <w:lvlJc w:val="left"/>
      <w:pPr>
        <w:ind w:left="6957" w:hanging="360"/>
      </w:pPr>
    </w:lvl>
    <w:lvl w:ilvl="8" w:tplc="0427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 w15:restartNumberingAfterBreak="0">
    <w:nsid w:val="1FD3093F"/>
    <w:multiLevelType w:val="multilevel"/>
    <w:tmpl w:val="7C1E0EA2"/>
    <w:lvl w:ilvl="0">
      <w:start w:val="1"/>
      <w:numFmt w:val="decimal"/>
      <w:lvlText w:val="%1."/>
      <w:lvlJc w:val="left"/>
      <w:pPr>
        <w:ind w:left="2776" w:hanging="15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046" w:hanging="17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046" w:hanging="17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6" w:hanging="17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7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6" w:hanging="17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6" w:hanging="17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 w16cid:durableId="1919243453">
    <w:abstractNumId w:val="2"/>
  </w:num>
  <w:num w:numId="2" w16cid:durableId="828521649">
    <w:abstractNumId w:val="0"/>
  </w:num>
  <w:num w:numId="3" w16cid:durableId="93173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15"/>
    <w:rsid w:val="00004E0D"/>
    <w:rsid w:val="00010E5A"/>
    <w:rsid w:val="00012D3C"/>
    <w:rsid w:val="000176B9"/>
    <w:rsid w:val="000177A7"/>
    <w:rsid w:val="00020377"/>
    <w:rsid w:val="00034E06"/>
    <w:rsid w:val="00041BBB"/>
    <w:rsid w:val="00056F75"/>
    <w:rsid w:val="00060E3C"/>
    <w:rsid w:val="00076A2A"/>
    <w:rsid w:val="000928D5"/>
    <w:rsid w:val="00097565"/>
    <w:rsid w:val="00097E28"/>
    <w:rsid w:val="000B5E13"/>
    <w:rsid w:val="000E4E2A"/>
    <w:rsid w:val="000F1305"/>
    <w:rsid w:val="000F288D"/>
    <w:rsid w:val="000F3248"/>
    <w:rsid w:val="000F41B5"/>
    <w:rsid w:val="000F68FA"/>
    <w:rsid w:val="00110FB1"/>
    <w:rsid w:val="001137C0"/>
    <w:rsid w:val="00113A32"/>
    <w:rsid w:val="00124079"/>
    <w:rsid w:val="0014168B"/>
    <w:rsid w:val="00145A2C"/>
    <w:rsid w:val="00145ACE"/>
    <w:rsid w:val="0014773E"/>
    <w:rsid w:val="001632EB"/>
    <w:rsid w:val="00163B83"/>
    <w:rsid w:val="00164B6C"/>
    <w:rsid w:val="0016597B"/>
    <w:rsid w:val="00167A46"/>
    <w:rsid w:val="001C0AFC"/>
    <w:rsid w:val="001C1170"/>
    <w:rsid w:val="001D6981"/>
    <w:rsid w:val="001E1744"/>
    <w:rsid w:val="001E5A25"/>
    <w:rsid w:val="001F7E7B"/>
    <w:rsid w:val="0020359E"/>
    <w:rsid w:val="00211308"/>
    <w:rsid w:val="0022161D"/>
    <w:rsid w:val="00226350"/>
    <w:rsid w:val="00240372"/>
    <w:rsid w:val="00247026"/>
    <w:rsid w:val="00260034"/>
    <w:rsid w:val="00267164"/>
    <w:rsid w:val="00272CBB"/>
    <w:rsid w:val="00284221"/>
    <w:rsid w:val="00284670"/>
    <w:rsid w:val="00290EF3"/>
    <w:rsid w:val="00291C5C"/>
    <w:rsid w:val="002963A0"/>
    <w:rsid w:val="002A2E72"/>
    <w:rsid w:val="002A6082"/>
    <w:rsid w:val="002D0F06"/>
    <w:rsid w:val="002D1DD0"/>
    <w:rsid w:val="002D3DB1"/>
    <w:rsid w:val="002D4EFA"/>
    <w:rsid w:val="002E1E2A"/>
    <w:rsid w:val="002E4266"/>
    <w:rsid w:val="002F0958"/>
    <w:rsid w:val="002F2705"/>
    <w:rsid w:val="00324DDE"/>
    <w:rsid w:val="0035337D"/>
    <w:rsid w:val="00363B4D"/>
    <w:rsid w:val="00370269"/>
    <w:rsid w:val="00372B28"/>
    <w:rsid w:val="003A3C16"/>
    <w:rsid w:val="003B65FC"/>
    <w:rsid w:val="003C3815"/>
    <w:rsid w:val="003F1144"/>
    <w:rsid w:val="003F24E7"/>
    <w:rsid w:val="003F34F6"/>
    <w:rsid w:val="004070AA"/>
    <w:rsid w:val="00420740"/>
    <w:rsid w:val="0042510A"/>
    <w:rsid w:val="00425CF4"/>
    <w:rsid w:val="00441C24"/>
    <w:rsid w:val="00447E22"/>
    <w:rsid w:val="004566EA"/>
    <w:rsid w:val="00456DDD"/>
    <w:rsid w:val="00473065"/>
    <w:rsid w:val="0048446B"/>
    <w:rsid w:val="004851C3"/>
    <w:rsid w:val="00490461"/>
    <w:rsid w:val="004A0668"/>
    <w:rsid w:val="004A3F60"/>
    <w:rsid w:val="004C1B87"/>
    <w:rsid w:val="004C3A21"/>
    <w:rsid w:val="004D0BC9"/>
    <w:rsid w:val="004D288C"/>
    <w:rsid w:val="00510458"/>
    <w:rsid w:val="0052322E"/>
    <w:rsid w:val="005374A4"/>
    <w:rsid w:val="00562498"/>
    <w:rsid w:val="00565ABC"/>
    <w:rsid w:val="00574581"/>
    <w:rsid w:val="0058602C"/>
    <w:rsid w:val="0059354F"/>
    <w:rsid w:val="005D0881"/>
    <w:rsid w:val="005D2D64"/>
    <w:rsid w:val="005F47F8"/>
    <w:rsid w:val="00620112"/>
    <w:rsid w:val="00626178"/>
    <w:rsid w:val="00627374"/>
    <w:rsid w:val="0063013A"/>
    <w:rsid w:val="006424F5"/>
    <w:rsid w:val="00642806"/>
    <w:rsid w:val="00651090"/>
    <w:rsid w:val="006630A7"/>
    <w:rsid w:val="00663142"/>
    <w:rsid w:val="006642C3"/>
    <w:rsid w:val="00676903"/>
    <w:rsid w:val="0069174B"/>
    <w:rsid w:val="006B29C4"/>
    <w:rsid w:val="006D53B8"/>
    <w:rsid w:val="006F79B6"/>
    <w:rsid w:val="00710D43"/>
    <w:rsid w:val="007230B4"/>
    <w:rsid w:val="00735D0A"/>
    <w:rsid w:val="00753226"/>
    <w:rsid w:val="00757998"/>
    <w:rsid w:val="007602EC"/>
    <w:rsid w:val="0076217E"/>
    <w:rsid w:val="007641E5"/>
    <w:rsid w:val="00783E84"/>
    <w:rsid w:val="00794DB6"/>
    <w:rsid w:val="00796B12"/>
    <w:rsid w:val="007A20F5"/>
    <w:rsid w:val="007A49D3"/>
    <w:rsid w:val="007C01A5"/>
    <w:rsid w:val="007C610D"/>
    <w:rsid w:val="007D0D9D"/>
    <w:rsid w:val="007D67F8"/>
    <w:rsid w:val="007E24EE"/>
    <w:rsid w:val="008028BC"/>
    <w:rsid w:val="00807CCD"/>
    <w:rsid w:val="008216F4"/>
    <w:rsid w:val="008331EC"/>
    <w:rsid w:val="00852567"/>
    <w:rsid w:val="00857DF1"/>
    <w:rsid w:val="00862478"/>
    <w:rsid w:val="0086408E"/>
    <w:rsid w:val="00870B7B"/>
    <w:rsid w:val="008723C1"/>
    <w:rsid w:val="008729C9"/>
    <w:rsid w:val="00897B20"/>
    <w:rsid w:val="008B696C"/>
    <w:rsid w:val="008B7AD2"/>
    <w:rsid w:val="008C370A"/>
    <w:rsid w:val="008D0062"/>
    <w:rsid w:val="008E1869"/>
    <w:rsid w:val="008F1516"/>
    <w:rsid w:val="0090140A"/>
    <w:rsid w:val="009144E4"/>
    <w:rsid w:val="00933FE0"/>
    <w:rsid w:val="00945346"/>
    <w:rsid w:val="00951AB0"/>
    <w:rsid w:val="00970CA2"/>
    <w:rsid w:val="00974174"/>
    <w:rsid w:val="009801AB"/>
    <w:rsid w:val="00991CDB"/>
    <w:rsid w:val="009A1B60"/>
    <w:rsid w:val="009A26B8"/>
    <w:rsid w:val="009A4025"/>
    <w:rsid w:val="009A6C32"/>
    <w:rsid w:val="009B2F39"/>
    <w:rsid w:val="009C3A47"/>
    <w:rsid w:val="009D6951"/>
    <w:rsid w:val="009F4DB7"/>
    <w:rsid w:val="009F513D"/>
    <w:rsid w:val="00A03923"/>
    <w:rsid w:val="00A03DA4"/>
    <w:rsid w:val="00A12596"/>
    <w:rsid w:val="00A52BFC"/>
    <w:rsid w:val="00A60B06"/>
    <w:rsid w:val="00A633E4"/>
    <w:rsid w:val="00A83A70"/>
    <w:rsid w:val="00A937E9"/>
    <w:rsid w:val="00AA3AC4"/>
    <w:rsid w:val="00AA7946"/>
    <w:rsid w:val="00AC3181"/>
    <w:rsid w:val="00AC39A7"/>
    <w:rsid w:val="00AC60DA"/>
    <w:rsid w:val="00AD2C10"/>
    <w:rsid w:val="00AE2DB0"/>
    <w:rsid w:val="00AE4A65"/>
    <w:rsid w:val="00AE59AD"/>
    <w:rsid w:val="00AF0410"/>
    <w:rsid w:val="00AF0EEA"/>
    <w:rsid w:val="00B00750"/>
    <w:rsid w:val="00B22DDC"/>
    <w:rsid w:val="00B23645"/>
    <w:rsid w:val="00B261A7"/>
    <w:rsid w:val="00B35E92"/>
    <w:rsid w:val="00B36212"/>
    <w:rsid w:val="00B81E0C"/>
    <w:rsid w:val="00B9477E"/>
    <w:rsid w:val="00BA019F"/>
    <w:rsid w:val="00BA184F"/>
    <w:rsid w:val="00BD3735"/>
    <w:rsid w:val="00BD67B8"/>
    <w:rsid w:val="00BE18A7"/>
    <w:rsid w:val="00BE485A"/>
    <w:rsid w:val="00BF2B9C"/>
    <w:rsid w:val="00BF380A"/>
    <w:rsid w:val="00BF7A96"/>
    <w:rsid w:val="00C0726C"/>
    <w:rsid w:val="00C16462"/>
    <w:rsid w:val="00C24A27"/>
    <w:rsid w:val="00C46432"/>
    <w:rsid w:val="00C464B9"/>
    <w:rsid w:val="00C85F3C"/>
    <w:rsid w:val="00C955A9"/>
    <w:rsid w:val="00CA6572"/>
    <w:rsid w:val="00CB5725"/>
    <w:rsid w:val="00CD1F21"/>
    <w:rsid w:val="00CD61FD"/>
    <w:rsid w:val="00CE5B45"/>
    <w:rsid w:val="00D008A8"/>
    <w:rsid w:val="00D03AD7"/>
    <w:rsid w:val="00D2013C"/>
    <w:rsid w:val="00D24F88"/>
    <w:rsid w:val="00D3695C"/>
    <w:rsid w:val="00D37AC6"/>
    <w:rsid w:val="00D43D8A"/>
    <w:rsid w:val="00D86087"/>
    <w:rsid w:val="00D960BC"/>
    <w:rsid w:val="00DA301F"/>
    <w:rsid w:val="00DA3DCE"/>
    <w:rsid w:val="00DA4538"/>
    <w:rsid w:val="00DA63B1"/>
    <w:rsid w:val="00DA6B3E"/>
    <w:rsid w:val="00DC3AE5"/>
    <w:rsid w:val="00DC7E89"/>
    <w:rsid w:val="00DD65ED"/>
    <w:rsid w:val="00DE10DB"/>
    <w:rsid w:val="00DE47E0"/>
    <w:rsid w:val="00DE7D31"/>
    <w:rsid w:val="00DF20C6"/>
    <w:rsid w:val="00DF7F35"/>
    <w:rsid w:val="00E023FD"/>
    <w:rsid w:val="00E35D0E"/>
    <w:rsid w:val="00E5420A"/>
    <w:rsid w:val="00E55C3B"/>
    <w:rsid w:val="00E7155D"/>
    <w:rsid w:val="00E75F36"/>
    <w:rsid w:val="00E840B5"/>
    <w:rsid w:val="00E85A2F"/>
    <w:rsid w:val="00E87564"/>
    <w:rsid w:val="00E9712B"/>
    <w:rsid w:val="00E97BC7"/>
    <w:rsid w:val="00EA266D"/>
    <w:rsid w:val="00EA7C46"/>
    <w:rsid w:val="00EB0EC0"/>
    <w:rsid w:val="00EB21D8"/>
    <w:rsid w:val="00EC0DE2"/>
    <w:rsid w:val="00ED41D0"/>
    <w:rsid w:val="00ED4F0B"/>
    <w:rsid w:val="00EE428A"/>
    <w:rsid w:val="00EE634F"/>
    <w:rsid w:val="00EF5895"/>
    <w:rsid w:val="00EF7C62"/>
    <w:rsid w:val="00F0571E"/>
    <w:rsid w:val="00F0595E"/>
    <w:rsid w:val="00F22C37"/>
    <w:rsid w:val="00F31E01"/>
    <w:rsid w:val="00F40D62"/>
    <w:rsid w:val="00F57916"/>
    <w:rsid w:val="00F7331C"/>
    <w:rsid w:val="00F8340B"/>
    <w:rsid w:val="00F844EF"/>
    <w:rsid w:val="00F92C07"/>
    <w:rsid w:val="00FC6263"/>
    <w:rsid w:val="00FE0C60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13F"/>
  <w15:docId w15:val="{D219F89A-4C73-4201-B698-72575EA3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3815"/>
    <w:rPr>
      <w:rFonts w:eastAsia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9174B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9174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38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3815"/>
    <w:rPr>
      <w:rFonts w:eastAsia="Times New Roman"/>
      <w:spacing w:val="0"/>
      <w:kern w:val="0"/>
      <w:sz w:val="20"/>
      <w:szCs w:val="20"/>
    </w:rPr>
  </w:style>
  <w:style w:type="paragraph" w:styleId="Pagrindinistekstas">
    <w:name w:val="Body Text"/>
    <w:basedOn w:val="prastasis"/>
    <w:link w:val="PagrindinistekstasDiagrama"/>
    <w:semiHidden/>
    <w:rsid w:val="003C381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C3815"/>
    <w:rPr>
      <w:rFonts w:eastAsia="Times New Roman"/>
      <w:spacing w:val="0"/>
      <w:kern w:val="0"/>
    </w:rPr>
  </w:style>
  <w:style w:type="paragraph" w:styleId="prastasiniatinklio">
    <w:name w:val="Normal (Web)"/>
    <w:basedOn w:val="prastasis"/>
    <w:uiPriority w:val="99"/>
    <w:rsid w:val="003C3815"/>
    <w:pPr>
      <w:spacing w:before="100" w:beforeAutospacing="1" w:after="100" w:afterAutospacing="1"/>
    </w:pPr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C38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3815"/>
    <w:rPr>
      <w:rFonts w:eastAsia="Times New Roman"/>
      <w:spacing w:val="0"/>
      <w:kern w:val="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9174B"/>
    <w:rPr>
      <w:rFonts w:eastAsia="Times New Roman"/>
      <w:sz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69174B"/>
    <w:rPr>
      <w:rFonts w:ascii="Cambria" w:eastAsia="Times New Roman" w:hAnsi="Cambria"/>
      <w:b/>
      <w:bCs/>
      <w:color w:val="4F81BD"/>
      <w:sz w:val="26"/>
      <w:szCs w:val="26"/>
      <w:lang w:val="en-AU" w:eastAsia="ar-SA"/>
    </w:rPr>
  </w:style>
  <w:style w:type="paragraph" w:styleId="Sraopastraipa">
    <w:name w:val="List Paragraph"/>
    <w:basedOn w:val="prastasis"/>
    <w:uiPriority w:val="34"/>
    <w:qFormat/>
    <w:rsid w:val="00113A32"/>
    <w:pPr>
      <w:ind w:left="720"/>
      <w:contextualSpacing/>
    </w:pPr>
  </w:style>
  <w:style w:type="paragraph" w:customStyle="1" w:styleId="a0">
    <w:name w:val="a0"/>
    <w:basedOn w:val="prastasis"/>
    <w:uiPriority w:val="99"/>
    <w:rsid w:val="009A1B60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441C24"/>
    <w:rPr>
      <w:b/>
      <w:bCs/>
    </w:rPr>
  </w:style>
  <w:style w:type="character" w:customStyle="1" w:styleId="apple-converted-space">
    <w:name w:val="apple-converted-space"/>
    <w:basedOn w:val="Numatytasispastraiposriftas"/>
    <w:rsid w:val="00441C24"/>
  </w:style>
  <w:style w:type="character" w:styleId="Hipersaitas">
    <w:name w:val="Hyperlink"/>
    <w:basedOn w:val="Numatytasispastraiposriftas"/>
    <w:uiPriority w:val="99"/>
    <w:unhideWhenUsed/>
    <w:rsid w:val="007C01A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0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026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jtip">
    <w:name w:val="tajtip"/>
    <w:basedOn w:val="prastasis"/>
    <w:rsid w:val="00AF0EEA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1B82-ACF0-4ED7-9DBD-E1CC2B61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Zarasu rajono savivaldybe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 Saziniene</dc:creator>
  <cp:lastModifiedBy>Rasa Virbalienė</cp:lastModifiedBy>
  <cp:revision>3</cp:revision>
  <dcterms:created xsi:type="dcterms:W3CDTF">2024-03-14T11:17:00Z</dcterms:created>
  <dcterms:modified xsi:type="dcterms:W3CDTF">2024-03-14T11:18:00Z</dcterms:modified>
</cp:coreProperties>
</file>