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AD588" w14:textId="0CFA1BDC" w:rsidR="00184B73" w:rsidRPr="001A79F5" w:rsidRDefault="00184B73" w:rsidP="00184B73">
      <w:pPr>
        <w:ind w:right="197"/>
        <w:jc w:val="center"/>
        <w:rPr>
          <w:b/>
          <w:sz w:val="24"/>
          <w:szCs w:val="24"/>
          <w:lang w:val="lt-LT"/>
        </w:rPr>
      </w:pPr>
      <w:r w:rsidRPr="001A79F5">
        <w:rPr>
          <w:b/>
          <w:sz w:val="24"/>
          <w:szCs w:val="24"/>
          <w:lang w:val="lt-LT"/>
        </w:rPr>
        <w:t>DĖL</w:t>
      </w:r>
      <w:r w:rsidR="00264EE1">
        <w:rPr>
          <w:b/>
          <w:sz w:val="24"/>
          <w:szCs w:val="24"/>
          <w:lang w:val="lt-LT"/>
        </w:rPr>
        <w:t xml:space="preserve"> </w:t>
      </w:r>
      <w:r w:rsidRPr="001A79F5">
        <w:rPr>
          <w:b/>
          <w:sz w:val="24"/>
          <w:szCs w:val="24"/>
          <w:lang w:val="lt-LT"/>
        </w:rPr>
        <w:t xml:space="preserve">ROKIŠKIO </w:t>
      </w:r>
      <w:r w:rsidR="005F4F2E">
        <w:rPr>
          <w:b/>
          <w:sz w:val="24"/>
          <w:szCs w:val="24"/>
          <w:lang w:val="lt-LT"/>
        </w:rPr>
        <w:t>RAJONO SAVIVALDYBĖS JUOZO KELIUOČIO VIEŠOSIOS BIBLIOTEKOS</w:t>
      </w:r>
      <w:r w:rsidR="00BB6F7D" w:rsidRPr="001A79F5">
        <w:rPr>
          <w:b/>
          <w:sz w:val="24"/>
          <w:szCs w:val="24"/>
          <w:lang w:val="lt-LT"/>
        </w:rPr>
        <w:t xml:space="preserve"> </w:t>
      </w:r>
      <w:r w:rsidR="00573762">
        <w:rPr>
          <w:b/>
          <w:sz w:val="24"/>
          <w:szCs w:val="24"/>
          <w:lang w:val="lt-LT"/>
        </w:rPr>
        <w:t>NUOSTATŲ</w:t>
      </w:r>
      <w:r w:rsidRPr="001A79F5">
        <w:rPr>
          <w:b/>
          <w:sz w:val="24"/>
          <w:szCs w:val="24"/>
          <w:lang w:val="lt-LT"/>
        </w:rPr>
        <w:t xml:space="preserve"> PATVIRTINIMO</w:t>
      </w:r>
    </w:p>
    <w:p w14:paraId="677AD589" w14:textId="77777777" w:rsidR="00184B73" w:rsidRPr="001A79F5" w:rsidRDefault="00184B73" w:rsidP="00184B73">
      <w:pPr>
        <w:ind w:right="197"/>
        <w:jc w:val="center"/>
        <w:rPr>
          <w:sz w:val="24"/>
          <w:szCs w:val="24"/>
          <w:lang w:val="lt-LT"/>
        </w:rPr>
      </w:pPr>
    </w:p>
    <w:p w14:paraId="677AD58A" w14:textId="216FC8F7" w:rsidR="00184B73" w:rsidRPr="001A79F5" w:rsidRDefault="009E58C0" w:rsidP="00184B73">
      <w:pPr>
        <w:ind w:right="197"/>
        <w:jc w:val="center"/>
        <w:rPr>
          <w:sz w:val="24"/>
          <w:szCs w:val="24"/>
          <w:lang w:val="lt-LT"/>
        </w:rPr>
      </w:pPr>
      <w:r>
        <w:rPr>
          <w:sz w:val="24"/>
          <w:szCs w:val="24"/>
          <w:lang w:val="lt-LT"/>
        </w:rPr>
        <w:t>202</w:t>
      </w:r>
      <w:r w:rsidR="00D74B17">
        <w:rPr>
          <w:sz w:val="24"/>
          <w:szCs w:val="24"/>
          <w:lang w:val="lt-LT"/>
        </w:rPr>
        <w:t>4</w:t>
      </w:r>
      <w:r w:rsidR="00184B73" w:rsidRPr="001A79F5">
        <w:rPr>
          <w:sz w:val="24"/>
          <w:szCs w:val="24"/>
          <w:lang w:val="lt-LT"/>
        </w:rPr>
        <w:t xml:space="preserve"> m. </w:t>
      </w:r>
      <w:r w:rsidR="00D74B17">
        <w:rPr>
          <w:sz w:val="24"/>
          <w:szCs w:val="24"/>
          <w:lang w:val="lt-LT"/>
        </w:rPr>
        <w:t>kovo 28</w:t>
      </w:r>
      <w:r w:rsidR="00184B73" w:rsidRPr="001A79F5">
        <w:rPr>
          <w:sz w:val="24"/>
          <w:szCs w:val="24"/>
          <w:lang w:val="lt-LT"/>
        </w:rPr>
        <w:t xml:space="preserve"> d. Nr. TS-</w:t>
      </w:r>
    </w:p>
    <w:p w14:paraId="677AD58B" w14:textId="77777777" w:rsidR="00184B73" w:rsidRPr="001A79F5" w:rsidRDefault="00184B73" w:rsidP="00184B73">
      <w:pPr>
        <w:ind w:right="197"/>
        <w:jc w:val="center"/>
        <w:rPr>
          <w:sz w:val="24"/>
          <w:szCs w:val="24"/>
          <w:lang w:val="lt-LT"/>
        </w:rPr>
      </w:pPr>
      <w:r w:rsidRPr="001A79F5">
        <w:rPr>
          <w:sz w:val="24"/>
          <w:szCs w:val="24"/>
          <w:lang w:val="lt-LT"/>
        </w:rPr>
        <w:t>Rokiškis</w:t>
      </w:r>
    </w:p>
    <w:p w14:paraId="677AD58C" w14:textId="77777777" w:rsidR="00184B73" w:rsidRDefault="00184B73" w:rsidP="00184B73">
      <w:pPr>
        <w:ind w:right="197"/>
        <w:rPr>
          <w:sz w:val="24"/>
          <w:szCs w:val="24"/>
          <w:lang w:val="lt-LT"/>
        </w:rPr>
      </w:pPr>
    </w:p>
    <w:p w14:paraId="648915E7" w14:textId="77777777" w:rsidR="00003365" w:rsidRPr="001A79F5" w:rsidRDefault="00003365" w:rsidP="00184B73">
      <w:pPr>
        <w:ind w:right="197"/>
        <w:rPr>
          <w:sz w:val="24"/>
          <w:szCs w:val="24"/>
          <w:lang w:val="lt-LT"/>
        </w:rPr>
      </w:pPr>
    </w:p>
    <w:p w14:paraId="677AD58D" w14:textId="44406869" w:rsidR="00184B73" w:rsidRPr="00711B4D" w:rsidRDefault="00184B73" w:rsidP="00003365">
      <w:pPr>
        <w:ind w:firstLine="851"/>
        <w:jc w:val="both"/>
        <w:rPr>
          <w:sz w:val="24"/>
          <w:szCs w:val="24"/>
          <w:lang w:val="lt-LT"/>
        </w:rPr>
      </w:pPr>
      <w:r w:rsidRPr="000114E4">
        <w:rPr>
          <w:sz w:val="24"/>
          <w:szCs w:val="24"/>
          <w:lang w:val="lt-LT"/>
        </w:rPr>
        <w:t xml:space="preserve">Vadovaudamasi Lietuvos Respublikos vietos savivaldos įstatymo </w:t>
      </w:r>
      <w:r w:rsidR="00181607" w:rsidRPr="000114E4">
        <w:rPr>
          <w:sz w:val="24"/>
          <w:szCs w:val="24"/>
          <w:lang w:val="lt-LT"/>
        </w:rPr>
        <w:t>15</w:t>
      </w:r>
      <w:r w:rsidRPr="000114E4">
        <w:rPr>
          <w:sz w:val="24"/>
          <w:szCs w:val="24"/>
          <w:lang w:val="lt-LT"/>
        </w:rPr>
        <w:t xml:space="preserve"> straipsnio 2 dalies </w:t>
      </w:r>
      <w:r w:rsidR="00181607" w:rsidRPr="000114E4">
        <w:rPr>
          <w:sz w:val="24"/>
          <w:szCs w:val="24"/>
          <w:lang w:val="lt-LT"/>
        </w:rPr>
        <w:t>9</w:t>
      </w:r>
      <w:r w:rsidRPr="000114E4">
        <w:rPr>
          <w:sz w:val="24"/>
          <w:szCs w:val="24"/>
          <w:lang w:val="lt-LT"/>
        </w:rPr>
        <w:t xml:space="preserve"> punktu, </w:t>
      </w:r>
      <w:r w:rsidR="000F3B08" w:rsidRPr="000114E4">
        <w:rPr>
          <w:sz w:val="24"/>
          <w:szCs w:val="24"/>
          <w:lang w:val="lt-LT"/>
        </w:rPr>
        <w:t xml:space="preserve">Lietuvos Respublikos biudžetinių įstaigų įstatymo </w:t>
      </w:r>
      <w:r w:rsidR="005A4C48">
        <w:rPr>
          <w:sz w:val="24"/>
          <w:szCs w:val="24"/>
          <w:lang w:val="lt-LT"/>
        </w:rPr>
        <w:t>5</w:t>
      </w:r>
      <w:r w:rsidR="000F3B08" w:rsidRPr="000114E4">
        <w:rPr>
          <w:sz w:val="24"/>
          <w:szCs w:val="24"/>
          <w:lang w:val="lt-LT"/>
        </w:rPr>
        <w:t xml:space="preserve"> straipsnio </w:t>
      </w:r>
      <w:r w:rsidR="005A4C48">
        <w:rPr>
          <w:sz w:val="24"/>
          <w:szCs w:val="24"/>
          <w:lang w:val="lt-LT"/>
        </w:rPr>
        <w:t xml:space="preserve">2 dalimi ir </w:t>
      </w:r>
      <w:r w:rsidR="000F3B08" w:rsidRPr="000114E4">
        <w:rPr>
          <w:sz w:val="24"/>
          <w:szCs w:val="24"/>
          <w:lang w:val="lt-LT"/>
        </w:rPr>
        <w:t>3 dalies 1 punktu</w:t>
      </w:r>
      <w:r w:rsidR="00007606">
        <w:rPr>
          <w:sz w:val="24"/>
          <w:szCs w:val="24"/>
          <w:lang w:val="lt-LT"/>
        </w:rPr>
        <w:t xml:space="preserve"> </w:t>
      </w:r>
      <w:r w:rsidR="002D34F0">
        <w:rPr>
          <w:sz w:val="24"/>
          <w:szCs w:val="24"/>
          <w:lang w:val="lt-LT"/>
        </w:rPr>
        <w:t>ir atsižve</w:t>
      </w:r>
      <w:r w:rsidR="00C30152">
        <w:rPr>
          <w:sz w:val="24"/>
          <w:szCs w:val="24"/>
          <w:lang w:val="lt-LT"/>
        </w:rPr>
        <w:t>l</w:t>
      </w:r>
      <w:r w:rsidR="002D34F0">
        <w:rPr>
          <w:sz w:val="24"/>
          <w:szCs w:val="24"/>
          <w:lang w:val="lt-LT"/>
        </w:rPr>
        <w:t xml:space="preserve">gdama į Rokiškio rajono savivaldybės mero </w:t>
      </w:r>
      <w:r w:rsidR="002D34F0" w:rsidRPr="00711B4D">
        <w:rPr>
          <w:sz w:val="24"/>
          <w:szCs w:val="24"/>
          <w:lang w:val="lt-LT"/>
        </w:rPr>
        <w:t>202</w:t>
      </w:r>
      <w:r w:rsidR="00264EE1" w:rsidRPr="00711B4D">
        <w:rPr>
          <w:sz w:val="24"/>
          <w:szCs w:val="24"/>
          <w:lang w:val="lt-LT"/>
        </w:rPr>
        <w:t>4</w:t>
      </w:r>
      <w:r w:rsidR="002D34F0" w:rsidRPr="00711B4D">
        <w:rPr>
          <w:sz w:val="24"/>
          <w:szCs w:val="24"/>
          <w:lang w:val="lt-LT"/>
        </w:rPr>
        <w:t xml:space="preserve"> m. </w:t>
      </w:r>
      <w:r w:rsidR="00264EE1" w:rsidRPr="00711B4D">
        <w:rPr>
          <w:sz w:val="24"/>
          <w:szCs w:val="24"/>
          <w:lang w:val="lt-LT"/>
        </w:rPr>
        <w:t xml:space="preserve">kovo </w:t>
      </w:r>
      <w:r w:rsidR="004F2158">
        <w:rPr>
          <w:sz w:val="24"/>
          <w:szCs w:val="24"/>
          <w:lang w:val="lt-LT"/>
        </w:rPr>
        <w:t>1</w:t>
      </w:r>
      <w:r w:rsidR="00AA5515">
        <w:rPr>
          <w:sz w:val="24"/>
          <w:szCs w:val="24"/>
          <w:lang w:val="lt-LT"/>
        </w:rPr>
        <w:t>4</w:t>
      </w:r>
      <w:r w:rsidR="002D34F0" w:rsidRPr="00711B4D">
        <w:rPr>
          <w:sz w:val="24"/>
          <w:szCs w:val="24"/>
          <w:lang w:val="lt-LT"/>
        </w:rPr>
        <w:t xml:space="preserve"> d. potvarkį Nr. MV-</w:t>
      </w:r>
      <w:r w:rsidR="004F2158">
        <w:rPr>
          <w:sz w:val="24"/>
          <w:szCs w:val="24"/>
          <w:lang w:val="lt-LT"/>
        </w:rPr>
        <w:t>139</w:t>
      </w:r>
      <w:r w:rsidR="00264EE1" w:rsidRPr="00711B4D">
        <w:rPr>
          <w:sz w:val="24"/>
          <w:szCs w:val="24"/>
          <w:lang w:val="lt-LT"/>
        </w:rPr>
        <w:t xml:space="preserve"> „</w:t>
      </w:r>
      <w:r w:rsidR="00C964A3" w:rsidRPr="00711B4D">
        <w:rPr>
          <w:sz w:val="24"/>
          <w:szCs w:val="24"/>
          <w:lang w:val="lt-LT"/>
        </w:rPr>
        <w:t>Dėl teikimo patvirtinti Rokiškio krašto muziejaus, Rokiškio kultūros centro ir Rokiškio rajono savivaldybės Juozo Keliuočio viešosios bibliotekos nuostatus</w:t>
      </w:r>
      <w:r w:rsidR="00264EE1" w:rsidRPr="00711B4D">
        <w:rPr>
          <w:sz w:val="24"/>
          <w:szCs w:val="24"/>
          <w:lang w:val="lt-LT"/>
        </w:rPr>
        <w:t>“</w:t>
      </w:r>
      <w:r w:rsidR="000F3B08" w:rsidRPr="00711B4D">
        <w:rPr>
          <w:sz w:val="24"/>
          <w:szCs w:val="24"/>
          <w:lang w:val="lt-LT"/>
        </w:rPr>
        <w:t xml:space="preserve">, </w:t>
      </w:r>
      <w:r w:rsidRPr="00711B4D">
        <w:rPr>
          <w:sz w:val="24"/>
          <w:szCs w:val="24"/>
          <w:lang w:val="lt-LT"/>
        </w:rPr>
        <w:t>Rokiškio rajono savivaldybės taryba n u s p r e n d ž i a:</w:t>
      </w:r>
    </w:p>
    <w:p w14:paraId="66E756A7" w14:textId="0785A554" w:rsidR="006329FD" w:rsidRPr="000114E4" w:rsidRDefault="006329FD" w:rsidP="006329FD">
      <w:pPr>
        <w:ind w:firstLine="851"/>
        <w:jc w:val="both"/>
        <w:rPr>
          <w:sz w:val="24"/>
          <w:szCs w:val="24"/>
          <w:lang w:val="lt-LT"/>
        </w:rPr>
      </w:pPr>
      <w:r w:rsidRPr="00711B4D">
        <w:rPr>
          <w:sz w:val="24"/>
          <w:szCs w:val="24"/>
          <w:lang w:val="lt-LT"/>
        </w:rPr>
        <w:t>1. Patvirtinti Rokiški</w:t>
      </w:r>
      <w:r w:rsidR="00933157" w:rsidRPr="00711B4D">
        <w:rPr>
          <w:sz w:val="24"/>
          <w:szCs w:val="24"/>
          <w:lang w:val="lt-LT"/>
        </w:rPr>
        <w:t xml:space="preserve">o </w:t>
      </w:r>
      <w:r w:rsidR="009F7960" w:rsidRPr="00711B4D">
        <w:rPr>
          <w:sz w:val="24"/>
          <w:szCs w:val="24"/>
          <w:lang w:val="lt-LT"/>
        </w:rPr>
        <w:t xml:space="preserve">rajono savivaldybės Juozo Keliuočio viešosios bibliotekos </w:t>
      </w:r>
      <w:r w:rsidR="00E23B74" w:rsidRPr="00711B4D">
        <w:rPr>
          <w:sz w:val="24"/>
          <w:szCs w:val="24"/>
          <w:lang w:val="lt-LT"/>
        </w:rPr>
        <w:t xml:space="preserve"> nuostatus (priedas</w:t>
      </w:r>
      <w:r w:rsidRPr="00711B4D">
        <w:rPr>
          <w:sz w:val="24"/>
          <w:szCs w:val="24"/>
          <w:lang w:val="lt-LT"/>
        </w:rPr>
        <w:t>).</w:t>
      </w:r>
    </w:p>
    <w:p w14:paraId="53F43A74" w14:textId="02009D76" w:rsidR="006329FD" w:rsidRPr="006329FD" w:rsidRDefault="006329FD" w:rsidP="006329FD">
      <w:pPr>
        <w:ind w:firstLine="851"/>
        <w:jc w:val="both"/>
        <w:rPr>
          <w:sz w:val="24"/>
          <w:szCs w:val="24"/>
          <w:lang w:val="lt-LT"/>
        </w:rPr>
      </w:pPr>
      <w:r w:rsidRPr="006329FD">
        <w:rPr>
          <w:sz w:val="24"/>
          <w:szCs w:val="24"/>
          <w:lang w:val="lt-LT"/>
        </w:rPr>
        <w:t xml:space="preserve">2. Įgalioti Rokiškio </w:t>
      </w:r>
      <w:r w:rsidR="00933157">
        <w:rPr>
          <w:sz w:val="24"/>
          <w:szCs w:val="24"/>
          <w:lang w:val="lt-LT"/>
        </w:rPr>
        <w:t>rajono savivaldybės Juozo Keliuočio viešosios bibliotekos</w:t>
      </w:r>
      <w:r w:rsidR="00933157" w:rsidRPr="000114E4">
        <w:rPr>
          <w:sz w:val="24"/>
          <w:szCs w:val="24"/>
          <w:lang w:val="lt-LT"/>
        </w:rPr>
        <w:t xml:space="preserve"> </w:t>
      </w:r>
      <w:r w:rsidRPr="006329FD">
        <w:rPr>
          <w:sz w:val="24"/>
          <w:szCs w:val="24"/>
          <w:lang w:val="lt-LT"/>
        </w:rPr>
        <w:t>direktorių pasirašyti šio sprendimo 1 punkte nurodytos įstaigos nuostatus ir įregistruoti juos Juridinių asmenų registre bei atlikti kitus veiksmus, susijusius su nuostatų įregistravimu.</w:t>
      </w:r>
    </w:p>
    <w:p w14:paraId="142BE86F" w14:textId="76150317" w:rsidR="006A02EA" w:rsidRDefault="006329FD" w:rsidP="006A02EA">
      <w:pPr>
        <w:ind w:firstLine="851"/>
        <w:jc w:val="both"/>
        <w:rPr>
          <w:sz w:val="24"/>
          <w:szCs w:val="24"/>
          <w:lang w:val="lt-LT"/>
        </w:rPr>
      </w:pPr>
      <w:r>
        <w:rPr>
          <w:sz w:val="24"/>
          <w:szCs w:val="24"/>
          <w:lang w:val="lt-LT"/>
        </w:rPr>
        <w:t>3. Pripažinti netekusiu galios</w:t>
      </w:r>
      <w:r w:rsidRPr="006329FD">
        <w:rPr>
          <w:sz w:val="24"/>
          <w:szCs w:val="24"/>
          <w:lang w:val="lt-LT"/>
        </w:rPr>
        <w:t xml:space="preserve"> Rokiškio rajono savivaldybės tarybos 202</w:t>
      </w:r>
      <w:r w:rsidR="00300176">
        <w:rPr>
          <w:sz w:val="24"/>
          <w:szCs w:val="24"/>
          <w:lang w:val="lt-LT"/>
        </w:rPr>
        <w:t>0</w:t>
      </w:r>
      <w:r w:rsidRPr="006329FD">
        <w:rPr>
          <w:sz w:val="24"/>
          <w:szCs w:val="24"/>
          <w:lang w:val="lt-LT"/>
        </w:rPr>
        <w:t xml:space="preserve"> m. </w:t>
      </w:r>
      <w:r w:rsidR="00300176">
        <w:rPr>
          <w:sz w:val="24"/>
          <w:szCs w:val="24"/>
          <w:lang w:val="lt-LT"/>
        </w:rPr>
        <w:t>spalio</w:t>
      </w:r>
      <w:r w:rsidRPr="006329FD">
        <w:rPr>
          <w:sz w:val="24"/>
          <w:szCs w:val="24"/>
          <w:lang w:val="lt-LT"/>
        </w:rPr>
        <w:t xml:space="preserve"> </w:t>
      </w:r>
      <w:r w:rsidR="00264EE1">
        <w:rPr>
          <w:sz w:val="24"/>
          <w:szCs w:val="24"/>
          <w:lang w:val="lt-LT"/>
        </w:rPr>
        <w:t>30</w:t>
      </w:r>
      <w:r w:rsidRPr="006329FD">
        <w:rPr>
          <w:sz w:val="24"/>
          <w:szCs w:val="24"/>
          <w:lang w:val="lt-LT"/>
        </w:rPr>
        <w:t xml:space="preserve"> d. sprendim</w:t>
      </w:r>
      <w:r w:rsidR="00300176">
        <w:rPr>
          <w:sz w:val="24"/>
          <w:szCs w:val="24"/>
          <w:lang w:val="lt-LT"/>
        </w:rPr>
        <w:t>ą</w:t>
      </w:r>
      <w:r w:rsidRPr="006329FD">
        <w:rPr>
          <w:sz w:val="24"/>
          <w:szCs w:val="24"/>
          <w:lang w:val="lt-LT"/>
        </w:rPr>
        <w:t xml:space="preserve"> Nr. TS-</w:t>
      </w:r>
      <w:r w:rsidR="00300176">
        <w:rPr>
          <w:sz w:val="24"/>
          <w:szCs w:val="24"/>
          <w:lang w:val="lt-LT"/>
        </w:rPr>
        <w:t>264</w:t>
      </w:r>
      <w:r w:rsidRPr="006329FD">
        <w:rPr>
          <w:sz w:val="24"/>
          <w:szCs w:val="24"/>
          <w:lang w:val="lt-LT"/>
        </w:rPr>
        <w:t xml:space="preserve"> „Dėl Rokiškio </w:t>
      </w:r>
      <w:r w:rsidR="00300176">
        <w:rPr>
          <w:sz w:val="24"/>
          <w:szCs w:val="24"/>
          <w:lang w:val="lt-LT"/>
        </w:rPr>
        <w:t>rajono savivaldybės Juozo Keliuočio viešosios bibliotekos nuostatų patvirtinimo</w:t>
      </w:r>
      <w:r w:rsidRPr="006329FD">
        <w:rPr>
          <w:sz w:val="24"/>
          <w:szCs w:val="24"/>
          <w:lang w:val="lt-LT"/>
        </w:rPr>
        <w:t>“</w:t>
      </w:r>
      <w:r w:rsidR="00264EE1">
        <w:rPr>
          <w:sz w:val="24"/>
          <w:szCs w:val="24"/>
          <w:lang w:val="lt-LT"/>
        </w:rPr>
        <w:t xml:space="preserve"> </w:t>
      </w:r>
      <w:r w:rsidR="00300176">
        <w:rPr>
          <w:sz w:val="24"/>
          <w:szCs w:val="24"/>
          <w:lang w:val="lt-LT"/>
        </w:rPr>
        <w:t>su visais pakeitimais</w:t>
      </w:r>
      <w:r w:rsidR="006A02EA">
        <w:rPr>
          <w:sz w:val="24"/>
          <w:szCs w:val="24"/>
          <w:lang w:val="lt-LT"/>
        </w:rPr>
        <w:t xml:space="preserve"> nuo šio sprendimo 1 punkte </w:t>
      </w:r>
      <w:r w:rsidR="00300176" w:rsidRPr="006329FD">
        <w:rPr>
          <w:sz w:val="24"/>
          <w:szCs w:val="24"/>
          <w:lang w:val="lt-LT"/>
        </w:rPr>
        <w:t xml:space="preserve">Rokiškio </w:t>
      </w:r>
      <w:r w:rsidR="00300176">
        <w:rPr>
          <w:sz w:val="24"/>
          <w:szCs w:val="24"/>
          <w:lang w:val="lt-LT"/>
        </w:rPr>
        <w:t xml:space="preserve">rajono savivaldybės Juozo Keliuočio viešosios bibliotekos nuostatų </w:t>
      </w:r>
      <w:r w:rsidR="006A02EA">
        <w:rPr>
          <w:sz w:val="24"/>
          <w:szCs w:val="24"/>
          <w:lang w:val="lt-LT"/>
        </w:rPr>
        <w:t>įregistravimo Juridinių asmenų registre datos.</w:t>
      </w:r>
    </w:p>
    <w:p w14:paraId="36D13A88" w14:textId="77777777" w:rsidR="008A14EB" w:rsidRPr="00A16EBA" w:rsidRDefault="008A14EB" w:rsidP="008A14EB">
      <w:pPr>
        <w:ind w:firstLine="851"/>
        <w:jc w:val="both"/>
        <w:rPr>
          <w:sz w:val="24"/>
          <w:szCs w:val="24"/>
          <w:lang w:val="lt-LT"/>
        </w:rPr>
      </w:pPr>
      <w:r w:rsidRPr="00A16EBA">
        <w:rPr>
          <w:sz w:val="24"/>
          <w:szCs w:val="24"/>
          <w:lang w:val="lt-LT"/>
        </w:rPr>
        <w:t>Sprendimas per vieną mėnesį gali būti skundžiamas Regionų apygardos administraciniam teismui, skundą (prašymą) paduodant bet kuriuose šio teismo rūmuose, Lietuvos Respublikos administracinių bylų teisenos įstatymo nustatyta tvarka.</w:t>
      </w:r>
    </w:p>
    <w:p w14:paraId="1987BE11" w14:textId="66C2E986" w:rsidR="006329FD" w:rsidRDefault="006329FD" w:rsidP="006329FD">
      <w:pPr>
        <w:ind w:firstLine="851"/>
        <w:jc w:val="both"/>
        <w:rPr>
          <w:sz w:val="24"/>
          <w:szCs w:val="24"/>
          <w:lang w:val="lt-LT"/>
        </w:rPr>
      </w:pPr>
    </w:p>
    <w:p w14:paraId="57A365F5" w14:textId="77777777" w:rsidR="00D64884" w:rsidRDefault="00D64884" w:rsidP="00184B73">
      <w:pPr>
        <w:rPr>
          <w:sz w:val="24"/>
          <w:szCs w:val="24"/>
          <w:lang w:val="lt-LT"/>
        </w:rPr>
      </w:pPr>
    </w:p>
    <w:p w14:paraId="677AD596" w14:textId="77777777" w:rsidR="00184B73" w:rsidRPr="001A79F5" w:rsidRDefault="00B079D1" w:rsidP="00184B73">
      <w:pPr>
        <w:rPr>
          <w:sz w:val="24"/>
          <w:szCs w:val="24"/>
          <w:lang w:val="lt-LT"/>
        </w:rPr>
      </w:pPr>
      <w:r w:rsidRPr="001A79F5">
        <w:rPr>
          <w:sz w:val="24"/>
          <w:szCs w:val="24"/>
          <w:lang w:val="lt-LT"/>
        </w:rPr>
        <w:t xml:space="preserve">Savivaldybės meras </w:t>
      </w:r>
      <w:r w:rsidRPr="001A79F5">
        <w:rPr>
          <w:sz w:val="24"/>
          <w:szCs w:val="24"/>
          <w:lang w:val="lt-LT"/>
        </w:rPr>
        <w:tab/>
      </w:r>
      <w:r w:rsidRPr="001A79F5">
        <w:rPr>
          <w:sz w:val="24"/>
          <w:szCs w:val="24"/>
          <w:lang w:val="lt-LT"/>
        </w:rPr>
        <w:tab/>
      </w:r>
      <w:r w:rsidRPr="001A79F5">
        <w:rPr>
          <w:sz w:val="24"/>
          <w:szCs w:val="24"/>
          <w:lang w:val="lt-LT"/>
        </w:rPr>
        <w:tab/>
      </w:r>
      <w:r w:rsidRPr="001A79F5">
        <w:rPr>
          <w:sz w:val="24"/>
          <w:szCs w:val="24"/>
          <w:lang w:val="lt-LT"/>
        </w:rPr>
        <w:tab/>
      </w:r>
      <w:r w:rsidR="00184B73" w:rsidRPr="001A79F5">
        <w:rPr>
          <w:sz w:val="24"/>
          <w:szCs w:val="24"/>
          <w:lang w:val="lt-LT"/>
        </w:rPr>
        <w:t xml:space="preserve">Ramūnas </w:t>
      </w:r>
      <w:proofErr w:type="spellStart"/>
      <w:r w:rsidR="00184B73" w:rsidRPr="001A79F5">
        <w:rPr>
          <w:sz w:val="24"/>
          <w:szCs w:val="24"/>
          <w:lang w:val="lt-LT"/>
        </w:rPr>
        <w:t>Godeliauskas</w:t>
      </w:r>
      <w:proofErr w:type="spellEnd"/>
      <w:r w:rsidR="00184B73" w:rsidRPr="001A79F5">
        <w:rPr>
          <w:sz w:val="24"/>
          <w:szCs w:val="24"/>
          <w:lang w:val="lt-LT"/>
        </w:rPr>
        <w:t xml:space="preserve"> </w:t>
      </w:r>
    </w:p>
    <w:p w14:paraId="677AD597" w14:textId="77777777" w:rsidR="00184B73" w:rsidRPr="001A79F5" w:rsidRDefault="00184B73" w:rsidP="00184B73">
      <w:pPr>
        <w:rPr>
          <w:sz w:val="24"/>
          <w:szCs w:val="24"/>
          <w:lang w:val="lt-LT"/>
        </w:rPr>
      </w:pPr>
    </w:p>
    <w:p w14:paraId="677AD5A0" w14:textId="77777777" w:rsidR="00184B73" w:rsidRPr="001A79F5" w:rsidRDefault="00184B73" w:rsidP="00184B73">
      <w:pPr>
        <w:pBdr>
          <w:top w:val="nil"/>
          <w:left w:val="nil"/>
          <w:bottom w:val="nil"/>
          <w:right w:val="nil"/>
          <w:between w:val="nil"/>
        </w:pBdr>
        <w:rPr>
          <w:sz w:val="24"/>
          <w:szCs w:val="24"/>
          <w:lang w:val="lt-LT"/>
        </w:rPr>
      </w:pPr>
    </w:p>
    <w:p w14:paraId="677AD5A1" w14:textId="77777777" w:rsidR="00184B73" w:rsidRPr="001A79F5" w:rsidRDefault="00184B73" w:rsidP="00184B73">
      <w:pPr>
        <w:pBdr>
          <w:top w:val="nil"/>
          <w:left w:val="nil"/>
          <w:bottom w:val="nil"/>
          <w:right w:val="nil"/>
          <w:between w:val="nil"/>
        </w:pBdr>
        <w:rPr>
          <w:sz w:val="24"/>
          <w:szCs w:val="24"/>
          <w:lang w:val="lt-LT"/>
        </w:rPr>
      </w:pPr>
    </w:p>
    <w:p w14:paraId="677AD5A2" w14:textId="77777777" w:rsidR="00184B73" w:rsidRPr="001A79F5" w:rsidRDefault="00184B73" w:rsidP="00184B73">
      <w:pPr>
        <w:pBdr>
          <w:top w:val="nil"/>
          <w:left w:val="nil"/>
          <w:bottom w:val="nil"/>
          <w:right w:val="nil"/>
          <w:between w:val="nil"/>
        </w:pBdr>
        <w:rPr>
          <w:sz w:val="24"/>
          <w:szCs w:val="24"/>
          <w:lang w:val="lt-LT"/>
        </w:rPr>
      </w:pPr>
    </w:p>
    <w:p w14:paraId="677AD5A3" w14:textId="77777777" w:rsidR="00184B73" w:rsidRPr="001A79F5" w:rsidRDefault="00184B73" w:rsidP="00184B73">
      <w:pPr>
        <w:pBdr>
          <w:top w:val="nil"/>
          <w:left w:val="nil"/>
          <w:bottom w:val="nil"/>
          <w:right w:val="nil"/>
          <w:between w:val="nil"/>
        </w:pBdr>
        <w:rPr>
          <w:sz w:val="24"/>
          <w:szCs w:val="24"/>
          <w:lang w:val="lt-LT"/>
        </w:rPr>
      </w:pPr>
    </w:p>
    <w:p w14:paraId="677AD5A4" w14:textId="77777777" w:rsidR="00184B73" w:rsidRPr="001A79F5" w:rsidRDefault="00184B73" w:rsidP="00184B73">
      <w:pPr>
        <w:pBdr>
          <w:top w:val="nil"/>
          <w:left w:val="nil"/>
          <w:bottom w:val="nil"/>
          <w:right w:val="nil"/>
          <w:between w:val="nil"/>
        </w:pBdr>
        <w:rPr>
          <w:sz w:val="24"/>
          <w:szCs w:val="24"/>
          <w:lang w:val="lt-LT"/>
        </w:rPr>
      </w:pPr>
    </w:p>
    <w:p w14:paraId="677AD5A5" w14:textId="77777777" w:rsidR="00184B73" w:rsidRPr="001A79F5" w:rsidRDefault="00184B73" w:rsidP="00184B73">
      <w:pPr>
        <w:pBdr>
          <w:top w:val="nil"/>
          <w:left w:val="nil"/>
          <w:bottom w:val="nil"/>
          <w:right w:val="nil"/>
          <w:between w:val="nil"/>
        </w:pBdr>
        <w:rPr>
          <w:sz w:val="24"/>
          <w:szCs w:val="24"/>
          <w:lang w:val="lt-LT"/>
        </w:rPr>
      </w:pPr>
    </w:p>
    <w:p w14:paraId="677AD5A6" w14:textId="77777777" w:rsidR="00184B73" w:rsidRPr="001A79F5" w:rsidRDefault="00184B73" w:rsidP="00184B73">
      <w:pPr>
        <w:pBdr>
          <w:top w:val="nil"/>
          <w:left w:val="nil"/>
          <w:bottom w:val="nil"/>
          <w:right w:val="nil"/>
          <w:between w:val="nil"/>
        </w:pBdr>
        <w:rPr>
          <w:sz w:val="24"/>
          <w:szCs w:val="24"/>
          <w:lang w:val="lt-LT"/>
        </w:rPr>
      </w:pPr>
    </w:p>
    <w:p w14:paraId="677AD5A7" w14:textId="77777777" w:rsidR="00D8621D" w:rsidRPr="001A79F5" w:rsidRDefault="00D8621D" w:rsidP="00184B73">
      <w:pPr>
        <w:pBdr>
          <w:top w:val="nil"/>
          <w:left w:val="nil"/>
          <w:bottom w:val="nil"/>
          <w:right w:val="nil"/>
          <w:between w:val="nil"/>
        </w:pBdr>
        <w:rPr>
          <w:sz w:val="24"/>
          <w:szCs w:val="24"/>
          <w:lang w:val="lt-LT"/>
        </w:rPr>
      </w:pPr>
    </w:p>
    <w:p w14:paraId="6B9F2CA3" w14:textId="77777777" w:rsidR="00D70A55" w:rsidRDefault="00D70A55" w:rsidP="00184B73">
      <w:pPr>
        <w:pBdr>
          <w:top w:val="nil"/>
          <w:left w:val="nil"/>
          <w:bottom w:val="nil"/>
          <w:right w:val="nil"/>
          <w:between w:val="nil"/>
        </w:pBdr>
        <w:rPr>
          <w:sz w:val="24"/>
          <w:szCs w:val="24"/>
          <w:lang w:val="lt-LT"/>
        </w:rPr>
      </w:pPr>
    </w:p>
    <w:p w14:paraId="548052B7" w14:textId="77777777" w:rsidR="00D70A55" w:rsidRDefault="00D70A55" w:rsidP="00184B73">
      <w:pPr>
        <w:pBdr>
          <w:top w:val="nil"/>
          <w:left w:val="nil"/>
          <w:bottom w:val="nil"/>
          <w:right w:val="nil"/>
          <w:between w:val="nil"/>
        </w:pBdr>
        <w:rPr>
          <w:sz w:val="24"/>
          <w:szCs w:val="24"/>
          <w:lang w:val="lt-LT"/>
        </w:rPr>
      </w:pPr>
    </w:p>
    <w:p w14:paraId="2D23344F" w14:textId="77777777" w:rsidR="00C578B0" w:rsidRDefault="00C578B0" w:rsidP="00184B73">
      <w:pPr>
        <w:pBdr>
          <w:top w:val="nil"/>
          <w:left w:val="nil"/>
          <w:bottom w:val="nil"/>
          <w:right w:val="nil"/>
          <w:between w:val="nil"/>
        </w:pBdr>
        <w:rPr>
          <w:sz w:val="24"/>
          <w:szCs w:val="24"/>
          <w:lang w:val="lt-LT"/>
        </w:rPr>
      </w:pPr>
    </w:p>
    <w:p w14:paraId="59F206BA" w14:textId="77777777" w:rsidR="00D70A55" w:rsidRDefault="00D70A55" w:rsidP="00184B73">
      <w:pPr>
        <w:pBdr>
          <w:top w:val="nil"/>
          <w:left w:val="nil"/>
          <w:bottom w:val="nil"/>
          <w:right w:val="nil"/>
          <w:between w:val="nil"/>
        </w:pBdr>
        <w:rPr>
          <w:sz w:val="24"/>
          <w:szCs w:val="24"/>
          <w:lang w:val="lt-LT"/>
        </w:rPr>
      </w:pPr>
    </w:p>
    <w:p w14:paraId="1BDA777C" w14:textId="77777777" w:rsidR="000114E4" w:rsidRDefault="000114E4" w:rsidP="00184B73">
      <w:pPr>
        <w:pBdr>
          <w:top w:val="nil"/>
          <w:left w:val="nil"/>
          <w:bottom w:val="nil"/>
          <w:right w:val="nil"/>
          <w:between w:val="nil"/>
        </w:pBdr>
        <w:rPr>
          <w:sz w:val="24"/>
          <w:szCs w:val="24"/>
          <w:lang w:val="lt-LT"/>
        </w:rPr>
      </w:pPr>
    </w:p>
    <w:p w14:paraId="27268BC4" w14:textId="77777777" w:rsidR="000114E4" w:rsidRDefault="000114E4" w:rsidP="00184B73">
      <w:pPr>
        <w:pBdr>
          <w:top w:val="nil"/>
          <w:left w:val="nil"/>
          <w:bottom w:val="nil"/>
          <w:right w:val="nil"/>
          <w:between w:val="nil"/>
        </w:pBdr>
        <w:rPr>
          <w:sz w:val="24"/>
          <w:szCs w:val="24"/>
          <w:lang w:val="lt-LT"/>
        </w:rPr>
      </w:pPr>
    </w:p>
    <w:p w14:paraId="2210D544" w14:textId="77777777" w:rsidR="007831E4" w:rsidRDefault="007831E4" w:rsidP="00184B73">
      <w:pPr>
        <w:pBdr>
          <w:top w:val="nil"/>
          <w:left w:val="nil"/>
          <w:bottom w:val="nil"/>
          <w:right w:val="nil"/>
          <w:between w:val="nil"/>
        </w:pBdr>
        <w:rPr>
          <w:sz w:val="24"/>
          <w:szCs w:val="24"/>
          <w:lang w:val="lt-LT"/>
        </w:rPr>
      </w:pPr>
    </w:p>
    <w:p w14:paraId="161C73C5" w14:textId="77777777" w:rsidR="007831E4" w:rsidRDefault="007831E4" w:rsidP="00184B73">
      <w:pPr>
        <w:pBdr>
          <w:top w:val="nil"/>
          <w:left w:val="nil"/>
          <w:bottom w:val="nil"/>
          <w:right w:val="nil"/>
          <w:between w:val="nil"/>
        </w:pBdr>
        <w:rPr>
          <w:sz w:val="24"/>
          <w:szCs w:val="24"/>
          <w:lang w:val="lt-LT"/>
        </w:rPr>
      </w:pPr>
    </w:p>
    <w:p w14:paraId="1DDA92B1" w14:textId="5C920EF4" w:rsidR="00E23B74" w:rsidRDefault="00B45E76" w:rsidP="00184B73">
      <w:pPr>
        <w:pBdr>
          <w:top w:val="nil"/>
          <w:left w:val="nil"/>
          <w:bottom w:val="nil"/>
          <w:right w:val="nil"/>
          <w:between w:val="nil"/>
        </w:pBdr>
        <w:rPr>
          <w:sz w:val="24"/>
          <w:szCs w:val="24"/>
          <w:lang w:val="lt-LT"/>
        </w:rPr>
      </w:pPr>
      <w:r w:rsidRPr="001A79F5">
        <w:rPr>
          <w:sz w:val="24"/>
          <w:szCs w:val="24"/>
          <w:lang w:val="lt-LT"/>
        </w:rPr>
        <w:t>Irena Matelienė</w:t>
      </w:r>
    </w:p>
    <w:p w14:paraId="6CD8651F" w14:textId="77777777" w:rsidR="0032060C" w:rsidRDefault="0032060C" w:rsidP="0032060C">
      <w:pPr>
        <w:jc w:val="center"/>
        <w:rPr>
          <w:b/>
          <w:sz w:val="24"/>
          <w:szCs w:val="24"/>
          <w:lang w:val="lt-LT"/>
        </w:rPr>
      </w:pPr>
      <w:r>
        <w:rPr>
          <w:b/>
          <w:sz w:val="24"/>
          <w:szCs w:val="24"/>
          <w:lang w:val="lt-LT"/>
        </w:rPr>
        <w:lastRenderedPageBreak/>
        <w:t>SPRENDIMO PROJEKTO</w:t>
      </w:r>
    </w:p>
    <w:p w14:paraId="467004C1" w14:textId="77777777" w:rsidR="007831E4" w:rsidRDefault="005F4F2E" w:rsidP="0032060C">
      <w:pPr>
        <w:jc w:val="center"/>
        <w:rPr>
          <w:b/>
          <w:sz w:val="24"/>
          <w:szCs w:val="24"/>
          <w:lang w:val="lt-LT"/>
        </w:rPr>
      </w:pPr>
      <w:r w:rsidRPr="001A79F5">
        <w:rPr>
          <w:b/>
          <w:sz w:val="24"/>
          <w:szCs w:val="24"/>
          <w:lang w:val="lt-LT"/>
        </w:rPr>
        <w:t>DĖL</w:t>
      </w:r>
      <w:r>
        <w:rPr>
          <w:b/>
          <w:sz w:val="24"/>
          <w:szCs w:val="24"/>
          <w:lang w:val="lt-LT"/>
        </w:rPr>
        <w:t xml:space="preserve"> </w:t>
      </w:r>
      <w:r w:rsidRPr="001A79F5">
        <w:rPr>
          <w:b/>
          <w:sz w:val="24"/>
          <w:szCs w:val="24"/>
          <w:lang w:val="lt-LT"/>
        </w:rPr>
        <w:t xml:space="preserve">ROKIŠKIO </w:t>
      </w:r>
      <w:r>
        <w:rPr>
          <w:b/>
          <w:sz w:val="24"/>
          <w:szCs w:val="24"/>
          <w:lang w:val="lt-LT"/>
        </w:rPr>
        <w:t>RAJONO SAVIVALDYBĖS JUOZO KELIUOČIO VIEŠOSIOS BIBLIOTEKOS</w:t>
      </w:r>
      <w:r w:rsidRPr="001A79F5">
        <w:rPr>
          <w:b/>
          <w:sz w:val="24"/>
          <w:szCs w:val="24"/>
          <w:lang w:val="lt-LT"/>
        </w:rPr>
        <w:t xml:space="preserve"> </w:t>
      </w:r>
      <w:r>
        <w:rPr>
          <w:b/>
          <w:sz w:val="24"/>
          <w:szCs w:val="24"/>
          <w:lang w:val="lt-LT"/>
        </w:rPr>
        <w:t>NUOSTATŲ</w:t>
      </w:r>
      <w:r w:rsidRPr="001A79F5">
        <w:rPr>
          <w:b/>
          <w:sz w:val="24"/>
          <w:szCs w:val="24"/>
          <w:lang w:val="lt-LT"/>
        </w:rPr>
        <w:t xml:space="preserve"> PATVIRTINIMO</w:t>
      </w:r>
      <w:r>
        <w:rPr>
          <w:b/>
          <w:sz w:val="24"/>
          <w:szCs w:val="24"/>
          <w:lang w:val="lt-LT"/>
        </w:rPr>
        <w:t xml:space="preserve"> </w:t>
      </w:r>
    </w:p>
    <w:p w14:paraId="210B15BD" w14:textId="6A547DEE" w:rsidR="0032060C" w:rsidRPr="00CB4A81" w:rsidRDefault="0032060C" w:rsidP="0032060C">
      <w:pPr>
        <w:jc w:val="center"/>
        <w:rPr>
          <w:b/>
          <w:sz w:val="24"/>
          <w:szCs w:val="24"/>
          <w:lang w:val="lt-LT"/>
        </w:rPr>
      </w:pPr>
      <w:r>
        <w:rPr>
          <w:b/>
          <w:sz w:val="24"/>
          <w:szCs w:val="24"/>
          <w:lang w:val="lt-LT"/>
        </w:rPr>
        <w:t>AIŠKINAMASIS RAŠTAS</w:t>
      </w:r>
    </w:p>
    <w:p w14:paraId="414DAF27" w14:textId="77777777" w:rsidR="0032060C" w:rsidRDefault="0032060C" w:rsidP="0032060C">
      <w:pPr>
        <w:rPr>
          <w:sz w:val="24"/>
          <w:szCs w:val="24"/>
          <w:lang w:val="lt-LT"/>
        </w:rPr>
      </w:pPr>
    </w:p>
    <w:p w14:paraId="5C454D8C" w14:textId="59E881DF" w:rsidR="0032060C" w:rsidRPr="00776E61" w:rsidRDefault="00EB0241" w:rsidP="0032060C">
      <w:pPr>
        <w:jc w:val="center"/>
        <w:rPr>
          <w:sz w:val="24"/>
          <w:szCs w:val="24"/>
          <w:lang w:val="lt-LT"/>
        </w:rPr>
      </w:pPr>
      <w:r w:rsidRPr="00776E61">
        <w:rPr>
          <w:sz w:val="24"/>
          <w:szCs w:val="24"/>
          <w:lang w:val="lt-LT"/>
        </w:rPr>
        <w:t>202</w:t>
      </w:r>
      <w:r w:rsidR="00D74B17">
        <w:rPr>
          <w:sz w:val="24"/>
          <w:szCs w:val="24"/>
          <w:lang w:val="lt-LT"/>
        </w:rPr>
        <w:t>4</w:t>
      </w:r>
      <w:r w:rsidRPr="00776E61">
        <w:rPr>
          <w:sz w:val="24"/>
          <w:szCs w:val="24"/>
          <w:lang w:val="lt-LT"/>
        </w:rPr>
        <w:t>-0</w:t>
      </w:r>
      <w:r w:rsidR="00D74B17">
        <w:rPr>
          <w:sz w:val="24"/>
          <w:szCs w:val="24"/>
          <w:lang w:val="lt-LT"/>
        </w:rPr>
        <w:t>3</w:t>
      </w:r>
      <w:r w:rsidRPr="00776E61">
        <w:rPr>
          <w:sz w:val="24"/>
          <w:szCs w:val="24"/>
          <w:lang w:val="lt-LT"/>
        </w:rPr>
        <w:t>-2</w:t>
      </w:r>
      <w:r w:rsidR="00D74B17">
        <w:rPr>
          <w:sz w:val="24"/>
          <w:szCs w:val="24"/>
          <w:lang w:val="lt-LT"/>
        </w:rPr>
        <w:t>8</w:t>
      </w:r>
    </w:p>
    <w:p w14:paraId="27722F1C" w14:textId="77777777" w:rsidR="007831E4" w:rsidRDefault="007831E4" w:rsidP="00003365">
      <w:pPr>
        <w:ind w:firstLine="851"/>
        <w:rPr>
          <w:i/>
          <w:sz w:val="18"/>
          <w:szCs w:val="18"/>
          <w:lang w:val="lt-LT"/>
        </w:rPr>
      </w:pPr>
    </w:p>
    <w:p w14:paraId="3212DBC1" w14:textId="52732C2A" w:rsidR="0032060C" w:rsidRDefault="0032060C" w:rsidP="007831E4">
      <w:pPr>
        <w:rPr>
          <w:sz w:val="24"/>
          <w:szCs w:val="24"/>
          <w:lang w:val="lt-LT"/>
        </w:rPr>
      </w:pPr>
      <w:r>
        <w:rPr>
          <w:sz w:val="24"/>
          <w:szCs w:val="24"/>
          <w:lang w:val="lt-LT"/>
        </w:rPr>
        <w:t xml:space="preserve">Projekto rengėjas – </w:t>
      </w:r>
      <w:r w:rsidR="00EF36EC">
        <w:rPr>
          <w:sz w:val="24"/>
          <w:szCs w:val="24"/>
          <w:lang w:val="lt-LT"/>
        </w:rPr>
        <w:t>Komunikacijos ir kultūros skyriaus vedėja Irena Matelienė</w:t>
      </w:r>
      <w:r w:rsidR="00A14188">
        <w:rPr>
          <w:sz w:val="24"/>
          <w:szCs w:val="24"/>
          <w:lang w:val="lt-LT"/>
        </w:rPr>
        <w:t>.</w:t>
      </w:r>
    </w:p>
    <w:p w14:paraId="4CC774D3" w14:textId="16C43364" w:rsidR="00CC1C06" w:rsidRDefault="0032060C" w:rsidP="007831E4">
      <w:pPr>
        <w:rPr>
          <w:sz w:val="24"/>
          <w:szCs w:val="24"/>
          <w:lang w:val="lt-LT"/>
        </w:rPr>
      </w:pPr>
      <w:r>
        <w:rPr>
          <w:sz w:val="24"/>
          <w:szCs w:val="24"/>
          <w:lang w:val="lt-LT"/>
        </w:rPr>
        <w:t xml:space="preserve">Pranešėjas komitetų ir Tarybos posėdžiuose – </w:t>
      </w:r>
      <w:r w:rsidR="00C964A3">
        <w:rPr>
          <w:sz w:val="24"/>
          <w:szCs w:val="24"/>
          <w:lang w:val="lt-LT"/>
        </w:rPr>
        <w:t xml:space="preserve">Rokiškio </w:t>
      </w:r>
      <w:r w:rsidR="005F4F2E">
        <w:rPr>
          <w:sz w:val="24"/>
          <w:szCs w:val="24"/>
          <w:lang w:val="lt-LT"/>
        </w:rPr>
        <w:t xml:space="preserve">rajono savivaldybės Juozo Keliuočio viešosios bibliotekos direktorė Daiva </w:t>
      </w:r>
      <w:proofErr w:type="spellStart"/>
      <w:r w:rsidR="005F4F2E">
        <w:rPr>
          <w:sz w:val="24"/>
          <w:szCs w:val="24"/>
          <w:lang w:val="lt-LT"/>
        </w:rPr>
        <w:t>Vilkickienė</w:t>
      </w:r>
      <w:proofErr w:type="spellEnd"/>
      <w:r w:rsidR="005F4F2E">
        <w:rPr>
          <w:sz w:val="24"/>
          <w:szCs w:val="24"/>
          <w:lang w:val="lt-LT"/>
        </w:rPr>
        <w:t>.</w:t>
      </w:r>
    </w:p>
    <w:p w14:paraId="37EFF70D" w14:textId="77777777" w:rsidR="0032060C" w:rsidRPr="0091046C" w:rsidRDefault="0032060C" w:rsidP="0032060C">
      <w:pPr>
        <w:rPr>
          <w:sz w:val="16"/>
          <w:szCs w:val="16"/>
          <w:lang w:val="lt-LT"/>
        </w:rPr>
      </w:pPr>
    </w:p>
    <w:tbl>
      <w:tblPr>
        <w:tblStyle w:val="Lentelstinklelis"/>
        <w:tblW w:w="0" w:type="auto"/>
        <w:tblLook w:val="04A0" w:firstRow="1" w:lastRow="0" w:firstColumn="1" w:lastColumn="0" w:noHBand="0" w:noVBand="1"/>
      </w:tblPr>
      <w:tblGrid>
        <w:gridCol w:w="396"/>
        <w:gridCol w:w="2799"/>
        <w:gridCol w:w="6433"/>
      </w:tblGrid>
      <w:tr w:rsidR="0032060C" w:rsidRPr="0042704C" w14:paraId="5C4E3FF8" w14:textId="77777777" w:rsidTr="00FE6BB8">
        <w:tc>
          <w:tcPr>
            <w:tcW w:w="396" w:type="dxa"/>
          </w:tcPr>
          <w:p w14:paraId="0BE575CF" w14:textId="77777777" w:rsidR="0032060C" w:rsidRDefault="0032060C" w:rsidP="002A552E">
            <w:pPr>
              <w:rPr>
                <w:sz w:val="24"/>
                <w:szCs w:val="24"/>
                <w:lang w:val="lt-LT"/>
              </w:rPr>
            </w:pPr>
            <w:r>
              <w:rPr>
                <w:sz w:val="24"/>
                <w:szCs w:val="24"/>
                <w:lang w:val="lt-LT"/>
              </w:rPr>
              <w:t>1.</w:t>
            </w:r>
          </w:p>
        </w:tc>
        <w:tc>
          <w:tcPr>
            <w:tcW w:w="2831" w:type="dxa"/>
          </w:tcPr>
          <w:p w14:paraId="7CE52FA2" w14:textId="77777777" w:rsidR="0032060C" w:rsidRDefault="0032060C" w:rsidP="002A552E">
            <w:pPr>
              <w:rPr>
                <w:sz w:val="24"/>
                <w:szCs w:val="24"/>
                <w:lang w:val="lt-LT"/>
              </w:rPr>
            </w:pPr>
            <w:r>
              <w:rPr>
                <w:sz w:val="24"/>
                <w:szCs w:val="24"/>
                <w:lang w:val="lt-LT"/>
              </w:rPr>
              <w:t>Sprendimo projekto tikslas ir uždaviniai</w:t>
            </w:r>
          </w:p>
          <w:p w14:paraId="6AC8FC38" w14:textId="77777777" w:rsidR="0032060C" w:rsidRDefault="0032060C" w:rsidP="002A552E">
            <w:pPr>
              <w:rPr>
                <w:sz w:val="24"/>
                <w:szCs w:val="24"/>
                <w:lang w:val="lt-LT"/>
              </w:rPr>
            </w:pPr>
          </w:p>
        </w:tc>
        <w:tc>
          <w:tcPr>
            <w:tcW w:w="6570" w:type="dxa"/>
          </w:tcPr>
          <w:p w14:paraId="3B80EE99" w14:textId="54A125E3" w:rsidR="0056270B" w:rsidRDefault="0042704C" w:rsidP="002A552E">
            <w:pPr>
              <w:jc w:val="both"/>
              <w:rPr>
                <w:sz w:val="24"/>
                <w:szCs w:val="24"/>
                <w:lang w:val="lt-LT"/>
              </w:rPr>
            </w:pPr>
            <w:r>
              <w:rPr>
                <w:sz w:val="24"/>
                <w:szCs w:val="24"/>
                <w:lang w:val="lt-LT"/>
              </w:rPr>
              <w:t>Patvirtinti</w:t>
            </w:r>
            <w:r w:rsidR="00EF36EC" w:rsidRPr="001A79F5">
              <w:rPr>
                <w:sz w:val="24"/>
                <w:szCs w:val="24"/>
                <w:lang w:val="lt-LT"/>
              </w:rPr>
              <w:t xml:space="preserve"> </w:t>
            </w:r>
            <w:r w:rsidR="002A552E" w:rsidRPr="000114E4">
              <w:rPr>
                <w:sz w:val="24"/>
                <w:szCs w:val="24"/>
                <w:lang w:val="lt-LT"/>
              </w:rPr>
              <w:t>Rokiški</w:t>
            </w:r>
            <w:r w:rsidR="002A552E">
              <w:rPr>
                <w:sz w:val="24"/>
                <w:szCs w:val="24"/>
                <w:lang w:val="lt-LT"/>
              </w:rPr>
              <w:t>o rajono savivaldybės Juozo Keliuočio viešosios bibliotekos</w:t>
            </w:r>
            <w:r w:rsidR="00EF36EC" w:rsidRPr="001A79F5">
              <w:rPr>
                <w:sz w:val="24"/>
                <w:szCs w:val="24"/>
                <w:lang w:val="lt-LT"/>
              </w:rPr>
              <w:t xml:space="preserve"> </w:t>
            </w:r>
            <w:r w:rsidR="0056270B">
              <w:rPr>
                <w:sz w:val="24"/>
                <w:szCs w:val="24"/>
                <w:lang w:val="lt-LT"/>
              </w:rPr>
              <w:t>nuostatus</w:t>
            </w:r>
            <w:r w:rsidR="00793371">
              <w:rPr>
                <w:sz w:val="24"/>
                <w:szCs w:val="24"/>
                <w:lang w:val="lt-LT"/>
              </w:rPr>
              <w:t xml:space="preserve"> pasikeitus L</w:t>
            </w:r>
            <w:r w:rsidR="007D4C2C">
              <w:rPr>
                <w:sz w:val="24"/>
                <w:szCs w:val="24"/>
                <w:lang w:val="lt-LT"/>
              </w:rPr>
              <w:t>ietuvos Respublikos</w:t>
            </w:r>
            <w:r w:rsidR="00793371">
              <w:rPr>
                <w:sz w:val="24"/>
                <w:szCs w:val="24"/>
                <w:lang w:val="lt-LT"/>
              </w:rPr>
              <w:t xml:space="preserve"> </w:t>
            </w:r>
            <w:r w:rsidR="00D74B17">
              <w:rPr>
                <w:sz w:val="24"/>
                <w:szCs w:val="24"/>
                <w:lang w:val="lt-LT"/>
              </w:rPr>
              <w:t>biudžetinių įstaigų</w:t>
            </w:r>
            <w:r w:rsidR="00793371">
              <w:rPr>
                <w:sz w:val="24"/>
                <w:szCs w:val="24"/>
                <w:lang w:val="lt-LT"/>
              </w:rPr>
              <w:t xml:space="preserve"> įstatymo</w:t>
            </w:r>
            <w:r w:rsidR="007D4C2C">
              <w:rPr>
                <w:sz w:val="24"/>
                <w:szCs w:val="24"/>
                <w:lang w:val="lt-LT"/>
              </w:rPr>
              <w:t>, Vietos savivaldos įstatymo</w:t>
            </w:r>
            <w:r w:rsidR="00793371">
              <w:rPr>
                <w:sz w:val="24"/>
                <w:szCs w:val="24"/>
                <w:lang w:val="lt-LT"/>
              </w:rPr>
              <w:t xml:space="preserve"> nuostatoms.</w:t>
            </w:r>
            <w:r w:rsidR="007310D9">
              <w:rPr>
                <w:sz w:val="24"/>
                <w:szCs w:val="24"/>
                <w:lang w:val="lt-LT"/>
              </w:rPr>
              <w:t xml:space="preserve"> </w:t>
            </w:r>
            <w:r w:rsidR="002A552E">
              <w:rPr>
                <w:sz w:val="24"/>
                <w:szCs w:val="24"/>
                <w:lang w:val="lt-LT"/>
              </w:rPr>
              <w:t>Neaktualius teisės aktus pripažinti netekusiais galios.</w:t>
            </w:r>
          </w:p>
        </w:tc>
      </w:tr>
      <w:tr w:rsidR="0032060C" w:rsidRPr="00776E61" w14:paraId="647D9DE3" w14:textId="77777777" w:rsidTr="00FE6BB8">
        <w:trPr>
          <w:trHeight w:val="1498"/>
        </w:trPr>
        <w:tc>
          <w:tcPr>
            <w:tcW w:w="396" w:type="dxa"/>
          </w:tcPr>
          <w:p w14:paraId="40F8E582" w14:textId="77777777" w:rsidR="0032060C" w:rsidRDefault="0032060C" w:rsidP="002A552E">
            <w:pPr>
              <w:rPr>
                <w:sz w:val="24"/>
                <w:szCs w:val="24"/>
                <w:lang w:val="lt-LT"/>
              </w:rPr>
            </w:pPr>
            <w:r>
              <w:rPr>
                <w:sz w:val="24"/>
                <w:szCs w:val="24"/>
                <w:lang w:val="lt-LT"/>
              </w:rPr>
              <w:t xml:space="preserve">2. </w:t>
            </w:r>
          </w:p>
        </w:tc>
        <w:tc>
          <w:tcPr>
            <w:tcW w:w="2831" w:type="dxa"/>
          </w:tcPr>
          <w:p w14:paraId="278992F4" w14:textId="77777777" w:rsidR="0032060C" w:rsidRDefault="0032060C" w:rsidP="002A552E">
            <w:pPr>
              <w:rPr>
                <w:sz w:val="24"/>
                <w:szCs w:val="24"/>
                <w:lang w:val="lt-LT"/>
              </w:rPr>
            </w:pPr>
            <w:r>
              <w:rPr>
                <w:sz w:val="24"/>
                <w:szCs w:val="24"/>
                <w:lang w:val="lt-LT"/>
              </w:rPr>
              <w:t xml:space="preserve">Šiuo metu galiojančios ir teikiamu klausimu siūlomos naujos teisinio reguliavimo </w:t>
            </w:r>
          </w:p>
          <w:p w14:paraId="133C4D0C" w14:textId="18C878CB" w:rsidR="0032060C" w:rsidRDefault="0032060C" w:rsidP="002A552E">
            <w:pPr>
              <w:rPr>
                <w:sz w:val="24"/>
                <w:szCs w:val="24"/>
                <w:lang w:val="lt-LT"/>
              </w:rPr>
            </w:pPr>
            <w:r>
              <w:rPr>
                <w:sz w:val="24"/>
                <w:szCs w:val="24"/>
                <w:lang w:val="lt-LT"/>
              </w:rPr>
              <w:t>nuostatos</w:t>
            </w:r>
          </w:p>
        </w:tc>
        <w:tc>
          <w:tcPr>
            <w:tcW w:w="6570" w:type="dxa"/>
          </w:tcPr>
          <w:p w14:paraId="1124F25C" w14:textId="5E9C54D4" w:rsidR="00936CE8" w:rsidRPr="007831E4" w:rsidRDefault="00627F2F" w:rsidP="002A552E">
            <w:pPr>
              <w:pStyle w:val="Paprastasistekstas"/>
              <w:rPr>
                <w:rFonts w:ascii="Times New Roman" w:hAnsi="Times New Roman" w:cs="Times New Roman"/>
                <w:sz w:val="24"/>
                <w:szCs w:val="24"/>
              </w:rPr>
            </w:pPr>
            <w:r>
              <w:rPr>
                <w:rFonts w:ascii="Times New Roman" w:hAnsi="Times New Roman" w:cs="Times New Roman"/>
                <w:sz w:val="24"/>
                <w:szCs w:val="24"/>
              </w:rPr>
              <w:t xml:space="preserve">1. </w:t>
            </w:r>
            <w:r w:rsidR="00936CE8" w:rsidRPr="00936CE8">
              <w:rPr>
                <w:rFonts w:ascii="Times New Roman" w:hAnsi="Times New Roman" w:cs="Times New Roman"/>
                <w:sz w:val="24"/>
                <w:szCs w:val="24"/>
              </w:rPr>
              <w:t xml:space="preserve">Lietuvos Respublikos biudžetinių įstaigų įstatymo 5 straipsnio 2 dalyje apibrėžta, kad savivaldybės biudžetinės įstaigos savininko teises ir pareigas įgyvendina savivaldybės meras, išskyrus tas biudžetinės įstaigos savininko teises ir pareigas, kurios yra priskirtos išimtinei ir paprastajai savivaldybės tarybos kompetencijai (jeigu paprastosios savivaldybės tarybos kompetencijos įgyvendinimo savivaldybės taryba nėra perdavusi savivaldybės merui); </w:t>
            </w:r>
            <w:r w:rsidR="004F0459">
              <w:rPr>
                <w:rFonts w:ascii="Times New Roman" w:hAnsi="Times New Roman" w:cs="Times New Roman"/>
                <w:sz w:val="24"/>
                <w:szCs w:val="24"/>
              </w:rPr>
              <w:t>3 dalies 1 punkte nustatyta, kad b</w:t>
            </w:r>
            <w:r w:rsidR="004F0459">
              <w:rPr>
                <w:rFonts w:ascii="Times New Roman" w:hAnsi="Times New Roman" w:cs="Times New Roman"/>
                <w:color w:val="000000"/>
                <w:sz w:val="24"/>
                <w:szCs w:val="24"/>
              </w:rPr>
              <w:t>iudžetinės įstaigos savininko teises ir pareigas įgyvendinanti institucija</w:t>
            </w:r>
            <w:r w:rsidR="004F0459">
              <w:t xml:space="preserve"> </w:t>
            </w:r>
            <w:r w:rsidR="004F0459" w:rsidRPr="007831E4">
              <w:rPr>
                <w:rFonts w:ascii="Times New Roman" w:hAnsi="Times New Roman" w:cs="Times New Roman"/>
                <w:sz w:val="24"/>
                <w:szCs w:val="24"/>
              </w:rPr>
              <w:t>tvirtina įstaigos nuostatus;</w:t>
            </w:r>
          </w:p>
          <w:p w14:paraId="359D0961" w14:textId="6E5AB22F" w:rsidR="00506C4F" w:rsidRPr="00583D8C" w:rsidRDefault="00627F2F" w:rsidP="002A552E">
            <w:pPr>
              <w:pStyle w:val="Paprastasistekstas"/>
              <w:rPr>
                <w:rFonts w:ascii="Times New Roman" w:hAnsi="Times New Roman" w:cs="Times New Roman"/>
                <w:sz w:val="24"/>
                <w:szCs w:val="24"/>
              </w:rPr>
            </w:pPr>
            <w:r>
              <w:rPr>
                <w:rFonts w:ascii="Times New Roman" w:hAnsi="Times New Roman" w:cs="Times New Roman"/>
                <w:sz w:val="24"/>
                <w:szCs w:val="24"/>
              </w:rPr>
              <w:t xml:space="preserve">2. </w:t>
            </w:r>
            <w:r w:rsidR="00936CE8" w:rsidRPr="00936CE8">
              <w:rPr>
                <w:rFonts w:ascii="Times New Roman" w:hAnsi="Times New Roman" w:cs="Times New Roman"/>
                <w:sz w:val="24"/>
                <w:szCs w:val="24"/>
              </w:rPr>
              <w:t>Lietuvos Respublikos vietos savivaldos įstatymo 15 straipsnio 2 dalies „Išimtinė savivaldybės tarybos kompetencija“ 9 punkte savivaldybės tarybai išlieka išimtinė teisė tvirtinti savivaldybės biudžetinės įstaigos nuostatus, tačiau panaikinta nuostata dėl savivaldybės biudžetinių įstaigų struktūros ir darbo užmokesčio fondo tvirtinimo, didžiausio leistino valstybės tarnautojų ir darbuotojų, dirbančių pagal darbo sutartis, pareigybių skaičiaus savivaldybės biudžetinėse įstaigose nustatymo mero teikimu.</w:t>
            </w:r>
          </w:p>
        </w:tc>
      </w:tr>
      <w:tr w:rsidR="0032060C" w:rsidRPr="00776E61" w14:paraId="7913D8BB" w14:textId="77777777" w:rsidTr="00FE6BB8">
        <w:tc>
          <w:tcPr>
            <w:tcW w:w="396" w:type="dxa"/>
          </w:tcPr>
          <w:p w14:paraId="421EEA87" w14:textId="3857C1A2" w:rsidR="0032060C" w:rsidRDefault="0032060C" w:rsidP="002A552E">
            <w:pPr>
              <w:rPr>
                <w:sz w:val="24"/>
                <w:szCs w:val="24"/>
                <w:lang w:val="lt-LT"/>
              </w:rPr>
            </w:pPr>
            <w:r>
              <w:rPr>
                <w:sz w:val="24"/>
                <w:szCs w:val="24"/>
                <w:lang w:val="lt-LT"/>
              </w:rPr>
              <w:t>3.</w:t>
            </w:r>
          </w:p>
        </w:tc>
        <w:tc>
          <w:tcPr>
            <w:tcW w:w="2831" w:type="dxa"/>
          </w:tcPr>
          <w:p w14:paraId="7ECF2717" w14:textId="4C0DADFC" w:rsidR="0032060C" w:rsidRDefault="0032060C" w:rsidP="002A552E">
            <w:pPr>
              <w:rPr>
                <w:sz w:val="24"/>
                <w:szCs w:val="24"/>
                <w:lang w:val="lt-LT"/>
              </w:rPr>
            </w:pPr>
            <w:r>
              <w:rPr>
                <w:sz w:val="24"/>
                <w:szCs w:val="24"/>
                <w:lang w:val="lt-LT"/>
              </w:rPr>
              <w:t>Laukiami rezultatai</w:t>
            </w:r>
          </w:p>
        </w:tc>
        <w:tc>
          <w:tcPr>
            <w:tcW w:w="6570" w:type="dxa"/>
          </w:tcPr>
          <w:p w14:paraId="6C1B9444" w14:textId="124A7D13" w:rsidR="0032060C" w:rsidRDefault="00517EEF" w:rsidP="002A552E">
            <w:pPr>
              <w:rPr>
                <w:sz w:val="24"/>
                <w:szCs w:val="24"/>
                <w:lang w:val="lt-LT"/>
              </w:rPr>
            </w:pPr>
            <w:r>
              <w:rPr>
                <w:sz w:val="24"/>
                <w:szCs w:val="24"/>
                <w:lang w:val="lt-LT"/>
              </w:rPr>
              <w:t xml:space="preserve">Patvirtinti teisės aktus </w:t>
            </w:r>
            <w:r w:rsidR="004E7D1B">
              <w:rPr>
                <w:sz w:val="24"/>
                <w:szCs w:val="24"/>
                <w:lang w:val="lt-LT"/>
              </w:rPr>
              <w:t xml:space="preserve">ir aktualias veiklos sąlygas </w:t>
            </w:r>
            <w:r>
              <w:rPr>
                <w:sz w:val="24"/>
                <w:szCs w:val="24"/>
                <w:lang w:val="lt-LT"/>
              </w:rPr>
              <w:t xml:space="preserve">atitinkantys </w:t>
            </w:r>
            <w:r w:rsidR="005F39E0" w:rsidRPr="000114E4">
              <w:rPr>
                <w:sz w:val="24"/>
                <w:szCs w:val="24"/>
                <w:lang w:val="lt-LT"/>
              </w:rPr>
              <w:t>Rokiški</w:t>
            </w:r>
            <w:r w:rsidR="005F39E0">
              <w:rPr>
                <w:sz w:val="24"/>
                <w:szCs w:val="24"/>
                <w:lang w:val="lt-LT"/>
              </w:rPr>
              <w:t xml:space="preserve">o rajono savivaldybės Juozo Keliuočio viešosios bibliotekos </w:t>
            </w:r>
            <w:r w:rsidR="005F39E0" w:rsidRPr="000114E4">
              <w:rPr>
                <w:sz w:val="24"/>
                <w:szCs w:val="24"/>
                <w:lang w:val="lt-LT"/>
              </w:rPr>
              <w:t xml:space="preserve"> </w:t>
            </w:r>
            <w:r w:rsidR="005F39E0">
              <w:rPr>
                <w:sz w:val="24"/>
                <w:szCs w:val="24"/>
                <w:lang w:val="lt-LT"/>
              </w:rPr>
              <w:t>nuostatai</w:t>
            </w:r>
            <w:r w:rsidR="004E7D1B">
              <w:rPr>
                <w:sz w:val="24"/>
                <w:szCs w:val="24"/>
                <w:lang w:val="lt-LT"/>
              </w:rPr>
              <w:t>.</w:t>
            </w:r>
          </w:p>
        </w:tc>
      </w:tr>
      <w:tr w:rsidR="0032060C" w14:paraId="183484D2" w14:textId="77777777" w:rsidTr="00FE6BB8">
        <w:tc>
          <w:tcPr>
            <w:tcW w:w="396" w:type="dxa"/>
          </w:tcPr>
          <w:p w14:paraId="096E6AA9" w14:textId="77777777" w:rsidR="0032060C" w:rsidRDefault="0032060C" w:rsidP="002A552E">
            <w:pPr>
              <w:rPr>
                <w:sz w:val="24"/>
                <w:szCs w:val="24"/>
                <w:lang w:val="lt-LT"/>
              </w:rPr>
            </w:pPr>
            <w:r>
              <w:rPr>
                <w:sz w:val="24"/>
                <w:szCs w:val="24"/>
                <w:lang w:val="lt-LT"/>
              </w:rPr>
              <w:t xml:space="preserve">4. </w:t>
            </w:r>
          </w:p>
        </w:tc>
        <w:tc>
          <w:tcPr>
            <w:tcW w:w="2831" w:type="dxa"/>
          </w:tcPr>
          <w:p w14:paraId="2E20B247" w14:textId="605A324B" w:rsidR="0032060C" w:rsidRDefault="0032060C" w:rsidP="002A552E">
            <w:pPr>
              <w:rPr>
                <w:sz w:val="24"/>
                <w:szCs w:val="24"/>
                <w:lang w:val="lt-LT"/>
              </w:rPr>
            </w:pPr>
            <w:r>
              <w:rPr>
                <w:sz w:val="24"/>
                <w:szCs w:val="24"/>
                <w:lang w:val="lt-LT"/>
              </w:rPr>
              <w:t>Lėšų poreikis ir šaltiniai</w:t>
            </w:r>
          </w:p>
        </w:tc>
        <w:tc>
          <w:tcPr>
            <w:tcW w:w="6570" w:type="dxa"/>
          </w:tcPr>
          <w:p w14:paraId="376426E2" w14:textId="2278D12E" w:rsidR="0032060C" w:rsidRDefault="004E7D1B" w:rsidP="002A552E">
            <w:pPr>
              <w:rPr>
                <w:sz w:val="24"/>
                <w:szCs w:val="24"/>
                <w:lang w:val="lt-LT"/>
              </w:rPr>
            </w:pPr>
            <w:r>
              <w:rPr>
                <w:sz w:val="24"/>
                <w:szCs w:val="24"/>
                <w:lang w:val="lt-LT"/>
              </w:rPr>
              <w:t>Nuostatų registravimo mokestis</w:t>
            </w:r>
            <w:r w:rsidR="004A3947">
              <w:rPr>
                <w:sz w:val="24"/>
                <w:szCs w:val="24"/>
                <w:lang w:val="lt-LT"/>
              </w:rPr>
              <w:t xml:space="preserve"> 19,80 Eur</w:t>
            </w:r>
            <w:r>
              <w:rPr>
                <w:sz w:val="24"/>
                <w:szCs w:val="24"/>
                <w:lang w:val="lt-LT"/>
              </w:rPr>
              <w:t xml:space="preserve"> </w:t>
            </w:r>
            <w:r w:rsidR="004A3947">
              <w:rPr>
                <w:sz w:val="24"/>
                <w:szCs w:val="24"/>
                <w:lang w:val="lt-LT"/>
              </w:rPr>
              <w:t>bus apmokėtas</w:t>
            </w:r>
            <w:r>
              <w:rPr>
                <w:sz w:val="24"/>
                <w:szCs w:val="24"/>
                <w:lang w:val="lt-LT"/>
              </w:rPr>
              <w:t xml:space="preserve"> iš </w:t>
            </w:r>
            <w:r w:rsidR="00583D8C" w:rsidRPr="000114E4">
              <w:rPr>
                <w:sz w:val="24"/>
                <w:szCs w:val="24"/>
                <w:lang w:val="lt-LT"/>
              </w:rPr>
              <w:t>Rokiški</w:t>
            </w:r>
            <w:r w:rsidR="00583D8C">
              <w:rPr>
                <w:sz w:val="24"/>
                <w:szCs w:val="24"/>
                <w:lang w:val="lt-LT"/>
              </w:rPr>
              <w:t xml:space="preserve">o rajono savivaldybės Juozo Keliuočio viešosios bibliotekos </w:t>
            </w:r>
            <w:r>
              <w:rPr>
                <w:sz w:val="24"/>
                <w:szCs w:val="24"/>
                <w:lang w:val="lt-LT"/>
              </w:rPr>
              <w:t>lėšų.</w:t>
            </w:r>
          </w:p>
        </w:tc>
      </w:tr>
      <w:tr w:rsidR="0032060C" w14:paraId="704D00EA" w14:textId="77777777" w:rsidTr="00FE6BB8">
        <w:tc>
          <w:tcPr>
            <w:tcW w:w="396" w:type="dxa"/>
          </w:tcPr>
          <w:p w14:paraId="31D8222A" w14:textId="77777777" w:rsidR="0032060C" w:rsidRDefault="0032060C" w:rsidP="002A552E">
            <w:pPr>
              <w:rPr>
                <w:sz w:val="24"/>
                <w:szCs w:val="24"/>
                <w:lang w:val="lt-LT"/>
              </w:rPr>
            </w:pPr>
            <w:r>
              <w:rPr>
                <w:sz w:val="24"/>
                <w:szCs w:val="24"/>
                <w:lang w:val="lt-LT"/>
              </w:rPr>
              <w:t xml:space="preserve">5. </w:t>
            </w:r>
          </w:p>
        </w:tc>
        <w:tc>
          <w:tcPr>
            <w:tcW w:w="2831" w:type="dxa"/>
          </w:tcPr>
          <w:p w14:paraId="4BA36FBC" w14:textId="77777777" w:rsidR="0032060C" w:rsidRDefault="0032060C" w:rsidP="002A552E">
            <w:pPr>
              <w:rPr>
                <w:sz w:val="24"/>
                <w:szCs w:val="24"/>
                <w:lang w:val="lt-LT"/>
              </w:rPr>
            </w:pPr>
            <w:r>
              <w:rPr>
                <w:sz w:val="24"/>
                <w:szCs w:val="24"/>
                <w:lang w:val="lt-LT"/>
              </w:rPr>
              <w:t>Antikorupcinis sprendimo projekto vertinimas</w:t>
            </w:r>
          </w:p>
        </w:tc>
        <w:tc>
          <w:tcPr>
            <w:tcW w:w="6570" w:type="dxa"/>
          </w:tcPr>
          <w:p w14:paraId="58026E44" w14:textId="1A096B17" w:rsidR="0032060C" w:rsidRDefault="00CA6A5E" w:rsidP="002A552E">
            <w:pPr>
              <w:rPr>
                <w:sz w:val="24"/>
                <w:szCs w:val="24"/>
                <w:lang w:val="lt-LT"/>
              </w:rPr>
            </w:pPr>
            <w:r>
              <w:rPr>
                <w:sz w:val="24"/>
                <w:szCs w:val="24"/>
              </w:rPr>
              <w:t>-</w:t>
            </w:r>
          </w:p>
        </w:tc>
      </w:tr>
      <w:tr w:rsidR="0032060C" w14:paraId="2E089DF6" w14:textId="77777777" w:rsidTr="00FE6BB8">
        <w:tc>
          <w:tcPr>
            <w:tcW w:w="396" w:type="dxa"/>
          </w:tcPr>
          <w:p w14:paraId="55290585" w14:textId="77777777" w:rsidR="0032060C" w:rsidRDefault="0032060C" w:rsidP="002A552E">
            <w:pPr>
              <w:rPr>
                <w:sz w:val="24"/>
                <w:szCs w:val="24"/>
                <w:lang w:val="lt-LT"/>
              </w:rPr>
            </w:pPr>
            <w:r>
              <w:rPr>
                <w:sz w:val="24"/>
                <w:szCs w:val="24"/>
                <w:lang w:val="lt-LT"/>
              </w:rPr>
              <w:t xml:space="preserve">6. </w:t>
            </w:r>
          </w:p>
        </w:tc>
        <w:tc>
          <w:tcPr>
            <w:tcW w:w="2831" w:type="dxa"/>
          </w:tcPr>
          <w:p w14:paraId="38B44BEA" w14:textId="13A84211" w:rsidR="0032060C" w:rsidRDefault="0032060C" w:rsidP="002A552E">
            <w:pPr>
              <w:rPr>
                <w:sz w:val="24"/>
                <w:szCs w:val="24"/>
                <w:lang w:val="lt-LT"/>
              </w:rPr>
            </w:pPr>
            <w:r w:rsidRPr="00FA7219">
              <w:rPr>
                <w:color w:val="000000"/>
                <w:sz w:val="24"/>
                <w:szCs w:val="24"/>
                <w:shd w:val="clear" w:color="auto" w:fill="FFFFFF"/>
                <w:lang w:val="lt-LT"/>
              </w:rPr>
              <w:t>Kiti sprendimui priimti reikalingi pagrindimai, skaičiavimai ar paaiškinimai</w:t>
            </w:r>
          </w:p>
        </w:tc>
        <w:tc>
          <w:tcPr>
            <w:tcW w:w="6570" w:type="dxa"/>
          </w:tcPr>
          <w:p w14:paraId="0BDF9AC2" w14:textId="5FD1131F" w:rsidR="0032060C" w:rsidRPr="00F31321" w:rsidRDefault="00413B8E" w:rsidP="002A552E">
            <w:pPr>
              <w:rPr>
                <w:sz w:val="24"/>
                <w:szCs w:val="24"/>
                <w:lang w:val="lt-LT"/>
              </w:rPr>
            </w:pPr>
            <w:r w:rsidRPr="002A552E">
              <w:rPr>
                <w:sz w:val="24"/>
                <w:szCs w:val="24"/>
                <w:lang w:val="lt-LT"/>
              </w:rPr>
              <w:t xml:space="preserve">Su pakeitimais supažindinta </w:t>
            </w:r>
            <w:r w:rsidR="00BE1F79" w:rsidRPr="002A552E">
              <w:rPr>
                <w:sz w:val="24"/>
                <w:szCs w:val="24"/>
                <w:lang w:val="lt-LT"/>
              </w:rPr>
              <w:t xml:space="preserve">Rokiškio rajono savivaldybės Juozo Keliuočio </w:t>
            </w:r>
            <w:r w:rsidR="00BE1F79" w:rsidRPr="00F31321">
              <w:rPr>
                <w:sz w:val="24"/>
                <w:szCs w:val="24"/>
                <w:lang w:val="lt-LT"/>
              </w:rPr>
              <w:t xml:space="preserve">viešosios bibliotekos </w:t>
            </w:r>
            <w:r w:rsidRPr="00F31321">
              <w:rPr>
                <w:sz w:val="24"/>
                <w:szCs w:val="24"/>
                <w:lang w:val="lt-LT"/>
              </w:rPr>
              <w:t>taryba.</w:t>
            </w:r>
          </w:p>
          <w:p w14:paraId="77D1286C" w14:textId="5C5BFC08" w:rsidR="00BE1F79" w:rsidRPr="002A552E" w:rsidRDefault="002A552E" w:rsidP="00F31321">
            <w:r w:rsidRPr="00F31321">
              <w:rPr>
                <w:sz w:val="24"/>
                <w:szCs w:val="24"/>
                <w:lang w:val="lt-LT"/>
              </w:rPr>
              <w:t xml:space="preserve">Įvertinus įstaigos galimybes teikti paslaugas, šiomis </w:t>
            </w:r>
            <w:proofErr w:type="spellStart"/>
            <w:r w:rsidRPr="00F31321">
              <w:rPr>
                <w:sz w:val="24"/>
                <w:szCs w:val="24"/>
                <w:lang w:val="lt-LT"/>
              </w:rPr>
              <w:t>vieklomis</w:t>
            </w:r>
            <w:proofErr w:type="spellEnd"/>
            <w:r w:rsidRPr="00F31321">
              <w:rPr>
                <w:sz w:val="24"/>
                <w:szCs w:val="24"/>
                <w:lang w:val="lt-LT"/>
              </w:rPr>
              <w:t xml:space="preserve"> p</w:t>
            </w:r>
            <w:r w:rsidR="006F3270" w:rsidRPr="00F31321">
              <w:rPr>
                <w:sz w:val="24"/>
                <w:szCs w:val="24"/>
                <w:lang w:val="lt-LT"/>
              </w:rPr>
              <w:t>apildytas įs</w:t>
            </w:r>
            <w:r w:rsidR="00BE1F79" w:rsidRPr="00F31321">
              <w:rPr>
                <w:sz w:val="24"/>
                <w:szCs w:val="24"/>
                <w:lang w:val="lt-LT"/>
              </w:rPr>
              <w:t>t</w:t>
            </w:r>
            <w:r w:rsidR="006F3270" w:rsidRPr="00F31321">
              <w:rPr>
                <w:sz w:val="24"/>
                <w:szCs w:val="24"/>
                <w:lang w:val="lt-LT"/>
              </w:rPr>
              <w:t>ai</w:t>
            </w:r>
            <w:r w:rsidR="00BE1F79" w:rsidRPr="00F31321">
              <w:rPr>
                <w:sz w:val="24"/>
                <w:szCs w:val="24"/>
                <w:lang w:val="lt-LT"/>
              </w:rPr>
              <w:t>g</w:t>
            </w:r>
            <w:r w:rsidR="006F3270" w:rsidRPr="00F31321">
              <w:rPr>
                <w:sz w:val="24"/>
                <w:szCs w:val="24"/>
                <w:lang w:val="lt-LT"/>
              </w:rPr>
              <w:t xml:space="preserve">os veiklų sąrašas: </w:t>
            </w:r>
            <w:proofErr w:type="spellStart"/>
            <w:r w:rsidRPr="00F31321">
              <w:rPr>
                <w:sz w:val="24"/>
                <w:szCs w:val="24"/>
              </w:rPr>
              <w:t>parengiamoji</w:t>
            </w:r>
            <w:proofErr w:type="spellEnd"/>
            <w:r w:rsidRPr="00F31321">
              <w:rPr>
                <w:sz w:val="24"/>
                <w:szCs w:val="24"/>
              </w:rPr>
              <w:t xml:space="preserve"> </w:t>
            </w:r>
            <w:proofErr w:type="spellStart"/>
            <w:r w:rsidRPr="00F31321">
              <w:rPr>
                <w:sz w:val="24"/>
                <w:szCs w:val="24"/>
              </w:rPr>
              <w:t>spausdinimo</w:t>
            </w:r>
            <w:proofErr w:type="spellEnd"/>
            <w:r w:rsidRPr="00F31321">
              <w:rPr>
                <w:sz w:val="24"/>
                <w:szCs w:val="24"/>
              </w:rPr>
              <w:t xml:space="preserve"> </w:t>
            </w:r>
            <w:proofErr w:type="spellStart"/>
            <w:r w:rsidRPr="00F31321">
              <w:rPr>
                <w:sz w:val="24"/>
                <w:szCs w:val="24"/>
              </w:rPr>
              <w:t>ir</w:t>
            </w:r>
            <w:proofErr w:type="spellEnd"/>
            <w:r w:rsidRPr="00F31321">
              <w:rPr>
                <w:sz w:val="24"/>
                <w:szCs w:val="24"/>
              </w:rPr>
              <w:t xml:space="preserve"> </w:t>
            </w:r>
            <w:proofErr w:type="spellStart"/>
            <w:r w:rsidRPr="00F31321">
              <w:rPr>
                <w:sz w:val="24"/>
                <w:szCs w:val="24"/>
              </w:rPr>
              <w:t>žiniasklaidos</w:t>
            </w:r>
            <w:proofErr w:type="spellEnd"/>
            <w:r w:rsidRPr="00F31321">
              <w:rPr>
                <w:sz w:val="24"/>
                <w:szCs w:val="24"/>
              </w:rPr>
              <w:t xml:space="preserve"> </w:t>
            </w:r>
            <w:proofErr w:type="spellStart"/>
            <w:r w:rsidRPr="00F31321">
              <w:rPr>
                <w:sz w:val="24"/>
                <w:szCs w:val="24"/>
              </w:rPr>
              <w:t>veikla</w:t>
            </w:r>
            <w:proofErr w:type="spellEnd"/>
            <w:r w:rsidRPr="00F31321">
              <w:rPr>
                <w:sz w:val="24"/>
                <w:szCs w:val="24"/>
              </w:rPr>
              <w:t xml:space="preserve"> 18.13;</w:t>
            </w:r>
            <w:r w:rsidR="00F31321" w:rsidRPr="00F31321">
              <w:rPr>
                <w:sz w:val="24"/>
                <w:szCs w:val="24"/>
              </w:rPr>
              <w:t xml:space="preserve"> </w:t>
            </w:r>
            <w:r w:rsidRPr="00F31321">
              <w:rPr>
                <w:sz w:val="24"/>
                <w:szCs w:val="24"/>
              </w:rPr>
              <w:t xml:space="preserve"> </w:t>
            </w:r>
            <w:proofErr w:type="spellStart"/>
            <w:r w:rsidRPr="00F31321">
              <w:rPr>
                <w:sz w:val="24"/>
                <w:szCs w:val="24"/>
              </w:rPr>
              <w:t>reklamos</w:t>
            </w:r>
            <w:proofErr w:type="spellEnd"/>
            <w:r w:rsidRPr="00F31321">
              <w:rPr>
                <w:sz w:val="24"/>
                <w:szCs w:val="24"/>
              </w:rPr>
              <w:t xml:space="preserve"> </w:t>
            </w:r>
            <w:proofErr w:type="spellStart"/>
            <w:r w:rsidRPr="00F31321">
              <w:rPr>
                <w:sz w:val="24"/>
                <w:szCs w:val="24"/>
              </w:rPr>
              <w:t>agentūrų</w:t>
            </w:r>
            <w:proofErr w:type="spellEnd"/>
            <w:r w:rsidRPr="00F31321">
              <w:rPr>
                <w:sz w:val="24"/>
                <w:szCs w:val="24"/>
              </w:rPr>
              <w:t xml:space="preserve"> </w:t>
            </w:r>
            <w:proofErr w:type="spellStart"/>
            <w:r w:rsidRPr="00F31321">
              <w:rPr>
                <w:sz w:val="24"/>
                <w:szCs w:val="24"/>
              </w:rPr>
              <w:t>veikla</w:t>
            </w:r>
            <w:proofErr w:type="spellEnd"/>
            <w:r w:rsidRPr="00F31321">
              <w:rPr>
                <w:sz w:val="24"/>
                <w:szCs w:val="24"/>
              </w:rPr>
              <w:t xml:space="preserve"> 73.11</w:t>
            </w:r>
            <w:r w:rsidR="00F31321">
              <w:rPr>
                <w:sz w:val="24"/>
                <w:szCs w:val="24"/>
              </w:rPr>
              <w:t xml:space="preserve">. </w:t>
            </w:r>
            <w:proofErr w:type="spellStart"/>
            <w:r w:rsidR="00F31321">
              <w:rPr>
                <w:sz w:val="24"/>
                <w:szCs w:val="24"/>
              </w:rPr>
              <w:t>Įstaiga</w:t>
            </w:r>
            <w:proofErr w:type="spellEnd"/>
            <w:r w:rsidR="00F31321">
              <w:rPr>
                <w:sz w:val="24"/>
                <w:szCs w:val="24"/>
              </w:rPr>
              <w:t xml:space="preserve"> </w:t>
            </w:r>
            <w:proofErr w:type="spellStart"/>
            <w:r w:rsidR="00F31321">
              <w:rPr>
                <w:sz w:val="24"/>
                <w:szCs w:val="24"/>
              </w:rPr>
              <w:t>galės</w:t>
            </w:r>
            <w:proofErr w:type="spellEnd"/>
            <w:r w:rsidR="00F31321">
              <w:rPr>
                <w:sz w:val="24"/>
                <w:szCs w:val="24"/>
              </w:rPr>
              <w:t xml:space="preserve"> </w:t>
            </w:r>
            <w:proofErr w:type="spellStart"/>
            <w:r w:rsidR="00F31321">
              <w:rPr>
                <w:sz w:val="24"/>
                <w:szCs w:val="24"/>
              </w:rPr>
              <w:t>teikti</w:t>
            </w:r>
            <w:proofErr w:type="spellEnd"/>
            <w:r w:rsidR="00F31321">
              <w:rPr>
                <w:sz w:val="24"/>
                <w:szCs w:val="24"/>
              </w:rPr>
              <w:t xml:space="preserve"> </w:t>
            </w:r>
            <w:proofErr w:type="spellStart"/>
            <w:r w:rsidR="00F31321">
              <w:rPr>
                <w:sz w:val="24"/>
                <w:szCs w:val="24"/>
              </w:rPr>
              <w:t>maketavimo</w:t>
            </w:r>
            <w:proofErr w:type="spellEnd"/>
            <w:r w:rsidR="00F31321">
              <w:rPr>
                <w:sz w:val="24"/>
                <w:szCs w:val="24"/>
              </w:rPr>
              <w:t xml:space="preserve">, </w:t>
            </w:r>
            <w:proofErr w:type="spellStart"/>
            <w:r w:rsidR="00F31321">
              <w:rPr>
                <w:sz w:val="24"/>
                <w:szCs w:val="24"/>
              </w:rPr>
              <w:t>informacijos</w:t>
            </w:r>
            <w:proofErr w:type="spellEnd"/>
            <w:r w:rsidR="00F31321">
              <w:rPr>
                <w:sz w:val="24"/>
                <w:szCs w:val="24"/>
              </w:rPr>
              <w:t xml:space="preserve"> </w:t>
            </w:r>
            <w:proofErr w:type="spellStart"/>
            <w:r w:rsidR="00F31321">
              <w:rPr>
                <w:sz w:val="24"/>
                <w:szCs w:val="24"/>
              </w:rPr>
              <w:t>sklaido</w:t>
            </w:r>
            <w:proofErr w:type="spellEnd"/>
            <w:r w:rsidR="00F31321">
              <w:rPr>
                <w:sz w:val="24"/>
                <w:szCs w:val="24"/>
              </w:rPr>
              <w:t xml:space="preserve"> </w:t>
            </w:r>
            <w:proofErr w:type="spellStart"/>
            <w:r w:rsidR="00F31321">
              <w:rPr>
                <w:sz w:val="24"/>
                <w:szCs w:val="24"/>
              </w:rPr>
              <w:t>paslaugas</w:t>
            </w:r>
            <w:proofErr w:type="spellEnd"/>
            <w:r w:rsidR="00F31321">
              <w:rPr>
                <w:sz w:val="24"/>
                <w:szCs w:val="24"/>
              </w:rPr>
              <w:t>.</w:t>
            </w:r>
          </w:p>
        </w:tc>
      </w:tr>
      <w:tr w:rsidR="0032060C" w14:paraId="5F140E5F" w14:textId="77777777" w:rsidTr="00FE6BB8">
        <w:tc>
          <w:tcPr>
            <w:tcW w:w="396" w:type="dxa"/>
          </w:tcPr>
          <w:p w14:paraId="1BA0C168" w14:textId="77777777" w:rsidR="0032060C" w:rsidRDefault="0032060C" w:rsidP="002A552E">
            <w:pPr>
              <w:rPr>
                <w:sz w:val="24"/>
                <w:szCs w:val="24"/>
                <w:lang w:val="lt-LT"/>
              </w:rPr>
            </w:pPr>
            <w:r>
              <w:rPr>
                <w:sz w:val="24"/>
                <w:szCs w:val="24"/>
                <w:lang w:val="lt-LT"/>
              </w:rPr>
              <w:t>7.</w:t>
            </w:r>
          </w:p>
        </w:tc>
        <w:tc>
          <w:tcPr>
            <w:tcW w:w="2831" w:type="dxa"/>
          </w:tcPr>
          <w:p w14:paraId="09E435BE" w14:textId="5D46DD2E" w:rsidR="0032060C" w:rsidRDefault="0032060C" w:rsidP="002A552E">
            <w:pPr>
              <w:rPr>
                <w:sz w:val="24"/>
                <w:szCs w:val="24"/>
                <w:lang w:val="lt-LT"/>
              </w:rPr>
            </w:pPr>
            <w:r>
              <w:rPr>
                <w:sz w:val="24"/>
                <w:szCs w:val="24"/>
                <w:lang w:val="lt-LT"/>
              </w:rPr>
              <w:t xml:space="preserve">Sprendimo projekto lyginamasis variantas </w:t>
            </w:r>
          </w:p>
        </w:tc>
        <w:tc>
          <w:tcPr>
            <w:tcW w:w="6570" w:type="dxa"/>
          </w:tcPr>
          <w:p w14:paraId="12EE67E2" w14:textId="78353601" w:rsidR="0032060C" w:rsidRDefault="00697865" w:rsidP="002A552E">
            <w:pPr>
              <w:rPr>
                <w:sz w:val="24"/>
                <w:szCs w:val="24"/>
                <w:lang w:val="lt-LT"/>
              </w:rPr>
            </w:pPr>
            <w:r>
              <w:rPr>
                <w:sz w:val="24"/>
                <w:szCs w:val="24"/>
                <w:lang w:val="lt-LT"/>
              </w:rPr>
              <w:t>Nėra</w:t>
            </w:r>
          </w:p>
        </w:tc>
      </w:tr>
    </w:tbl>
    <w:p w14:paraId="64FCCEF0" w14:textId="77777777" w:rsidR="00936FC8" w:rsidRDefault="00936FC8" w:rsidP="00870EFF">
      <w:pPr>
        <w:ind w:right="197"/>
        <w:rPr>
          <w:sz w:val="24"/>
          <w:szCs w:val="24"/>
          <w:lang w:val="lt-LT"/>
        </w:rPr>
      </w:pPr>
    </w:p>
    <w:sectPr w:rsidR="00936FC8" w:rsidSect="00854263">
      <w:headerReference w:type="first" r:id="rId8"/>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B56F4" w14:textId="77777777" w:rsidR="00854263" w:rsidRDefault="00854263">
      <w:r>
        <w:separator/>
      </w:r>
    </w:p>
  </w:endnote>
  <w:endnote w:type="continuationSeparator" w:id="0">
    <w:p w14:paraId="586FDB8D" w14:textId="77777777" w:rsidR="00854263" w:rsidRDefault="00854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9DB98" w14:textId="77777777" w:rsidR="00854263" w:rsidRDefault="00854263">
      <w:r>
        <w:separator/>
      </w:r>
    </w:p>
  </w:footnote>
  <w:footnote w:type="continuationSeparator" w:id="0">
    <w:p w14:paraId="71F45DD4" w14:textId="77777777" w:rsidR="00854263" w:rsidRDefault="00854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AD5D5" w14:textId="77777777" w:rsidR="00BD4E31" w:rsidRDefault="00B079D1" w:rsidP="00EB1BFB">
    <w:pPr>
      <w:framePr w:h="0" w:hSpace="180" w:wrap="around" w:vAnchor="text" w:hAnchor="page" w:x="5905" w:y="12"/>
    </w:pPr>
    <w:r>
      <w:rPr>
        <w:noProof/>
        <w:lang w:val="lt-LT"/>
      </w:rPr>
      <w:drawing>
        <wp:inline distT="0" distB="0" distL="0" distR="0" wp14:anchorId="677AD5DE" wp14:editId="677AD5DF">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19926EC4" w14:textId="2E4E041D" w:rsidR="007831E4" w:rsidRDefault="007831E4" w:rsidP="00834D43">
    <w:pPr>
      <w:ind w:left="2592" w:firstLine="1296"/>
      <w:jc w:val="right"/>
    </w:pPr>
    <w:proofErr w:type="spellStart"/>
    <w:r>
      <w:t>Projektas</w:t>
    </w:r>
    <w:proofErr w:type="spellEnd"/>
  </w:p>
  <w:p w14:paraId="32097B62" w14:textId="77777777" w:rsidR="007831E4" w:rsidRDefault="007831E4" w:rsidP="00EB1BFB"/>
  <w:p w14:paraId="677AD5D8" w14:textId="77777777" w:rsidR="00975429" w:rsidRDefault="00975429" w:rsidP="00EB1BFB"/>
  <w:p w14:paraId="677AD5DA" w14:textId="21B0242E" w:rsidR="00BD4E31" w:rsidRDefault="00B079D1" w:rsidP="00EB1BFB">
    <w:pPr>
      <w:rPr>
        <w:rFonts w:ascii="TimesLT" w:hAnsi="TimesLT"/>
        <w:b/>
        <w:sz w:val="24"/>
      </w:rPr>
    </w:pPr>
    <w:r>
      <w:rPr>
        <w:rFonts w:ascii="TimesLT" w:hAnsi="TimesLT"/>
        <w:b/>
        <w:sz w:val="24"/>
      </w:rPr>
      <w:t xml:space="preserve">          </w:t>
    </w:r>
  </w:p>
  <w:p w14:paraId="2AEDAE27" w14:textId="77777777" w:rsidR="008C6B9E" w:rsidRDefault="008C6B9E" w:rsidP="00EB1BFB">
    <w:pPr>
      <w:jc w:val="center"/>
      <w:rPr>
        <w:b/>
        <w:sz w:val="24"/>
        <w:szCs w:val="24"/>
      </w:rPr>
    </w:pPr>
  </w:p>
  <w:p w14:paraId="677AD5DB" w14:textId="77777777" w:rsidR="00BD4E31" w:rsidRPr="00003365" w:rsidRDefault="00B079D1" w:rsidP="00EB1BFB">
    <w:pPr>
      <w:jc w:val="center"/>
      <w:rPr>
        <w:b/>
        <w:sz w:val="24"/>
        <w:szCs w:val="24"/>
      </w:rPr>
    </w:pPr>
    <w:r w:rsidRPr="00003365">
      <w:rPr>
        <w:b/>
        <w:sz w:val="24"/>
        <w:szCs w:val="24"/>
      </w:rPr>
      <w:t>ROKI</w:t>
    </w:r>
    <w:r w:rsidRPr="00003365">
      <w:rPr>
        <w:b/>
        <w:sz w:val="24"/>
        <w:szCs w:val="24"/>
        <w:lang w:val="lt-LT"/>
      </w:rPr>
      <w:t>Š</w:t>
    </w:r>
    <w:r w:rsidRPr="00003365">
      <w:rPr>
        <w:b/>
        <w:sz w:val="24"/>
        <w:szCs w:val="24"/>
      </w:rPr>
      <w:t>KIO RAJONO SAVIVALDYBĖS TARYBA</w:t>
    </w:r>
  </w:p>
  <w:p w14:paraId="677AD5DC" w14:textId="77777777" w:rsidR="00BD4E31" w:rsidRPr="00003365" w:rsidRDefault="00BD4E31" w:rsidP="00EB1BFB">
    <w:pPr>
      <w:jc w:val="center"/>
      <w:rPr>
        <w:b/>
        <w:sz w:val="24"/>
        <w:szCs w:val="24"/>
      </w:rPr>
    </w:pPr>
  </w:p>
  <w:p w14:paraId="677AD5DD" w14:textId="099922C2" w:rsidR="00BD4E31" w:rsidRPr="00003365" w:rsidRDefault="009E58C0" w:rsidP="00EB1BFB">
    <w:pPr>
      <w:jc w:val="center"/>
      <w:rPr>
        <w:b/>
        <w:sz w:val="24"/>
        <w:szCs w:val="24"/>
      </w:rPr>
    </w:pPr>
    <w:r w:rsidRPr="00003365">
      <w:rPr>
        <w:b/>
        <w:sz w:val="24"/>
        <w:szCs w:val="24"/>
      </w:rPr>
      <w:t>S</w:t>
    </w:r>
    <w:r w:rsidR="00B079D1" w:rsidRPr="00003365">
      <w:rPr>
        <w:b/>
        <w:sz w:val="24"/>
        <w:szCs w:val="24"/>
      </w:rPr>
      <w:t>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345C"/>
    <w:multiLevelType w:val="hybridMultilevel"/>
    <w:tmpl w:val="0BF87EEA"/>
    <w:lvl w:ilvl="0" w:tplc="EE14159A">
      <w:start w:val="3"/>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15:restartNumberingAfterBreak="0">
    <w:nsid w:val="0A1B582C"/>
    <w:multiLevelType w:val="hybridMultilevel"/>
    <w:tmpl w:val="9042969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1BB649D"/>
    <w:multiLevelType w:val="multilevel"/>
    <w:tmpl w:val="8C9251A4"/>
    <w:lvl w:ilvl="0">
      <w:start w:val="1"/>
      <w:numFmt w:val="decimal"/>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1D7431"/>
    <w:multiLevelType w:val="hybridMultilevel"/>
    <w:tmpl w:val="4B927170"/>
    <w:lvl w:ilvl="0" w:tplc="6610D65C">
      <w:start w:val="1"/>
      <w:numFmt w:val="decimal"/>
      <w:lvlText w:val="%1."/>
      <w:lvlJc w:val="left"/>
      <w:pPr>
        <w:ind w:left="720" w:hanging="360"/>
      </w:pPr>
      <w:rPr>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D0767AE"/>
    <w:multiLevelType w:val="hybridMultilevel"/>
    <w:tmpl w:val="DF124FD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D797D91"/>
    <w:multiLevelType w:val="hybridMultilevel"/>
    <w:tmpl w:val="37E81FC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81A4C4C"/>
    <w:multiLevelType w:val="hybridMultilevel"/>
    <w:tmpl w:val="E44E2A5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1B56611"/>
    <w:multiLevelType w:val="hybridMultilevel"/>
    <w:tmpl w:val="5A4C9E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577743415">
    <w:abstractNumId w:val="2"/>
  </w:num>
  <w:num w:numId="2" w16cid:durableId="1863276507">
    <w:abstractNumId w:val="3"/>
  </w:num>
  <w:num w:numId="3" w16cid:durableId="2049598909">
    <w:abstractNumId w:val="4"/>
  </w:num>
  <w:num w:numId="4" w16cid:durableId="297996873">
    <w:abstractNumId w:val="6"/>
  </w:num>
  <w:num w:numId="5" w16cid:durableId="1959406688">
    <w:abstractNumId w:val="1"/>
  </w:num>
  <w:num w:numId="6" w16cid:durableId="1526014027">
    <w:abstractNumId w:val="7"/>
  </w:num>
  <w:num w:numId="7" w16cid:durableId="1445230617">
    <w:abstractNumId w:val="0"/>
  </w:num>
  <w:num w:numId="8" w16cid:durableId="3041599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73"/>
    <w:rsid w:val="00003365"/>
    <w:rsid w:val="00007606"/>
    <w:rsid w:val="000114E4"/>
    <w:rsid w:val="00070EF9"/>
    <w:rsid w:val="000A6EA9"/>
    <w:rsid w:val="000B3436"/>
    <w:rsid w:val="000C35D7"/>
    <w:rsid w:val="000E060B"/>
    <w:rsid w:val="000F3B08"/>
    <w:rsid w:val="00117CA2"/>
    <w:rsid w:val="00162FCD"/>
    <w:rsid w:val="00173142"/>
    <w:rsid w:val="00181607"/>
    <w:rsid w:val="00184B73"/>
    <w:rsid w:val="001A6048"/>
    <w:rsid w:val="001A79F5"/>
    <w:rsid w:val="001B4280"/>
    <w:rsid w:val="00230E34"/>
    <w:rsid w:val="00235BD9"/>
    <w:rsid w:val="002378E9"/>
    <w:rsid w:val="0026334E"/>
    <w:rsid w:val="00264EE1"/>
    <w:rsid w:val="00267128"/>
    <w:rsid w:val="00277676"/>
    <w:rsid w:val="002A552E"/>
    <w:rsid w:val="002A7353"/>
    <w:rsid w:val="002B2D19"/>
    <w:rsid w:val="002D34F0"/>
    <w:rsid w:val="002D4945"/>
    <w:rsid w:val="002F4EC7"/>
    <w:rsid w:val="00300176"/>
    <w:rsid w:val="0031243B"/>
    <w:rsid w:val="0032060C"/>
    <w:rsid w:val="00321CA0"/>
    <w:rsid w:val="0032581D"/>
    <w:rsid w:val="003430FF"/>
    <w:rsid w:val="00345598"/>
    <w:rsid w:val="00347391"/>
    <w:rsid w:val="003726DE"/>
    <w:rsid w:val="00390138"/>
    <w:rsid w:val="003B39A2"/>
    <w:rsid w:val="003B3CA9"/>
    <w:rsid w:val="003B5688"/>
    <w:rsid w:val="003C68CA"/>
    <w:rsid w:val="00402B56"/>
    <w:rsid w:val="00405C22"/>
    <w:rsid w:val="00413B8E"/>
    <w:rsid w:val="0042704C"/>
    <w:rsid w:val="00437D23"/>
    <w:rsid w:val="00443A3D"/>
    <w:rsid w:val="00446B41"/>
    <w:rsid w:val="00460D56"/>
    <w:rsid w:val="004814F4"/>
    <w:rsid w:val="004A3947"/>
    <w:rsid w:val="004D3221"/>
    <w:rsid w:val="004D3D46"/>
    <w:rsid w:val="004E7D1B"/>
    <w:rsid w:val="004F0459"/>
    <w:rsid w:val="004F2158"/>
    <w:rsid w:val="004F5982"/>
    <w:rsid w:val="00506C4F"/>
    <w:rsid w:val="00517EEF"/>
    <w:rsid w:val="0056270B"/>
    <w:rsid w:val="00573762"/>
    <w:rsid w:val="00583D8C"/>
    <w:rsid w:val="005A4C48"/>
    <w:rsid w:val="005B114E"/>
    <w:rsid w:val="005F39E0"/>
    <w:rsid w:val="005F4F2E"/>
    <w:rsid w:val="00602F1F"/>
    <w:rsid w:val="00627F2F"/>
    <w:rsid w:val="006329FD"/>
    <w:rsid w:val="00697865"/>
    <w:rsid w:val="006A02EA"/>
    <w:rsid w:val="006A19EE"/>
    <w:rsid w:val="006D15FD"/>
    <w:rsid w:val="006F2B4E"/>
    <w:rsid w:val="006F3270"/>
    <w:rsid w:val="006F6EAC"/>
    <w:rsid w:val="00711B4D"/>
    <w:rsid w:val="007213FE"/>
    <w:rsid w:val="007310D9"/>
    <w:rsid w:val="007340CA"/>
    <w:rsid w:val="00776E61"/>
    <w:rsid w:val="007831E4"/>
    <w:rsid w:val="00793371"/>
    <w:rsid w:val="007978B3"/>
    <w:rsid w:val="007B51C3"/>
    <w:rsid w:val="007D4C2C"/>
    <w:rsid w:val="007E4FD5"/>
    <w:rsid w:val="007F0B06"/>
    <w:rsid w:val="00834D43"/>
    <w:rsid w:val="008404CF"/>
    <w:rsid w:val="00850F48"/>
    <w:rsid w:val="00854263"/>
    <w:rsid w:val="00870EFF"/>
    <w:rsid w:val="0087489A"/>
    <w:rsid w:val="008A14EB"/>
    <w:rsid w:val="008B54AB"/>
    <w:rsid w:val="008C1F99"/>
    <w:rsid w:val="008C6B9E"/>
    <w:rsid w:val="008E06CE"/>
    <w:rsid w:val="008E3B94"/>
    <w:rsid w:val="008E78D2"/>
    <w:rsid w:val="00905AD0"/>
    <w:rsid w:val="0091046C"/>
    <w:rsid w:val="0092176C"/>
    <w:rsid w:val="00925908"/>
    <w:rsid w:val="00933157"/>
    <w:rsid w:val="00936CE8"/>
    <w:rsid w:val="00936FC8"/>
    <w:rsid w:val="00943E56"/>
    <w:rsid w:val="00972CE5"/>
    <w:rsid w:val="00975429"/>
    <w:rsid w:val="009A4965"/>
    <w:rsid w:val="009B192C"/>
    <w:rsid w:val="009B2452"/>
    <w:rsid w:val="009E58C0"/>
    <w:rsid w:val="009F135B"/>
    <w:rsid w:val="009F7960"/>
    <w:rsid w:val="00A14188"/>
    <w:rsid w:val="00A2251F"/>
    <w:rsid w:val="00A22A1E"/>
    <w:rsid w:val="00A33900"/>
    <w:rsid w:val="00A3454A"/>
    <w:rsid w:val="00A37C17"/>
    <w:rsid w:val="00A5032D"/>
    <w:rsid w:val="00A6107E"/>
    <w:rsid w:val="00A71453"/>
    <w:rsid w:val="00A80292"/>
    <w:rsid w:val="00A81B3D"/>
    <w:rsid w:val="00AA292D"/>
    <w:rsid w:val="00AA5515"/>
    <w:rsid w:val="00AB7F1F"/>
    <w:rsid w:val="00AC0C92"/>
    <w:rsid w:val="00AE1083"/>
    <w:rsid w:val="00AE21E8"/>
    <w:rsid w:val="00B079D1"/>
    <w:rsid w:val="00B445DA"/>
    <w:rsid w:val="00B44FA0"/>
    <w:rsid w:val="00B45E76"/>
    <w:rsid w:val="00B57321"/>
    <w:rsid w:val="00B60FA3"/>
    <w:rsid w:val="00B72287"/>
    <w:rsid w:val="00B922CC"/>
    <w:rsid w:val="00BB001F"/>
    <w:rsid w:val="00BB6F7D"/>
    <w:rsid w:val="00BD4E31"/>
    <w:rsid w:val="00BE1F79"/>
    <w:rsid w:val="00BE41C6"/>
    <w:rsid w:val="00BE481D"/>
    <w:rsid w:val="00BF29A3"/>
    <w:rsid w:val="00BF3A8F"/>
    <w:rsid w:val="00C022B5"/>
    <w:rsid w:val="00C30152"/>
    <w:rsid w:val="00C53CD7"/>
    <w:rsid w:val="00C578B0"/>
    <w:rsid w:val="00C94397"/>
    <w:rsid w:val="00C964A3"/>
    <w:rsid w:val="00CA6A5E"/>
    <w:rsid w:val="00CB43E2"/>
    <w:rsid w:val="00CC01E6"/>
    <w:rsid w:val="00CC1C06"/>
    <w:rsid w:val="00CC5C12"/>
    <w:rsid w:val="00CE2A4A"/>
    <w:rsid w:val="00CE39CA"/>
    <w:rsid w:val="00CF2517"/>
    <w:rsid w:val="00CF3524"/>
    <w:rsid w:val="00D04683"/>
    <w:rsid w:val="00D05719"/>
    <w:rsid w:val="00D64884"/>
    <w:rsid w:val="00D70A55"/>
    <w:rsid w:val="00D74B17"/>
    <w:rsid w:val="00D76B9F"/>
    <w:rsid w:val="00D8621D"/>
    <w:rsid w:val="00D904F2"/>
    <w:rsid w:val="00DB6545"/>
    <w:rsid w:val="00DC17E6"/>
    <w:rsid w:val="00DD57E3"/>
    <w:rsid w:val="00DE0C49"/>
    <w:rsid w:val="00DE23E0"/>
    <w:rsid w:val="00DF5335"/>
    <w:rsid w:val="00E015CE"/>
    <w:rsid w:val="00E23B74"/>
    <w:rsid w:val="00E3241A"/>
    <w:rsid w:val="00E32FC5"/>
    <w:rsid w:val="00E50087"/>
    <w:rsid w:val="00E70BB1"/>
    <w:rsid w:val="00E753FB"/>
    <w:rsid w:val="00E829A8"/>
    <w:rsid w:val="00EA1E82"/>
    <w:rsid w:val="00EA4F8E"/>
    <w:rsid w:val="00EB0241"/>
    <w:rsid w:val="00EB7A71"/>
    <w:rsid w:val="00EF2C8B"/>
    <w:rsid w:val="00EF36EC"/>
    <w:rsid w:val="00F227AC"/>
    <w:rsid w:val="00F31321"/>
    <w:rsid w:val="00F3143C"/>
    <w:rsid w:val="00F67957"/>
    <w:rsid w:val="00F7565D"/>
    <w:rsid w:val="00F75D18"/>
    <w:rsid w:val="00FD2D3B"/>
    <w:rsid w:val="00FD6568"/>
    <w:rsid w:val="00FE6BB8"/>
    <w:rsid w:val="00FF2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AD588"/>
  <w15:docId w15:val="{E29B4E1C-5B89-4CC9-A08C-DA6BFEE34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B0241"/>
    <w:pPr>
      <w:spacing w:after="0" w:line="240" w:lineRule="auto"/>
    </w:pPr>
    <w:rPr>
      <w:rFonts w:ascii="Times New Roman" w:eastAsia="Times New Roman" w:hAnsi="Times New Roman" w:cs="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184B73"/>
    <w:pPr>
      <w:tabs>
        <w:tab w:val="center" w:pos="4153"/>
        <w:tab w:val="right" w:pos="8306"/>
      </w:tabs>
    </w:pPr>
  </w:style>
  <w:style w:type="character" w:customStyle="1" w:styleId="AntratsDiagrama">
    <w:name w:val="Antraštės Diagrama"/>
    <w:basedOn w:val="Numatytasispastraiposriftas"/>
    <w:link w:val="Antrats"/>
    <w:uiPriority w:val="99"/>
    <w:rsid w:val="00184B73"/>
    <w:rPr>
      <w:rFonts w:ascii="Times New Roman" w:eastAsia="Times New Roman" w:hAnsi="Times New Roman" w:cs="Times New Roman"/>
      <w:sz w:val="20"/>
      <w:szCs w:val="20"/>
      <w:lang w:val="en-AU" w:eastAsia="lt-LT"/>
    </w:rPr>
  </w:style>
  <w:style w:type="paragraph" w:styleId="Sraopastraipa">
    <w:name w:val="List Paragraph"/>
    <w:basedOn w:val="prastasis"/>
    <w:uiPriority w:val="34"/>
    <w:qFormat/>
    <w:rsid w:val="00184B73"/>
    <w:pPr>
      <w:ind w:left="720"/>
      <w:contextualSpacing/>
    </w:pPr>
  </w:style>
  <w:style w:type="paragraph" w:styleId="Debesliotekstas">
    <w:name w:val="Balloon Text"/>
    <w:basedOn w:val="prastasis"/>
    <w:link w:val="DebesliotekstasDiagrama"/>
    <w:uiPriority w:val="99"/>
    <w:semiHidden/>
    <w:unhideWhenUsed/>
    <w:rsid w:val="00184B7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84B73"/>
    <w:rPr>
      <w:rFonts w:ascii="Tahoma" w:eastAsia="Times New Roman" w:hAnsi="Tahoma" w:cs="Tahoma"/>
      <w:sz w:val="16"/>
      <w:szCs w:val="16"/>
      <w:lang w:val="en-AU" w:eastAsia="lt-LT"/>
    </w:rPr>
  </w:style>
  <w:style w:type="paragraph" w:styleId="Porat">
    <w:name w:val="footer"/>
    <w:basedOn w:val="prastasis"/>
    <w:link w:val="PoratDiagrama"/>
    <w:uiPriority w:val="99"/>
    <w:unhideWhenUsed/>
    <w:rsid w:val="00070EF9"/>
    <w:pPr>
      <w:tabs>
        <w:tab w:val="center" w:pos="4680"/>
        <w:tab w:val="right" w:pos="9360"/>
      </w:tabs>
    </w:pPr>
  </w:style>
  <w:style w:type="character" w:customStyle="1" w:styleId="PoratDiagrama">
    <w:name w:val="Poraštė Diagrama"/>
    <w:basedOn w:val="Numatytasispastraiposriftas"/>
    <w:link w:val="Porat"/>
    <w:uiPriority w:val="99"/>
    <w:rsid w:val="00070EF9"/>
    <w:rPr>
      <w:rFonts w:ascii="Times New Roman" w:eastAsia="Times New Roman" w:hAnsi="Times New Roman" w:cs="Times New Roman"/>
      <w:sz w:val="20"/>
      <w:szCs w:val="20"/>
      <w:lang w:val="en-AU" w:eastAsia="lt-LT"/>
    </w:rPr>
  </w:style>
  <w:style w:type="paragraph" w:styleId="Betarp">
    <w:name w:val="No Spacing"/>
    <w:uiPriority w:val="1"/>
    <w:qFormat/>
    <w:rsid w:val="00CE2A4A"/>
    <w:pPr>
      <w:spacing w:after="0" w:line="240" w:lineRule="auto"/>
    </w:pPr>
    <w:rPr>
      <w:rFonts w:ascii="Times New Roman" w:eastAsia="Calibri" w:hAnsi="Times New Roman" w:cs="Times New Roman"/>
      <w:sz w:val="24"/>
    </w:rPr>
  </w:style>
  <w:style w:type="table" w:styleId="Lentelstinklelis">
    <w:name w:val="Table Grid"/>
    <w:basedOn w:val="prastojilentel"/>
    <w:rsid w:val="0032060C"/>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prastasistekstas">
    <w:name w:val="Plain Text"/>
    <w:basedOn w:val="prastasis"/>
    <w:link w:val="PaprastasistekstasDiagrama"/>
    <w:uiPriority w:val="99"/>
    <w:unhideWhenUsed/>
    <w:rsid w:val="00936CE8"/>
    <w:rPr>
      <w:rFonts w:ascii="Calibri" w:hAnsi="Calibri" w:cstheme="minorBidi"/>
      <w:kern w:val="2"/>
      <w:sz w:val="22"/>
      <w:szCs w:val="21"/>
      <w:lang w:val="lt-LT" w:eastAsia="en-US"/>
      <w14:ligatures w14:val="standardContextual"/>
    </w:rPr>
  </w:style>
  <w:style w:type="character" w:customStyle="1" w:styleId="PaprastasistekstasDiagrama">
    <w:name w:val="Paprastasis tekstas Diagrama"/>
    <w:basedOn w:val="Numatytasispastraiposriftas"/>
    <w:link w:val="Paprastasistekstas"/>
    <w:uiPriority w:val="99"/>
    <w:rsid w:val="00936CE8"/>
    <w:rPr>
      <w:rFonts w:ascii="Calibri" w:eastAsia="Times New Roman" w:hAnsi="Calibri"/>
      <w:kern w:val="2"/>
      <w:szCs w:val="21"/>
      <w14:ligatures w14:val="standardContextual"/>
    </w:rPr>
  </w:style>
  <w:style w:type="paragraph" w:customStyle="1" w:styleId="Default">
    <w:name w:val="Default"/>
    <w:rsid w:val="002A552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181633">
      <w:bodyDiv w:val="1"/>
      <w:marLeft w:val="0"/>
      <w:marRight w:val="0"/>
      <w:marTop w:val="0"/>
      <w:marBottom w:val="0"/>
      <w:divBdr>
        <w:top w:val="none" w:sz="0" w:space="0" w:color="auto"/>
        <w:left w:val="none" w:sz="0" w:space="0" w:color="auto"/>
        <w:bottom w:val="none" w:sz="0" w:space="0" w:color="auto"/>
        <w:right w:val="none" w:sz="0" w:space="0" w:color="auto"/>
      </w:divBdr>
    </w:div>
    <w:div w:id="824593240">
      <w:bodyDiv w:val="1"/>
      <w:marLeft w:val="0"/>
      <w:marRight w:val="0"/>
      <w:marTop w:val="0"/>
      <w:marBottom w:val="0"/>
      <w:divBdr>
        <w:top w:val="none" w:sz="0" w:space="0" w:color="auto"/>
        <w:left w:val="none" w:sz="0" w:space="0" w:color="auto"/>
        <w:bottom w:val="none" w:sz="0" w:space="0" w:color="auto"/>
        <w:right w:val="none" w:sz="0" w:space="0" w:color="auto"/>
      </w:divBdr>
    </w:div>
    <w:div w:id="859784131">
      <w:bodyDiv w:val="1"/>
      <w:marLeft w:val="0"/>
      <w:marRight w:val="0"/>
      <w:marTop w:val="0"/>
      <w:marBottom w:val="0"/>
      <w:divBdr>
        <w:top w:val="none" w:sz="0" w:space="0" w:color="auto"/>
        <w:left w:val="none" w:sz="0" w:space="0" w:color="auto"/>
        <w:bottom w:val="none" w:sz="0" w:space="0" w:color="auto"/>
        <w:right w:val="none" w:sz="0" w:space="0" w:color="auto"/>
      </w:divBdr>
    </w:div>
    <w:div w:id="1180047764">
      <w:bodyDiv w:val="1"/>
      <w:marLeft w:val="0"/>
      <w:marRight w:val="0"/>
      <w:marTop w:val="0"/>
      <w:marBottom w:val="0"/>
      <w:divBdr>
        <w:top w:val="none" w:sz="0" w:space="0" w:color="auto"/>
        <w:left w:val="none" w:sz="0" w:space="0" w:color="auto"/>
        <w:bottom w:val="none" w:sz="0" w:space="0" w:color="auto"/>
        <w:right w:val="none" w:sz="0" w:space="0" w:color="auto"/>
      </w:divBdr>
    </w:div>
    <w:div w:id="1246038778">
      <w:bodyDiv w:val="1"/>
      <w:marLeft w:val="0"/>
      <w:marRight w:val="0"/>
      <w:marTop w:val="0"/>
      <w:marBottom w:val="0"/>
      <w:divBdr>
        <w:top w:val="none" w:sz="0" w:space="0" w:color="auto"/>
        <w:left w:val="none" w:sz="0" w:space="0" w:color="auto"/>
        <w:bottom w:val="none" w:sz="0" w:space="0" w:color="auto"/>
        <w:right w:val="none" w:sz="0" w:space="0" w:color="auto"/>
      </w:divBdr>
    </w:div>
    <w:div w:id="1437211301">
      <w:bodyDiv w:val="1"/>
      <w:marLeft w:val="0"/>
      <w:marRight w:val="0"/>
      <w:marTop w:val="0"/>
      <w:marBottom w:val="0"/>
      <w:divBdr>
        <w:top w:val="none" w:sz="0" w:space="0" w:color="auto"/>
        <w:left w:val="none" w:sz="0" w:space="0" w:color="auto"/>
        <w:bottom w:val="none" w:sz="0" w:space="0" w:color="auto"/>
        <w:right w:val="none" w:sz="0" w:space="0" w:color="auto"/>
      </w:divBdr>
    </w:div>
    <w:div w:id="1866946546">
      <w:bodyDiv w:val="1"/>
      <w:marLeft w:val="0"/>
      <w:marRight w:val="0"/>
      <w:marTop w:val="0"/>
      <w:marBottom w:val="0"/>
      <w:divBdr>
        <w:top w:val="none" w:sz="0" w:space="0" w:color="auto"/>
        <w:left w:val="none" w:sz="0" w:space="0" w:color="auto"/>
        <w:bottom w:val="none" w:sz="0" w:space="0" w:color="auto"/>
        <w:right w:val="none" w:sz="0" w:space="0" w:color="auto"/>
      </w:divBdr>
      <w:divsChild>
        <w:div w:id="1114248944">
          <w:marLeft w:val="0"/>
          <w:marRight w:val="0"/>
          <w:marTop w:val="0"/>
          <w:marBottom w:val="0"/>
          <w:divBdr>
            <w:top w:val="none" w:sz="0" w:space="0" w:color="auto"/>
            <w:left w:val="none" w:sz="0" w:space="0" w:color="auto"/>
            <w:bottom w:val="none" w:sz="0" w:space="0" w:color="auto"/>
            <w:right w:val="none" w:sz="0" w:space="0" w:color="auto"/>
          </w:divBdr>
        </w:div>
        <w:div w:id="285621721">
          <w:marLeft w:val="0"/>
          <w:marRight w:val="0"/>
          <w:marTop w:val="0"/>
          <w:marBottom w:val="0"/>
          <w:divBdr>
            <w:top w:val="none" w:sz="0" w:space="0" w:color="auto"/>
            <w:left w:val="none" w:sz="0" w:space="0" w:color="auto"/>
            <w:bottom w:val="none" w:sz="0" w:space="0" w:color="auto"/>
            <w:right w:val="none" w:sz="0" w:space="0" w:color="auto"/>
          </w:divBdr>
        </w:div>
        <w:div w:id="1454516895">
          <w:marLeft w:val="0"/>
          <w:marRight w:val="0"/>
          <w:marTop w:val="0"/>
          <w:marBottom w:val="0"/>
          <w:divBdr>
            <w:top w:val="none" w:sz="0" w:space="0" w:color="auto"/>
            <w:left w:val="none" w:sz="0" w:space="0" w:color="auto"/>
            <w:bottom w:val="none" w:sz="0" w:space="0" w:color="auto"/>
            <w:right w:val="none" w:sz="0" w:space="0" w:color="auto"/>
          </w:divBdr>
        </w:div>
        <w:div w:id="791899813">
          <w:marLeft w:val="0"/>
          <w:marRight w:val="0"/>
          <w:marTop w:val="0"/>
          <w:marBottom w:val="0"/>
          <w:divBdr>
            <w:top w:val="none" w:sz="0" w:space="0" w:color="auto"/>
            <w:left w:val="none" w:sz="0" w:space="0" w:color="auto"/>
            <w:bottom w:val="none" w:sz="0" w:space="0" w:color="auto"/>
            <w:right w:val="none" w:sz="0" w:space="0" w:color="auto"/>
          </w:divBdr>
        </w:div>
        <w:div w:id="1297491588">
          <w:marLeft w:val="0"/>
          <w:marRight w:val="0"/>
          <w:marTop w:val="0"/>
          <w:marBottom w:val="0"/>
          <w:divBdr>
            <w:top w:val="none" w:sz="0" w:space="0" w:color="auto"/>
            <w:left w:val="none" w:sz="0" w:space="0" w:color="auto"/>
            <w:bottom w:val="none" w:sz="0" w:space="0" w:color="auto"/>
            <w:right w:val="none" w:sz="0" w:space="0" w:color="auto"/>
          </w:divBdr>
        </w:div>
        <w:div w:id="511141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FE2E0-D576-4FDA-8A40-7EC850DF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2816</Words>
  <Characters>1606</Characters>
  <Application>Microsoft Office Word</Application>
  <DocSecurity>0</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Garsas</dc:creator>
  <cp:lastModifiedBy>Rasa Virbalienė</cp:lastModifiedBy>
  <cp:revision>3</cp:revision>
  <cp:lastPrinted>2019-11-13T07:00:00Z</cp:lastPrinted>
  <dcterms:created xsi:type="dcterms:W3CDTF">2024-03-22T08:58:00Z</dcterms:created>
  <dcterms:modified xsi:type="dcterms:W3CDTF">2024-03-22T08:59:00Z</dcterms:modified>
</cp:coreProperties>
</file>