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AEF6B" w14:textId="70481F5D" w:rsidR="00B24BDC" w:rsidRDefault="00B24BDC" w:rsidP="00B24BDC">
      <w:pPr>
        <w:jc w:val="right"/>
        <w:rPr>
          <w:sz w:val="24"/>
          <w:szCs w:val="24"/>
          <w:lang w:eastAsia="ar-SA"/>
        </w:rPr>
      </w:pPr>
      <w:bookmarkStart w:id="0" w:name="_Hlk163454992"/>
      <w:r>
        <w:rPr>
          <w:sz w:val="24"/>
          <w:szCs w:val="24"/>
          <w:lang w:eastAsia="ar-SA"/>
        </w:rPr>
        <w:t>Projektas</w:t>
      </w:r>
    </w:p>
    <w:p w14:paraId="0BE45B0C" w14:textId="77AF6CB9" w:rsidR="00B24BDC" w:rsidRPr="00C61A6E" w:rsidRDefault="00B24BDC" w:rsidP="00B24BDC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7C85121D" wp14:editId="1814D8C6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598BA" w14:textId="77777777" w:rsidR="00B24BDC" w:rsidRPr="00C61A6E" w:rsidRDefault="00B24BDC" w:rsidP="00B24BDC">
      <w:pPr>
        <w:jc w:val="center"/>
        <w:rPr>
          <w:sz w:val="24"/>
          <w:szCs w:val="24"/>
          <w:lang w:eastAsia="ar-SA"/>
        </w:rPr>
      </w:pPr>
    </w:p>
    <w:p w14:paraId="6A40E857" w14:textId="77777777" w:rsidR="00B24BDC" w:rsidRPr="00C61A6E" w:rsidRDefault="00B24BDC" w:rsidP="00B24BDC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571E4A77" w14:textId="77777777" w:rsidR="00B24BDC" w:rsidRPr="00C61A6E" w:rsidRDefault="00B24BDC" w:rsidP="00B24BDC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7D608CD8" w14:textId="4A880594" w:rsidR="00B24BDC" w:rsidRPr="00B24BDC" w:rsidRDefault="00B24BDC" w:rsidP="00B24BDC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19569AA5" w14:textId="7DE60BD3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  <w:r w:rsidRPr="00402D27">
        <w:rPr>
          <w:b/>
          <w:sz w:val="24"/>
          <w:szCs w:val="24"/>
          <w:lang w:val="lt-LT"/>
        </w:rPr>
        <w:t xml:space="preserve">DĖL ROKIŠKIO </w:t>
      </w:r>
      <w:r w:rsidR="000B0384">
        <w:rPr>
          <w:b/>
          <w:sz w:val="24"/>
          <w:szCs w:val="24"/>
          <w:lang w:val="lt-LT"/>
        </w:rPr>
        <w:t>PAGRINDINĖS MOKYKLOS</w:t>
      </w:r>
      <w:r w:rsidR="00202543">
        <w:rPr>
          <w:b/>
          <w:sz w:val="24"/>
          <w:szCs w:val="24"/>
          <w:lang w:val="lt-LT"/>
        </w:rPr>
        <w:t xml:space="preserve"> </w:t>
      </w:r>
      <w:r w:rsidR="002E359A" w:rsidRPr="00402D27">
        <w:rPr>
          <w:b/>
          <w:sz w:val="24"/>
          <w:szCs w:val="24"/>
          <w:lang w:val="lt-LT"/>
        </w:rPr>
        <w:t>202</w:t>
      </w:r>
      <w:r w:rsidR="0047492F">
        <w:rPr>
          <w:b/>
          <w:sz w:val="24"/>
          <w:szCs w:val="24"/>
          <w:lang w:val="lt-LT"/>
        </w:rPr>
        <w:t>3</w:t>
      </w:r>
      <w:r w:rsidRPr="00402D27">
        <w:rPr>
          <w:b/>
          <w:sz w:val="24"/>
          <w:szCs w:val="24"/>
          <w:lang w:val="lt-LT"/>
        </w:rPr>
        <w:t xml:space="preserve"> M</w:t>
      </w:r>
      <w:r w:rsidR="00094612">
        <w:rPr>
          <w:b/>
          <w:sz w:val="24"/>
          <w:szCs w:val="24"/>
          <w:lang w:val="lt-LT"/>
        </w:rPr>
        <w:t>.</w:t>
      </w:r>
      <w:r w:rsidR="00105142">
        <w:rPr>
          <w:b/>
          <w:sz w:val="24"/>
          <w:szCs w:val="24"/>
          <w:lang w:val="lt-LT"/>
        </w:rPr>
        <w:t xml:space="preserve"> </w:t>
      </w:r>
      <w:r w:rsidR="00094612">
        <w:rPr>
          <w:b/>
          <w:sz w:val="24"/>
          <w:szCs w:val="24"/>
          <w:lang w:val="lt-LT"/>
        </w:rPr>
        <w:t xml:space="preserve">METINIŲ </w:t>
      </w:r>
      <w:r w:rsidR="00105142">
        <w:rPr>
          <w:b/>
          <w:sz w:val="24"/>
          <w:szCs w:val="24"/>
          <w:lang w:val="lt-LT"/>
        </w:rPr>
        <w:t>ATASKAIT</w:t>
      </w:r>
      <w:r w:rsidR="000A4DF5">
        <w:rPr>
          <w:b/>
          <w:sz w:val="24"/>
          <w:szCs w:val="24"/>
          <w:lang w:val="lt-LT"/>
        </w:rPr>
        <w:t>Ų</w:t>
      </w:r>
      <w:r w:rsidR="00105142">
        <w:rPr>
          <w:b/>
          <w:sz w:val="24"/>
          <w:szCs w:val="24"/>
          <w:lang w:val="lt-LT"/>
        </w:rPr>
        <w:t xml:space="preserve"> </w:t>
      </w:r>
      <w:r w:rsidR="00A06A0A">
        <w:rPr>
          <w:b/>
          <w:sz w:val="24"/>
          <w:szCs w:val="24"/>
          <w:lang w:val="lt-LT"/>
        </w:rPr>
        <w:t>RINKINI</w:t>
      </w:r>
      <w:r w:rsidR="009F3A43">
        <w:rPr>
          <w:b/>
          <w:sz w:val="24"/>
          <w:szCs w:val="24"/>
          <w:lang w:val="lt-LT"/>
        </w:rPr>
        <w:t>O</w:t>
      </w:r>
      <w:r w:rsidR="00A06A0A">
        <w:rPr>
          <w:b/>
          <w:sz w:val="24"/>
          <w:szCs w:val="24"/>
          <w:lang w:val="lt-LT"/>
        </w:rPr>
        <w:t xml:space="preserve"> </w:t>
      </w:r>
      <w:r w:rsidR="007852E1">
        <w:rPr>
          <w:b/>
          <w:sz w:val="24"/>
          <w:szCs w:val="24"/>
          <w:lang w:val="lt-LT"/>
        </w:rPr>
        <w:t>PATVIRTINIMO</w:t>
      </w:r>
    </w:p>
    <w:bookmarkEnd w:id="0"/>
    <w:p w14:paraId="2A777992" w14:textId="77777777" w:rsidR="007460BA" w:rsidRPr="00402D27" w:rsidRDefault="007460BA" w:rsidP="007460BA">
      <w:pPr>
        <w:jc w:val="center"/>
        <w:rPr>
          <w:b/>
          <w:sz w:val="24"/>
          <w:szCs w:val="24"/>
          <w:lang w:val="lt-LT"/>
        </w:rPr>
      </w:pPr>
    </w:p>
    <w:p w14:paraId="447F9069" w14:textId="74EA909F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202</w:t>
      </w:r>
      <w:r w:rsidR="0047492F">
        <w:rPr>
          <w:sz w:val="24"/>
          <w:szCs w:val="24"/>
          <w:lang w:val="lt-LT"/>
        </w:rPr>
        <w:t>4</w:t>
      </w:r>
      <w:r w:rsidRPr="00402D27">
        <w:rPr>
          <w:sz w:val="24"/>
          <w:szCs w:val="24"/>
          <w:lang w:val="lt-LT"/>
        </w:rPr>
        <w:t xml:space="preserve"> m. </w:t>
      </w:r>
      <w:r w:rsidR="00E02468">
        <w:rPr>
          <w:sz w:val="24"/>
          <w:szCs w:val="24"/>
          <w:lang w:val="lt-LT"/>
        </w:rPr>
        <w:t>balandžio 25</w:t>
      </w:r>
      <w:r w:rsidRPr="00402D27">
        <w:rPr>
          <w:sz w:val="24"/>
          <w:szCs w:val="24"/>
          <w:lang w:val="lt-LT"/>
        </w:rPr>
        <w:t xml:space="preserve"> d. Nr. TS- </w:t>
      </w:r>
    </w:p>
    <w:p w14:paraId="6CD3D2B9" w14:textId="77777777" w:rsidR="007460BA" w:rsidRPr="00402D27" w:rsidRDefault="007460BA" w:rsidP="007460BA">
      <w:pPr>
        <w:jc w:val="center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Rokiškis</w:t>
      </w:r>
    </w:p>
    <w:p w14:paraId="0752DDE9" w14:textId="77777777" w:rsidR="007460BA" w:rsidRDefault="007460BA" w:rsidP="007460BA">
      <w:pPr>
        <w:jc w:val="both"/>
        <w:rPr>
          <w:sz w:val="24"/>
          <w:szCs w:val="24"/>
          <w:lang w:val="lt-LT"/>
        </w:rPr>
      </w:pPr>
    </w:p>
    <w:p w14:paraId="094B63FA" w14:textId="77777777" w:rsidR="00B24BDC" w:rsidRPr="00402D27" w:rsidRDefault="00B24BDC" w:rsidP="007460BA">
      <w:pPr>
        <w:jc w:val="both"/>
        <w:rPr>
          <w:sz w:val="24"/>
          <w:szCs w:val="24"/>
          <w:lang w:val="lt-LT"/>
        </w:rPr>
      </w:pPr>
    </w:p>
    <w:p w14:paraId="1117F549" w14:textId="59208CA2" w:rsidR="007460BA" w:rsidRDefault="007460BA" w:rsidP="00040730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Vadovaudamasi Lietuvos Respublikos vietos sav</w:t>
      </w:r>
      <w:r w:rsidR="00C877F6">
        <w:rPr>
          <w:sz w:val="24"/>
          <w:szCs w:val="24"/>
          <w:lang w:val="lt-LT"/>
        </w:rPr>
        <w:t>ivaldos įstatymo 1</w:t>
      </w:r>
      <w:r w:rsidR="00105142">
        <w:rPr>
          <w:sz w:val="24"/>
          <w:szCs w:val="24"/>
          <w:lang w:val="lt-LT"/>
        </w:rPr>
        <w:t>5</w:t>
      </w:r>
      <w:r w:rsidR="00C877F6">
        <w:rPr>
          <w:sz w:val="24"/>
          <w:szCs w:val="24"/>
          <w:lang w:val="lt-LT"/>
        </w:rPr>
        <w:t xml:space="preserve"> straipsnio </w:t>
      </w:r>
      <w:r w:rsidR="00105142">
        <w:rPr>
          <w:sz w:val="24"/>
          <w:szCs w:val="24"/>
          <w:lang w:val="lt-LT"/>
        </w:rPr>
        <w:t>3</w:t>
      </w:r>
      <w:r w:rsidR="005335CE">
        <w:rPr>
          <w:sz w:val="24"/>
          <w:szCs w:val="24"/>
          <w:lang w:val="lt-LT"/>
        </w:rPr>
        <w:t xml:space="preserve"> </w:t>
      </w:r>
      <w:r w:rsidR="003943E1">
        <w:rPr>
          <w:sz w:val="24"/>
          <w:szCs w:val="24"/>
          <w:lang w:val="lt-LT"/>
        </w:rPr>
        <w:t>dalies 1 punktu ir 4 dalimi,</w:t>
      </w:r>
      <w:r w:rsidR="00E55BA0">
        <w:rPr>
          <w:sz w:val="24"/>
          <w:szCs w:val="24"/>
          <w:lang w:val="lt-LT"/>
        </w:rPr>
        <w:t xml:space="preserve"> Lietuvos Respublikos viešojo sektoriaus atskaitomybės </w:t>
      </w:r>
      <w:r w:rsidR="00E55BA0" w:rsidRPr="00E55BA0">
        <w:rPr>
          <w:sz w:val="24"/>
          <w:szCs w:val="24"/>
          <w:lang w:val="lt-LT"/>
        </w:rPr>
        <w:t>įstatymu,</w:t>
      </w:r>
      <w:r w:rsidRPr="00E55BA0">
        <w:rPr>
          <w:sz w:val="24"/>
          <w:szCs w:val="24"/>
          <w:lang w:val="lt-LT"/>
        </w:rPr>
        <w:t xml:space="preserve"> Rokiškio rajono savivaldybės tarybos veiklos reglamento, patvirtinto Rokiškio rajono savivaldybės tarybos 20</w:t>
      </w:r>
      <w:r w:rsidR="00E55BA0" w:rsidRPr="00E55BA0">
        <w:rPr>
          <w:sz w:val="24"/>
          <w:szCs w:val="24"/>
          <w:lang w:val="lt-LT"/>
        </w:rPr>
        <w:t>23</w:t>
      </w:r>
      <w:r w:rsidRPr="00E55BA0">
        <w:rPr>
          <w:sz w:val="24"/>
          <w:szCs w:val="24"/>
          <w:lang w:val="lt-LT"/>
        </w:rPr>
        <w:t xml:space="preserve"> m. kovo </w:t>
      </w:r>
      <w:r w:rsidR="00E55BA0" w:rsidRPr="00E55BA0">
        <w:rPr>
          <w:sz w:val="24"/>
          <w:szCs w:val="24"/>
          <w:lang w:val="lt-LT"/>
        </w:rPr>
        <w:t>31</w:t>
      </w:r>
      <w:r w:rsidRPr="00E55BA0">
        <w:rPr>
          <w:sz w:val="24"/>
          <w:szCs w:val="24"/>
          <w:lang w:val="lt-LT"/>
        </w:rPr>
        <w:t xml:space="preserve"> d. sprendim</w:t>
      </w:r>
      <w:r w:rsidR="00E55BA0" w:rsidRPr="00E55BA0">
        <w:rPr>
          <w:sz w:val="24"/>
          <w:szCs w:val="24"/>
          <w:lang w:val="lt-LT"/>
        </w:rPr>
        <w:t>u</w:t>
      </w:r>
      <w:r w:rsidRPr="00E55BA0">
        <w:rPr>
          <w:sz w:val="24"/>
          <w:szCs w:val="24"/>
          <w:lang w:val="lt-LT"/>
        </w:rPr>
        <w:t xml:space="preserve"> Nr. TS-</w:t>
      </w:r>
      <w:r w:rsidR="00E55BA0" w:rsidRPr="00E55BA0">
        <w:rPr>
          <w:sz w:val="24"/>
          <w:szCs w:val="24"/>
          <w:lang w:val="lt-LT"/>
        </w:rPr>
        <w:t>102</w:t>
      </w:r>
      <w:r w:rsidR="008E1B14">
        <w:rPr>
          <w:sz w:val="24"/>
          <w:szCs w:val="24"/>
          <w:lang w:val="lt-LT"/>
        </w:rPr>
        <w:t xml:space="preserve"> „Dėl Rokiškio rajono savivaldybės tarybos veiklos reglamento patvirtinimo“</w:t>
      </w:r>
      <w:r w:rsidRPr="00E55BA0">
        <w:rPr>
          <w:sz w:val="24"/>
          <w:szCs w:val="24"/>
          <w:lang w:val="lt-LT"/>
        </w:rPr>
        <w:t>,</w:t>
      </w:r>
      <w:r w:rsidR="00E55BA0" w:rsidRPr="00E55BA0">
        <w:rPr>
          <w:sz w:val="24"/>
          <w:szCs w:val="24"/>
          <w:lang w:val="lt-LT"/>
        </w:rPr>
        <w:t xml:space="preserve"> 30.1.1</w:t>
      </w:r>
      <w:r w:rsidRPr="00E55BA0">
        <w:rPr>
          <w:sz w:val="24"/>
          <w:szCs w:val="24"/>
          <w:lang w:val="lt-LT"/>
        </w:rPr>
        <w:t xml:space="preserve"> p</w:t>
      </w:r>
      <w:r w:rsidR="00742F9E">
        <w:rPr>
          <w:sz w:val="24"/>
          <w:szCs w:val="24"/>
          <w:lang w:val="lt-LT"/>
        </w:rPr>
        <w:t>apunkčiu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 xml:space="preserve">o savivaldybės taryba </w:t>
      </w:r>
      <w:bookmarkStart w:id="1" w:name="_Hlk160530742"/>
      <w:r w:rsidRPr="00040730">
        <w:rPr>
          <w:spacing w:val="28"/>
          <w:sz w:val="24"/>
          <w:szCs w:val="24"/>
          <w:lang w:val="lt-LT"/>
        </w:rPr>
        <w:t>nusprendžia</w:t>
      </w:r>
      <w:r w:rsidR="00202543">
        <w:rPr>
          <w:sz w:val="24"/>
          <w:szCs w:val="24"/>
          <w:lang w:val="lt-LT"/>
        </w:rPr>
        <w:t>:</w:t>
      </w:r>
      <w:r w:rsidR="000A4DF5">
        <w:rPr>
          <w:sz w:val="24"/>
          <w:szCs w:val="24"/>
          <w:lang w:val="lt-LT"/>
        </w:rPr>
        <w:t xml:space="preserve"> </w:t>
      </w:r>
    </w:p>
    <w:p w14:paraId="23728CBA" w14:textId="17CCBBE4" w:rsidR="00202543" w:rsidRPr="00094612" w:rsidRDefault="003B3751" w:rsidP="00040730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094612">
        <w:rPr>
          <w:sz w:val="24"/>
          <w:szCs w:val="24"/>
          <w:lang w:val="lt-LT"/>
        </w:rPr>
        <w:t xml:space="preserve">Patvirtinti </w:t>
      </w:r>
      <w:r w:rsidR="000A4DF5" w:rsidRPr="00094612">
        <w:rPr>
          <w:sz w:val="24"/>
          <w:szCs w:val="24"/>
          <w:lang w:val="lt-LT"/>
        </w:rPr>
        <w:t xml:space="preserve">Rokiškio </w:t>
      </w:r>
      <w:r w:rsidR="000B0384">
        <w:rPr>
          <w:sz w:val="24"/>
          <w:szCs w:val="24"/>
          <w:lang w:val="lt-LT"/>
        </w:rPr>
        <w:t xml:space="preserve">pagrindinės mokyklos </w:t>
      </w:r>
      <w:r w:rsidR="000A4DF5" w:rsidRPr="00094612">
        <w:rPr>
          <w:sz w:val="24"/>
          <w:szCs w:val="24"/>
          <w:lang w:val="lt-LT"/>
        </w:rPr>
        <w:t xml:space="preserve">2023 </w:t>
      </w:r>
      <w:r w:rsidR="00094612">
        <w:rPr>
          <w:sz w:val="24"/>
          <w:szCs w:val="24"/>
          <w:lang w:val="lt-LT"/>
        </w:rPr>
        <w:t>m. metinių</w:t>
      </w:r>
      <w:r w:rsidR="003D59A0" w:rsidRPr="00094612">
        <w:rPr>
          <w:sz w:val="24"/>
          <w:szCs w:val="24"/>
          <w:lang w:val="lt-LT"/>
        </w:rPr>
        <w:t xml:space="preserve"> ataskaitų rinkin</w:t>
      </w:r>
      <w:r w:rsidR="009F3A43">
        <w:rPr>
          <w:sz w:val="24"/>
          <w:szCs w:val="24"/>
          <w:lang w:val="lt-LT"/>
        </w:rPr>
        <w:t>į</w:t>
      </w:r>
      <w:r w:rsidR="00202543" w:rsidRPr="00094612">
        <w:rPr>
          <w:sz w:val="24"/>
          <w:szCs w:val="24"/>
          <w:lang w:val="lt-LT"/>
        </w:rPr>
        <w:t>:</w:t>
      </w:r>
    </w:p>
    <w:p w14:paraId="70FA667C" w14:textId="2450DD44" w:rsidR="00E02468" w:rsidRPr="003622D3" w:rsidRDefault="00DA5C32" w:rsidP="00040730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1) </w:t>
      </w:r>
      <w:r w:rsidR="00094612" w:rsidRPr="00DA5C32">
        <w:rPr>
          <w:sz w:val="24"/>
          <w:szCs w:val="24"/>
          <w:lang w:val="lt-LT"/>
        </w:rPr>
        <w:t>v</w:t>
      </w:r>
      <w:r w:rsidR="000A4DF5" w:rsidRPr="00DA5C32">
        <w:rPr>
          <w:sz w:val="24"/>
          <w:szCs w:val="24"/>
          <w:lang w:val="lt-LT"/>
        </w:rPr>
        <w:t>eiklos ataskait</w:t>
      </w:r>
      <w:r w:rsidR="00202543" w:rsidRPr="00DA5C32">
        <w:rPr>
          <w:sz w:val="24"/>
          <w:szCs w:val="24"/>
          <w:lang w:val="lt-LT"/>
        </w:rPr>
        <w:t>ą (pridedama</w:t>
      </w:r>
      <w:r w:rsidR="003B3751" w:rsidRPr="003622D3">
        <w:rPr>
          <w:sz w:val="24"/>
          <w:szCs w:val="24"/>
          <w:lang w:val="lt-LT"/>
        </w:rPr>
        <w:t>)</w:t>
      </w:r>
      <w:bookmarkEnd w:id="1"/>
      <w:r w:rsidR="00094612" w:rsidRPr="003622D3">
        <w:rPr>
          <w:sz w:val="24"/>
          <w:szCs w:val="24"/>
          <w:lang w:val="lt-LT"/>
        </w:rPr>
        <w:t>;</w:t>
      </w:r>
    </w:p>
    <w:p w14:paraId="7E3F7818" w14:textId="4FD86620" w:rsidR="00202543" w:rsidRPr="00DA5C32" w:rsidRDefault="00DA5C32" w:rsidP="00040730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2) </w:t>
      </w:r>
      <w:r w:rsidR="00094612" w:rsidRPr="00DA5C32">
        <w:rPr>
          <w:sz w:val="24"/>
          <w:szCs w:val="24"/>
          <w:lang w:val="lt-LT"/>
        </w:rPr>
        <w:t>f</w:t>
      </w:r>
      <w:r w:rsidR="00202543" w:rsidRPr="00DA5C32">
        <w:rPr>
          <w:sz w:val="24"/>
          <w:szCs w:val="24"/>
          <w:lang w:val="lt-LT"/>
        </w:rPr>
        <w:t>inansinių ataskaitų rinkinį (pridedama)</w:t>
      </w:r>
      <w:r w:rsidR="00094612" w:rsidRPr="00DA5C32">
        <w:rPr>
          <w:sz w:val="24"/>
          <w:szCs w:val="24"/>
          <w:lang w:val="lt-LT"/>
        </w:rPr>
        <w:t>;</w:t>
      </w:r>
    </w:p>
    <w:p w14:paraId="4F48C5D9" w14:textId="21263488" w:rsidR="00202543" w:rsidRPr="00DA5C32" w:rsidRDefault="00DA5C32" w:rsidP="00040730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3) </w:t>
      </w:r>
      <w:r w:rsidR="00094612" w:rsidRPr="00DA5C32">
        <w:rPr>
          <w:sz w:val="24"/>
          <w:szCs w:val="24"/>
          <w:lang w:val="lt-LT"/>
        </w:rPr>
        <w:t>b</w:t>
      </w:r>
      <w:r w:rsidR="003D59A0" w:rsidRPr="00DA5C32">
        <w:rPr>
          <w:sz w:val="24"/>
          <w:szCs w:val="24"/>
          <w:lang w:val="lt-LT"/>
        </w:rPr>
        <w:t>iudžeto vykdymo ataskaitų rinkinį (pridedama).</w:t>
      </w:r>
    </w:p>
    <w:p w14:paraId="5C2C2EAA" w14:textId="4D453F76" w:rsidR="00F85B0E" w:rsidRPr="003D59A0" w:rsidRDefault="00F85B0E" w:rsidP="00040730">
      <w:pPr>
        <w:tabs>
          <w:tab w:val="left" w:pos="851"/>
        </w:tabs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3D59A0">
        <w:rPr>
          <w:color w:val="000000" w:themeColor="text1"/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3A192D87" w14:textId="260720E7" w:rsidR="007460BA" w:rsidRPr="003D59A0" w:rsidRDefault="007460BA" w:rsidP="00040730">
      <w:pPr>
        <w:ind w:firstLine="851"/>
        <w:rPr>
          <w:color w:val="000000" w:themeColor="text1"/>
          <w:sz w:val="24"/>
          <w:szCs w:val="24"/>
          <w:lang w:val="lt-LT"/>
        </w:rPr>
      </w:pPr>
    </w:p>
    <w:p w14:paraId="72F478BE" w14:textId="77777777" w:rsidR="007460BA" w:rsidRDefault="007460BA" w:rsidP="007460BA">
      <w:pPr>
        <w:ind w:right="197"/>
        <w:rPr>
          <w:sz w:val="24"/>
          <w:szCs w:val="24"/>
          <w:lang w:val="lt-LT"/>
        </w:rPr>
      </w:pPr>
    </w:p>
    <w:p w14:paraId="5F60E16B" w14:textId="77777777" w:rsidR="00040730" w:rsidRDefault="00040730" w:rsidP="007460BA">
      <w:pPr>
        <w:ind w:right="197"/>
        <w:rPr>
          <w:sz w:val="24"/>
          <w:szCs w:val="24"/>
          <w:lang w:val="lt-LT"/>
        </w:rPr>
      </w:pPr>
    </w:p>
    <w:p w14:paraId="7E9BE7FF" w14:textId="77777777" w:rsidR="00040730" w:rsidRPr="003D59A0" w:rsidRDefault="00040730" w:rsidP="007460BA">
      <w:pPr>
        <w:ind w:right="197"/>
        <w:rPr>
          <w:sz w:val="24"/>
          <w:szCs w:val="24"/>
          <w:lang w:val="lt-LT"/>
        </w:rPr>
      </w:pPr>
    </w:p>
    <w:p w14:paraId="27C91606" w14:textId="22B4ADF3" w:rsidR="007460BA" w:rsidRPr="00402D27" w:rsidRDefault="007460BA" w:rsidP="007460BA">
      <w:pPr>
        <w:rPr>
          <w:sz w:val="24"/>
          <w:szCs w:val="24"/>
          <w:lang w:val="lt-LT"/>
        </w:rPr>
      </w:pPr>
      <w:r w:rsidRPr="003D59A0">
        <w:rPr>
          <w:sz w:val="24"/>
          <w:szCs w:val="24"/>
          <w:lang w:val="lt-LT"/>
        </w:rPr>
        <w:t>Savivaldybės meras</w:t>
      </w:r>
      <w:r w:rsidRPr="003D59A0">
        <w:rPr>
          <w:sz w:val="24"/>
          <w:szCs w:val="24"/>
          <w:lang w:val="lt-LT"/>
        </w:rPr>
        <w:tab/>
      </w:r>
      <w:r w:rsidRPr="003D59A0">
        <w:rPr>
          <w:sz w:val="24"/>
          <w:szCs w:val="24"/>
          <w:lang w:val="lt-LT"/>
        </w:rPr>
        <w:tab/>
      </w:r>
      <w:r w:rsidRPr="003D59A0">
        <w:rPr>
          <w:sz w:val="24"/>
          <w:szCs w:val="24"/>
          <w:lang w:val="lt-LT"/>
        </w:rPr>
        <w:tab/>
        <w:t xml:space="preserve">           </w:t>
      </w:r>
      <w:r w:rsidRPr="003D59A0">
        <w:rPr>
          <w:sz w:val="24"/>
          <w:szCs w:val="24"/>
          <w:lang w:val="lt-LT"/>
        </w:rPr>
        <w:tab/>
        <w:t xml:space="preserve">                                            </w:t>
      </w:r>
      <w:r w:rsidRPr="003D59A0">
        <w:rPr>
          <w:sz w:val="24"/>
          <w:szCs w:val="24"/>
          <w:lang w:val="lt-LT"/>
        </w:rPr>
        <w:tab/>
        <w:t>Ramūnas Godeliauskas</w:t>
      </w:r>
    </w:p>
    <w:p w14:paraId="685EA78A" w14:textId="77777777" w:rsidR="007460BA" w:rsidRPr="00402D27" w:rsidRDefault="007460BA" w:rsidP="007460BA">
      <w:pPr>
        <w:rPr>
          <w:sz w:val="24"/>
          <w:szCs w:val="24"/>
          <w:lang w:val="lt-LT"/>
        </w:rPr>
      </w:pPr>
    </w:p>
    <w:p w14:paraId="4CAFA0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08A61780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66E03555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426AE1AF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1960CE51" w14:textId="77777777" w:rsidR="00720619" w:rsidRPr="00402D27" w:rsidRDefault="00720619" w:rsidP="008E7F5B">
      <w:pPr>
        <w:rPr>
          <w:sz w:val="24"/>
          <w:szCs w:val="24"/>
          <w:lang w:val="lt-LT"/>
        </w:rPr>
      </w:pPr>
    </w:p>
    <w:p w14:paraId="31D7C7CD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3E18DD2A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186A7E46" w14:textId="77777777" w:rsidR="00206A7C" w:rsidRPr="00402D27" w:rsidRDefault="00206A7C" w:rsidP="008E7F5B">
      <w:pPr>
        <w:rPr>
          <w:sz w:val="24"/>
          <w:szCs w:val="24"/>
          <w:lang w:val="lt-LT"/>
        </w:rPr>
      </w:pPr>
    </w:p>
    <w:p w14:paraId="487B1241" w14:textId="77777777" w:rsidR="00206A7C" w:rsidRPr="00402D27" w:rsidRDefault="00206A7C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47824C0" w14:textId="77777777" w:rsidR="000F21B3" w:rsidRPr="00402D27" w:rsidRDefault="000F21B3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A8BB083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7D87E0C" w14:textId="77777777" w:rsidR="004C75EB" w:rsidRPr="00402D27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0B12023" w14:textId="77777777" w:rsidR="001D4746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562AD21A" w14:textId="77777777" w:rsidR="001D4746" w:rsidRDefault="001D474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5E9CCB4" w14:textId="77777777" w:rsidR="00040730" w:rsidRPr="00402D27" w:rsidRDefault="00040730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3538313" w14:textId="3DB30ADB" w:rsidR="007460BA" w:rsidRPr="00402D27" w:rsidRDefault="003D59A0" w:rsidP="00B24BD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Audronė Rekertienė</w:t>
      </w:r>
    </w:p>
    <w:p w14:paraId="6F2CC48A" w14:textId="77777777" w:rsidR="00040730" w:rsidRDefault="00040730" w:rsidP="00094612">
      <w:pPr>
        <w:jc w:val="center"/>
        <w:rPr>
          <w:b/>
          <w:sz w:val="24"/>
          <w:szCs w:val="24"/>
          <w:lang w:val="lt-LT"/>
        </w:rPr>
      </w:pPr>
    </w:p>
    <w:p w14:paraId="5FA8E5B1" w14:textId="77777777" w:rsidR="00040730" w:rsidRDefault="00040730" w:rsidP="00094612">
      <w:pPr>
        <w:jc w:val="center"/>
        <w:rPr>
          <w:b/>
          <w:sz w:val="24"/>
          <w:szCs w:val="24"/>
          <w:lang w:val="lt-LT"/>
        </w:rPr>
      </w:pPr>
    </w:p>
    <w:p w14:paraId="5494BB8F" w14:textId="455EC498" w:rsidR="00B24BDC" w:rsidRDefault="00A06A0A" w:rsidP="00094612">
      <w:pPr>
        <w:jc w:val="center"/>
        <w:rPr>
          <w:b/>
          <w:sz w:val="24"/>
          <w:szCs w:val="24"/>
          <w:lang w:val="lt-LT"/>
        </w:rPr>
      </w:pPr>
      <w:r w:rsidRPr="008D3E1D">
        <w:rPr>
          <w:b/>
          <w:sz w:val="24"/>
          <w:szCs w:val="24"/>
          <w:lang w:val="lt-LT"/>
        </w:rPr>
        <w:lastRenderedPageBreak/>
        <w:t>SPRENDIMO PROJEKTO</w:t>
      </w:r>
      <w:r>
        <w:rPr>
          <w:b/>
          <w:sz w:val="24"/>
          <w:szCs w:val="24"/>
          <w:lang w:val="lt-LT"/>
        </w:rPr>
        <w:t xml:space="preserve"> </w:t>
      </w:r>
    </w:p>
    <w:p w14:paraId="7D5847A1" w14:textId="77777777" w:rsidR="00B24BDC" w:rsidRDefault="00A06A0A" w:rsidP="00094612">
      <w:pPr>
        <w:jc w:val="center"/>
        <w:rPr>
          <w:b/>
          <w:sz w:val="24"/>
          <w:szCs w:val="24"/>
          <w:lang w:val="lt-LT"/>
        </w:rPr>
      </w:pPr>
      <w:r w:rsidRPr="00402D27">
        <w:rPr>
          <w:b/>
          <w:sz w:val="24"/>
          <w:szCs w:val="24"/>
          <w:lang w:val="lt-LT"/>
        </w:rPr>
        <w:t xml:space="preserve">DĖL ROKIŠKIO </w:t>
      </w:r>
      <w:r w:rsidR="000B0384">
        <w:rPr>
          <w:b/>
          <w:sz w:val="24"/>
          <w:szCs w:val="24"/>
          <w:lang w:val="lt-LT"/>
        </w:rPr>
        <w:t xml:space="preserve">PAGRINDINĖS MOKYKLOS </w:t>
      </w:r>
      <w:r w:rsidRPr="00402D27">
        <w:rPr>
          <w:b/>
          <w:sz w:val="24"/>
          <w:szCs w:val="24"/>
          <w:lang w:val="lt-LT"/>
        </w:rPr>
        <w:t>202</w:t>
      </w:r>
      <w:r>
        <w:rPr>
          <w:b/>
          <w:sz w:val="24"/>
          <w:szCs w:val="24"/>
          <w:lang w:val="lt-LT"/>
        </w:rPr>
        <w:t>3</w:t>
      </w:r>
      <w:r w:rsidRPr="00402D27">
        <w:rPr>
          <w:b/>
          <w:sz w:val="24"/>
          <w:szCs w:val="24"/>
          <w:lang w:val="lt-LT"/>
        </w:rPr>
        <w:t xml:space="preserve"> M</w:t>
      </w:r>
      <w:r w:rsidR="00094612">
        <w:rPr>
          <w:b/>
          <w:sz w:val="24"/>
          <w:szCs w:val="24"/>
          <w:lang w:val="lt-LT"/>
        </w:rPr>
        <w:t>. METINIŲ</w:t>
      </w:r>
      <w:r>
        <w:rPr>
          <w:b/>
          <w:sz w:val="24"/>
          <w:szCs w:val="24"/>
          <w:lang w:val="lt-LT"/>
        </w:rPr>
        <w:t xml:space="preserve"> ATASKAITŲ </w:t>
      </w:r>
      <w:r w:rsidR="00300A6B">
        <w:rPr>
          <w:b/>
          <w:sz w:val="24"/>
          <w:szCs w:val="24"/>
          <w:lang w:val="lt-LT"/>
        </w:rPr>
        <w:t>RINKINI</w:t>
      </w:r>
      <w:r w:rsidR="009F3A43">
        <w:rPr>
          <w:b/>
          <w:sz w:val="24"/>
          <w:szCs w:val="24"/>
          <w:lang w:val="lt-LT"/>
        </w:rPr>
        <w:t>O</w:t>
      </w:r>
      <w:r w:rsidR="00300A6B">
        <w:rPr>
          <w:b/>
          <w:sz w:val="24"/>
          <w:szCs w:val="24"/>
          <w:lang w:val="lt-LT"/>
        </w:rPr>
        <w:t xml:space="preserve"> </w:t>
      </w:r>
      <w:r>
        <w:rPr>
          <w:b/>
          <w:sz w:val="24"/>
          <w:szCs w:val="24"/>
          <w:lang w:val="lt-LT"/>
        </w:rPr>
        <w:t>PATVIRTINIMO</w:t>
      </w:r>
    </w:p>
    <w:p w14:paraId="2E8ADA4F" w14:textId="6D809569" w:rsidR="00A06A0A" w:rsidRPr="008D3E1D" w:rsidRDefault="00A06A0A" w:rsidP="00094612">
      <w:pPr>
        <w:jc w:val="center"/>
        <w:rPr>
          <w:b/>
          <w:sz w:val="24"/>
          <w:szCs w:val="24"/>
          <w:lang w:val="lt-LT"/>
        </w:rPr>
      </w:pPr>
      <w:r w:rsidRPr="008D3E1D">
        <w:rPr>
          <w:b/>
          <w:sz w:val="24"/>
          <w:szCs w:val="24"/>
          <w:lang w:val="lt-LT"/>
        </w:rPr>
        <w:t>AIŠKINAMASIS RAŠTAS</w:t>
      </w:r>
    </w:p>
    <w:p w14:paraId="1FE5D5CD" w14:textId="77777777" w:rsidR="00A06A0A" w:rsidRPr="008D3E1D" w:rsidRDefault="00A06A0A" w:rsidP="00A06A0A">
      <w:pPr>
        <w:rPr>
          <w:sz w:val="24"/>
          <w:szCs w:val="24"/>
          <w:lang w:val="lt-LT"/>
        </w:rPr>
      </w:pPr>
    </w:p>
    <w:p w14:paraId="4F47EFCA" w14:textId="55BC1D70" w:rsidR="00A06A0A" w:rsidRPr="008D3E1D" w:rsidRDefault="00A06A0A" w:rsidP="00A06A0A">
      <w:pPr>
        <w:jc w:val="center"/>
        <w:rPr>
          <w:i/>
          <w:sz w:val="24"/>
          <w:szCs w:val="24"/>
          <w:lang w:val="lt-LT"/>
        </w:rPr>
      </w:pPr>
      <w:r w:rsidRPr="008D3E1D">
        <w:rPr>
          <w:i/>
          <w:sz w:val="24"/>
          <w:szCs w:val="24"/>
          <w:lang w:val="lt-LT"/>
        </w:rPr>
        <w:t>202</w:t>
      </w:r>
      <w:r>
        <w:rPr>
          <w:i/>
          <w:sz w:val="24"/>
          <w:szCs w:val="24"/>
          <w:lang w:val="lt-LT"/>
        </w:rPr>
        <w:t>4</w:t>
      </w:r>
      <w:r w:rsidRPr="008D3E1D">
        <w:rPr>
          <w:i/>
          <w:sz w:val="24"/>
          <w:szCs w:val="24"/>
          <w:lang w:val="lt-LT"/>
        </w:rPr>
        <w:t>-</w:t>
      </w:r>
      <w:r>
        <w:rPr>
          <w:i/>
          <w:sz w:val="24"/>
          <w:szCs w:val="24"/>
          <w:lang w:val="lt-LT"/>
        </w:rPr>
        <w:t>0</w:t>
      </w:r>
      <w:r w:rsidR="00E02468">
        <w:rPr>
          <w:i/>
          <w:sz w:val="24"/>
          <w:szCs w:val="24"/>
          <w:lang w:val="lt-LT"/>
        </w:rPr>
        <w:t>4</w:t>
      </w:r>
      <w:r w:rsidRPr="008D3E1D">
        <w:rPr>
          <w:i/>
          <w:sz w:val="24"/>
          <w:szCs w:val="24"/>
          <w:lang w:val="lt-LT"/>
        </w:rPr>
        <w:t>-</w:t>
      </w:r>
      <w:r>
        <w:rPr>
          <w:i/>
          <w:sz w:val="24"/>
          <w:szCs w:val="24"/>
          <w:lang w:val="lt-LT"/>
        </w:rPr>
        <w:t>2</w:t>
      </w:r>
      <w:r w:rsidR="00E02468">
        <w:rPr>
          <w:i/>
          <w:sz w:val="24"/>
          <w:szCs w:val="24"/>
          <w:lang w:val="lt-LT"/>
        </w:rPr>
        <w:t>5</w:t>
      </w:r>
    </w:p>
    <w:p w14:paraId="35FDA389" w14:textId="77777777" w:rsidR="00A06A0A" w:rsidRDefault="00A06A0A" w:rsidP="00A06A0A">
      <w:pPr>
        <w:rPr>
          <w:sz w:val="24"/>
          <w:szCs w:val="24"/>
          <w:lang w:val="lt-LT"/>
        </w:rPr>
      </w:pPr>
    </w:p>
    <w:p w14:paraId="3C327664" w14:textId="77777777" w:rsidR="00094612" w:rsidRDefault="00094612" w:rsidP="00094612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Projekto rengėjas – Audronė Rekertienė, Švietimo ir sporto skyriaus vyriausioji specialistė.</w:t>
      </w:r>
    </w:p>
    <w:p w14:paraId="611C488A" w14:textId="6DC9DF31" w:rsidR="00A06A0A" w:rsidRDefault="00094612" w:rsidP="00094612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Pranešėjas komitetų ir </w:t>
      </w:r>
      <w:r w:rsidR="003622D3">
        <w:rPr>
          <w:sz w:val="24"/>
          <w:szCs w:val="24"/>
          <w:lang w:val="lt-LT"/>
        </w:rPr>
        <w:t>t</w:t>
      </w:r>
      <w:r>
        <w:rPr>
          <w:sz w:val="24"/>
          <w:szCs w:val="24"/>
          <w:lang w:val="lt-LT"/>
        </w:rPr>
        <w:t>arybos posėdžiuose –</w:t>
      </w:r>
      <w:r w:rsidR="000B0384">
        <w:rPr>
          <w:sz w:val="24"/>
          <w:szCs w:val="24"/>
          <w:lang w:val="lt-LT"/>
        </w:rPr>
        <w:t xml:space="preserve"> Renata Andriūnienė</w:t>
      </w:r>
      <w:r w:rsidR="00F3582F">
        <w:rPr>
          <w:sz w:val="24"/>
          <w:szCs w:val="24"/>
          <w:lang w:val="lt-LT"/>
        </w:rPr>
        <w:t xml:space="preserve">, Rokiškio </w:t>
      </w:r>
      <w:r w:rsidR="000B0384">
        <w:rPr>
          <w:sz w:val="24"/>
          <w:szCs w:val="24"/>
          <w:lang w:val="lt-LT"/>
        </w:rPr>
        <w:t>pagrindinės mokyklos</w:t>
      </w:r>
      <w:r w:rsidR="00F3582F">
        <w:rPr>
          <w:sz w:val="24"/>
          <w:szCs w:val="24"/>
          <w:lang w:val="lt-LT"/>
        </w:rPr>
        <w:t xml:space="preserve"> direktorė</w:t>
      </w:r>
      <w:r>
        <w:rPr>
          <w:sz w:val="24"/>
          <w:szCs w:val="24"/>
          <w:lang w:val="lt-LT"/>
        </w:rPr>
        <w:t>.</w:t>
      </w:r>
    </w:p>
    <w:p w14:paraId="2459EC7E" w14:textId="77777777" w:rsidR="00156283" w:rsidRPr="008D3E1D" w:rsidRDefault="00156283" w:rsidP="00094612">
      <w:pPr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3074"/>
        <w:gridCol w:w="6158"/>
      </w:tblGrid>
      <w:tr w:rsidR="00A06A0A" w:rsidRPr="003622D3" w14:paraId="0DCF2CFA" w14:textId="77777777" w:rsidTr="00CF6725">
        <w:tc>
          <w:tcPr>
            <w:tcW w:w="396" w:type="dxa"/>
          </w:tcPr>
          <w:p w14:paraId="1517AD94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3074" w:type="dxa"/>
          </w:tcPr>
          <w:p w14:paraId="486AB944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158" w:type="dxa"/>
          </w:tcPr>
          <w:p w14:paraId="41524FE0" w14:textId="7E0AFDCC" w:rsidR="003307A2" w:rsidRPr="00653A82" w:rsidRDefault="00A06A0A" w:rsidP="00653A82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Patvirtinti </w:t>
            </w:r>
            <w:r w:rsidR="003307A2">
              <w:rPr>
                <w:sz w:val="24"/>
                <w:szCs w:val="24"/>
                <w:lang w:val="lt-LT"/>
              </w:rPr>
              <w:t xml:space="preserve">Rokiškio </w:t>
            </w:r>
            <w:r w:rsidR="000B0384">
              <w:rPr>
                <w:sz w:val="24"/>
                <w:szCs w:val="24"/>
                <w:lang w:val="lt-LT"/>
              </w:rPr>
              <w:t xml:space="preserve">pagrindinės mokyklos </w:t>
            </w:r>
            <w:r>
              <w:rPr>
                <w:sz w:val="24"/>
                <w:szCs w:val="24"/>
                <w:lang w:val="lt-LT"/>
              </w:rPr>
              <w:t>2023 m</w:t>
            </w:r>
            <w:r w:rsidR="000B5C2A">
              <w:rPr>
                <w:sz w:val="24"/>
                <w:szCs w:val="24"/>
                <w:lang w:val="lt-LT"/>
              </w:rPr>
              <w:t>.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="003307A2">
              <w:rPr>
                <w:sz w:val="24"/>
                <w:szCs w:val="24"/>
                <w:lang w:val="lt-LT"/>
              </w:rPr>
              <w:t xml:space="preserve">metinių </w:t>
            </w:r>
            <w:r>
              <w:rPr>
                <w:sz w:val="24"/>
                <w:szCs w:val="24"/>
                <w:lang w:val="lt-LT"/>
              </w:rPr>
              <w:t>ataskaitų rinkin</w:t>
            </w:r>
            <w:r w:rsidR="003622D3">
              <w:rPr>
                <w:sz w:val="24"/>
                <w:szCs w:val="24"/>
                <w:lang w:val="lt-LT"/>
              </w:rPr>
              <w:t>į</w:t>
            </w:r>
            <w:r w:rsidR="003307A2">
              <w:rPr>
                <w:sz w:val="24"/>
                <w:szCs w:val="24"/>
                <w:lang w:val="lt-LT"/>
              </w:rPr>
              <w:t>:</w:t>
            </w:r>
            <w:r w:rsidR="00653A82">
              <w:rPr>
                <w:sz w:val="24"/>
                <w:szCs w:val="24"/>
                <w:lang w:val="lt-LT"/>
              </w:rPr>
              <w:t xml:space="preserve"> </w:t>
            </w:r>
            <w:r w:rsidR="003307A2" w:rsidRPr="00653A82">
              <w:rPr>
                <w:sz w:val="24"/>
                <w:szCs w:val="24"/>
                <w:lang w:val="lt-LT"/>
              </w:rPr>
              <w:t>veiklos ataskaita</w:t>
            </w:r>
            <w:r w:rsidR="00653A82">
              <w:rPr>
                <w:sz w:val="24"/>
                <w:szCs w:val="24"/>
                <w:lang w:val="lt-LT"/>
              </w:rPr>
              <w:t xml:space="preserve">, </w:t>
            </w:r>
            <w:r w:rsidR="003307A2" w:rsidRPr="00653A82">
              <w:rPr>
                <w:sz w:val="24"/>
                <w:szCs w:val="24"/>
                <w:lang w:val="lt-LT"/>
              </w:rPr>
              <w:t>finansinių ataskaitų rinkinys</w:t>
            </w:r>
            <w:r w:rsidR="00653A82">
              <w:rPr>
                <w:sz w:val="24"/>
                <w:szCs w:val="24"/>
                <w:lang w:val="lt-LT"/>
              </w:rPr>
              <w:t xml:space="preserve">, </w:t>
            </w:r>
            <w:r w:rsidR="003307A2" w:rsidRPr="00653A82">
              <w:rPr>
                <w:sz w:val="24"/>
                <w:szCs w:val="24"/>
                <w:lang w:val="lt-LT"/>
              </w:rPr>
              <w:t>biudžeto vykdymo ataskaitų rinkinys.</w:t>
            </w:r>
          </w:p>
        </w:tc>
      </w:tr>
      <w:tr w:rsidR="00A06A0A" w:rsidRPr="003622D3" w14:paraId="775ECE7D" w14:textId="77777777" w:rsidTr="00CF6725">
        <w:trPr>
          <w:trHeight w:val="1498"/>
        </w:trPr>
        <w:tc>
          <w:tcPr>
            <w:tcW w:w="396" w:type="dxa"/>
          </w:tcPr>
          <w:p w14:paraId="5FFD3C2C" w14:textId="77777777" w:rsidR="00A06A0A" w:rsidRPr="00A06A0A" w:rsidRDefault="00A06A0A" w:rsidP="00A06A0A">
            <w:pPr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3074" w:type="dxa"/>
          </w:tcPr>
          <w:p w14:paraId="10FA5D85" w14:textId="77777777" w:rsidR="00A06A0A" w:rsidRPr="00A06A0A" w:rsidRDefault="00A06A0A" w:rsidP="00A06A0A">
            <w:pPr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6FE2829E" w14:textId="77777777" w:rsidR="00A06A0A" w:rsidRPr="00A06A0A" w:rsidRDefault="00A06A0A" w:rsidP="00A06A0A">
            <w:pPr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158" w:type="dxa"/>
          </w:tcPr>
          <w:p w14:paraId="5FB9D64A" w14:textId="7F45B135" w:rsidR="00A06A0A" w:rsidRPr="003622D3" w:rsidRDefault="00A06A0A" w:rsidP="00A06A0A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Lietuvos Respublikos vietos savivaldos įstatymo 15 straipsnio 3 dalies </w:t>
            </w:r>
            <w:r w:rsidR="00156283">
              <w:rPr>
                <w:sz w:val="24"/>
                <w:szCs w:val="24"/>
                <w:lang w:val="lt-LT"/>
              </w:rPr>
              <w:t xml:space="preserve">1 punkte </w:t>
            </w:r>
            <w:r w:rsidRPr="00A06A0A">
              <w:rPr>
                <w:sz w:val="24"/>
                <w:szCs w:val="24"/>
                <w:lang w:val="lt-LT"/>
              </w:rPr>
              <w:t>apibrėžta savivaldybės tarybos paprastoji kompetencija</w:t>
            </w:r>
            <w:r w:rsidR="00156283">
              <w:rPr>
                <w:sz w:val="24"/>
                <w:szCs w:val="24"/>
                <w:lang w:val="lt-LT"/>
              </w:rPr>
              <w:t xml:space="preserve"> </w:t>
            </w:r>
            <w:r w:rsidRPr="00A06A0A">
              <w:rPr>
                <w:sz w:val="24"/>
                <w:szCs w:val="24"/>
                <w:lang w:val="lt-LT"/>
              </w:rPr>
              <w:t>tvirtinti savivaldybės biudžetinių įstaigų metinių ataskaitų rinkinius</w:t>
            </w:r>
            <w:r w:rsidR="00E061F3" w:rsidRPr="00E061F3">
              <w:rPr>
                <w:color w:val="000000"/>
                <w:sz w:val="24"/>
                <w:szCs w:val="24"/>
                <w:lang w:val="lt-LT"/>
              </w:rPr>
              <w:t>.</w:t>
            </w:r>
            <w:r w:rsidR="00094612" w:rsidRPr="00E061F3">
              <w:rPr>
                <w:sz w:val="24"/>
                <w:szCs w:val="24"/>
                <w:lang w:val="lt-LT"/>
              </w:rPr>
              <w:t xml:space="preserve"> </w:t>
            </w:r>
            <w:r w:rsidRPr="00E061F3">
              <w:rPr>
                <w:sz w:val="24"/>
                <w:szCs w:val="24"/>
                <w:lang w:val="lt-LT"/>
              </w:rPr>
              <w:t>Lietuvos Respublikos viešojo</w:t>
            </w:r>
            <w:r w:rsidRPr="00A06A0A">
              <w:rPr>
                <w:sz w:val="24"/>
                <w:szCs w:val="24"/>
                <w:lang w:val="lt-LT"/>
              </w:rPr>
              <w:t xml:space="preserve"> sektoriaus atskaitomybės įstatymo 6 straipsnio 1 dalyje nurodyta tokio rinkinio sudėtis: </w:t>
            </w:r>
            <w:r w:rsidRPr="00094612">
              <w:rPr>
                <w:sz w:val="24"/>
                <w:szCs w:val="24"/>
                <w:lang w:val="lt-LT"/>
              </w:rPr>
              <w:t>metinė veiklos ataskaita, kurioje pateikiama informacija apie veiklos tikslų pasiekimą; metinių finansinių ataskaitų rinkinys, kuriame pateikiami finansiniai duomenys apie viešojo sektoriaus subjekto finansinę būklę, veiklos rezultatus, pinigų srautus; jeigu viešojo sektoriaus subjektas gauna biudžeto asignavimų, – metinių biudžeto vykdymo ataskaitų rinkinys, kuriame pateikiami išlaidų sąmatos vykdymo duomenys.</w:t>
            </w:r>
          </w:p>
        </w:tc>
      </w:tr>
      <w:tr w:rsidR="00A06A0A" w:rsidRPr="003622D3" w14:paraId="13090303" w14:textId="77777777" w:rsidTr="00CF6725">
        <w:tc>
          <w:tcPr>
            <w:tcW w:w="396" w:type="dxa"/>
          </w:tcPr>
          <w:p w14:paraId="0B248A0C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3074" w:type="dxa"/>
          </w:tcPr>
          <w:p w14:paraId="13D0B2EC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158" w:type="dxa"/>
          </w:tcPr>
          <w:p w14:paraId="0F7EEAF9" w14:textId="3CBC4054" w:rsidR="00A06A0A" w:rsidRPr="008D3E1D" w:rsidRDefault="00E061F3" w:rsidP="007B3DF9">
            <w:pPr>
              <w:shd w:val="clear" w:color="auto" w:fill="FFFFFF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Įgyvendintos Lietuvos </w:t>
            </w:r>
            <w:r w:rsidR="00156283">
              <w:rPr>
                <w:sz w:val="24"/>
                <w:szCs w:val="24"/>
                <w:lang w:val="lt-LT"/>
              </w:rPr>
              <w:t>R</w:t>
            </w:r>
            <w:r>
              <w:rPr>
                <w:sz w:val="24"/>
                <w:szCs w:val="24"/>
                <w:lang w:val="lt-LT"/>
              </w:rPr>
              <w:t>espublikos vietos savivaldos ir Lietuvos Respublikos viešojo sektoriaus atskaitomybės įstatymų nuostatos</w:t>
            </w:r>
          </w:p>
        </w:tc>
      </w:tr>
      <w:tr w:rsidR="00A06A0A" w:rsidRPr="003820C3" w14:paraId="66F4806D" w14:textId="77777777" w:rsidTr="00CF6725">
        <w:tc>
          <w:tcPr>
            <w:tcW w:w="396" w:type="dxa"/>
          </w:tcPr>
          <w:p w14:paraId="5BC5588A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3074" w:type="dxa"/>
          </w:tcPr>
          <w:p w14:paraId="3CE286CA" w14:textId="77777777" w:rsidR="00A06A0A" w:rsidRPr="008D3E1D" w:rsidRDefault="00A06A0A" w:rsidP="007B3DF9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158" w:type="dxa"/>
          </w:tcPr>
          <w:p w14:paraId="5959D95C" w14:textId="7CE73ACA" w:rsidR="00A06A0A" w:rsidRPr="008D3E1D" w:rsidRDefault="00183EB3" w:rsidP="007B3DF9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  <w:tr w:rsidR="00CF6725" w:rsidRPr="003622D3" w14:paraId="4EA9259E" w14:textId="77777777" w:rsidTr="00CF6725">
        <w:tc>
          <w:tcPr>
            <w:tcW w:w="396" w:type="dxa"/>
          </w:tcPr>
          <w:p w14:paraId="4CEFC5EA" w14:textId="77777777" w:rsidR="00CF6725" w:rsidRPr="008D3E1D" w:rsidRDefault="00CF6725" w:rsidP="00CF6725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3074" w:type="dxa"/>
          </w:tcPr>
          <w:p w14:paraId="25888690" w14:textId="77777777" w:rsidR="00CF6725" w:rsidRPr="008D3E1D" w:rsidRDefault="00CF6725" w:rsidP="00CF6725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158" w:type="dxa"/>
          </w:tcPr>
          <w:p w14:paraId="019F1304" w14:textId="5D69162B" w:rsidR="00CF6725" w:rsidRPr="008D3E1D" w:rsidRDefault="00CF6725" w:rsidP="00CF6725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Teisės akto projekte</w:t>
            </w:r>
            <w:r w:rsidRPr="00BE4F73">
              <w:rPr>
                <w:sz w:val="24"/>
                <w:szCs w:val="24"/>
                <w:lang w:val="lt-LT"/>
              </w:rPr>
              <w:t xml:space="preserve"> nenumatoma reguliuoti visuomeninių santykių, susijusių su L</w:t>
            </w:r>
            <w:r>
              <w:rPr>
                <w:sz w:val="24"/>
                <w:szCs w:val="24"/>
                <w:lang w:val="lt-LT"/>
              </w:rPr>
              <w:t xml:space="preserve">ietuvos </w:t>
            </w:r>
            <w:r w:rsidRPr="00BE4F73">
              <w:rPr>
                <w:sz w:val="24"/>
                <w:szCs w:val="24"/>
                <w:lang w:val="lt-LT"/>
              </w:rPr>
              <w:t>R</w:t>
            </w:r>
            <w:r>
              <w:rPr>
                <w:sz w:val="24"/>
                <w:szCs w:val="24"/>
                <w:lang w:val="lt-LT"/>
              </w:rPr>
              <w:t>espublikos</w:t>
            </w:r>
            <w:r w:rsidRPr="00BE4F73">
              <w:rPr>
                <w:sz w:val="24"/>
                <w:szCs w:val="24"/>
                <w:lang w:val="lt-LT"/>
              </w:rPr>
              <w:t xml:space="preserve"> </w:t>
            </w:r>
            <w:r w:rsidR="009F3A43">
              <w:rPr>
                <w:sz w:val="24"/>
                <w:szCs w:val="24"/>
                <w:lang w:val="lt-LT"/>
              </w:rPr>
              <w:t>k</w:t>
            </w:r>
            <w:r w:rsidRPr="00BE4F73">
              <w:rPr>
                <w:sz w:val="24"/>
                <w:szCs w:val="24"/>
                <w:lang w:val="lt-LT"/>
              </w:rPr>
              <w:t>orupc</w:t>
            </w:r>
            <w:r>
              <w:rPr>
                <w:sz w:val="24"/>
                <w:szCs w:val="24"/>
                <w:lang w:val="lt-LT"/>
              </w:rPr>
              <w:t>ijos prevencijos įstatymo 8 straipsnio 1 dalyje</w:t>
            </w:r>
            <w:r w:rsidRPr="00BE4F73">
              <w:rPr>
                <w:sz w:val="24"/>
                <w:szCs w:val="24"/>
                <w:lang w:val="lt-LT"/>
              </w:rPr>
              <w:t xml:space="preserve"> numatytais veiksniais, todėl teisės aktas nevertintinas antikorupciniu požiūriu. </w:t>
            </w:r>
          </w:p>
        </w:tc>
      </w:tr>
      <w:tr w:rsidR="00CF6725" w:rsidRPr="003820C3" w14:paraId="2037D43C" w14:textId="77777777" w:rsidTr="00CF6725">
        <w:tc>
          <w:tcPr>
            <w:tcW w:w="396" w:type="dxa"/>
          </w:tcPr>
          <w:p w14:paraId="4A14FBD6" w14:textId="77777777" w:rsidR="00CF6725" w:rsidRPr="008D3E1D" w:rsidRDefault="00CF6725" w:rsidP="00CF6725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3074" w:type="dxa"/>
          </w:tcPr>
          <w:p w14:paraId="220E1317" w14:textId="77777777" w:rsidR="00CF6725" w:rsidRPr="008D3E1D" w:rsidRDefault="00CF6725" w:rsidP="00CF6725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158" w:type="dxa"/>
          </w:tcPr>
          <w:p w14:paraId="27310FCC" w14:textId="0B6F07D8" w:rsidR="00CF6725" w:rsidRPr="008D3E1D" w:rsidRDefault="00B24BDC" w:rsidP="00CF6725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  <w:tr w:rsidR="00CF6725" w:rsidRPr="008D3E1D" w14:paraId="54ACCA51" w14:textId="77777777" w:rsidTr="00CF6725">
        <w:tc>
          <w:tcPr>
            <w:tcW w:w="396" w:type="dxa"/>
          </w:tcPr>
          <w:p w14:paraId="18D5D472" w14:textId="77777777" w:rsidR="00CF6725" w:rsidRPr="008D3E1D" w:rsidRDefault="00CF6725" w:rsidP="00CF6725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3074" w:type="dxa"/>
          </w:tcPr>
          <w:p w14:paraId="5E43DA4D" w14:textId="77777777" w:rsidR="00CF6725" w:rsidRPr="008D3E1D" w:rsidRDefault="00CF6725" w:rsidP="00CF6725">
            <w:pPr>
              <w:rPr>
                <w:sz w:val="24"/>
                <w:szCs w:val="24"/>
                <w:lang w:val="lt-LT"/>
              </w:rPr>
            </w:pPr>
            <w:r w:rsidRPr="008D3E1D">
              <w:rPr>
                <w:sz w:val="24"/>
                <w:szCs w:val="24"/>
                <w:lang w:val="lt-LT"/>
              </w:rPr>
              <w:t xml:space="preserve">Sprendimo projekto lyginamasis variantas </w:t>
            </w:r>
          </w:p>
        </w:tc>
        <w:tc>
          <w:tcPr>
            <w:tcW w:w="6158" w:type="dxa"/>
          </w:tcPr>
          <w:p w14:paraId="6C1AA159" w14:textId="77777777" w:rsidR="00CF6725" w:rsidRPr="008D3E1D" w:rsidRDefault="00CF6725" w:rsidP="00CF672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</w:tbl>
    <w:p w14:paraId="03DA705A" w14:textId="77777777" w:rsidR="00A06A0A" w:rsidRPr="008D3E1D" w:rsidRDefault="00A06A0A" w:rsidP="00A06A0A">
      <w:pPr>
        <w:ind w:right="197"/>
        <w:rPr>
          <w:sz w:val="24"/>
          <w:szCs w:val="24"/>
          <w:lang w:val="lt-LT"/>
        </w:rPr>
      </w:pPr>
    </w:p>
    <w:p w14:paraId="6E14E7E3" w14:textId="77777777" w:rsidR="00A06A0A" w:rsidRPr="008D3E1D" w:rsidRDefault="00A06A0A" w:rsidP="00A06A0A">
      <w:pPr>
        <w:ind w:right="197"/>
        <w:rPr>
          <w:sz w:val="24"/>
          <w:szCs w:val="24"/>
          <w:lang w:val="lt-LT"/>
        </w:rPr>
      </w:pPr>
    </w:p>
    <w:p w14:paraId="7F00ADF9" w14:textId="77777777" w:rsidR="00A979C6" w:rsidRPr="00402D27" w:rsidRDefault="00A979C6" w:rsidP="00A979C6">
      <w:pPr>
        <w:pStyle w:val="Antrats"/>
        <w:tabs>
          <w:tab w:val="left" w:pos="1296"/>
        </w:tabs>
        <w:jc w:val="both"/>
        <w:rPr>
          <w:sz w:val="24"/>
          <w:szCs w:val="24"/>
          <w:lang w:val="lt-LT"/>
        </w:rPr>
      </w:pPr>
    </w:p>
    <w:sectPr w:rsidR="00A979C6" w:rsidRPr="00402D27" w:rsidSect="00973AA5"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D203D" w14:textId="77777777" w:rsidR="00973AA5" w:rsidRDefault="00973AA5">
      <w:r>
        <w:separator/>
      </w:r>
    </w:p>
  </w:endnote>
  <w:endnote w:type="continuationSeparator" w:id="0">
    <w:p w14:paraId="4C983DF0" w14:textId="77777777" w:rsidR="00973AA5" w:rsidRDefault="0097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80680" w14:textId="77777777" w:rsidR="00973AA5" w:rsidRDefault="00973AA5">
      <w:r>
        <w:separator/>
      </w:r>
    </w:p>
  </w:footnote>
  <w:footnote w:type="continuationSeparator" w:id="0">
    <w:p w14:paraId="70390F85" w14:textId="77777777" w:rsidR="00973AA5" w:rsidRDefault="00973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120F5"/>
    <w:multiLevelType w:val="hybridMultilevel"/>
    <w:tmpl w:val="5880A0EA"/>
    <w:lvl w:ilvl="0" w:tplc="042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63A6072"/>
    <w:multiLevelType w:val="hybridMultilevel"/>
    <w:tmpl w:val="693E053E"/>
    <w:lvl w:ilvl="0" w:tplc="18A6E7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779262C"/>
    <w:multiLevelType w:val="hybridMultilevel"/>
    <w:tmpl w:val="3072D83A"/>
    <w:lvl w:ilvl="0" w:tplc="7CFE8378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1AC0CB3"/>
    <w:multiLevelType w:val="hybridMultilevel"/>
    <w:tmpl w:val="FA74F534"/>
    <w:lvl w:ilvl="0" w:tplc="E6804E72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0EC03C1"/>
    <w:multiLevelType w:val="multilevel"/>
    <w:tmpl w:val="1DA82DA2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75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7" w15:restartNumberingAfterBreak="0">
    <w:nsid w:val="41D53F68"/>
    <w:multiLevelType w:val="hybridMultilevel"/>
    <w:tmpl w:val="D0667C16"/>
    <w:lvl w:ilvl="0" w:tplc="F8A43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73B5E"/>
    <w:multiLevelType w:val="hybridMultilevel"/>
    <w:tmpl w:val="164827A4"/>
    <w:lvl w:ilvl="0" w:tplc="674EA4D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6EE04B9"/>
    <w:multiLevelType w:val="hybridMultilevel"/>
    <w:tmpl w:val="B5CCDA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74C99"/>
    <w:multiLevelType w:val="hybridMultilevel"/>
    <w:tmpl w:val="E1BC8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830511398">
    <w:abstractNumId w:val="12"/>
  </w:num>
  <w:num w:numId="2" w16cid:durableId="1480271449">
    <w:abstractNumId w:val="4"/>
  </w:num>
  <w:num w:numId="3" w16cid:durableId="1397703667">
    <w:abstractNumId w:val="1"/>
  </w:num>
  <w:num w:numId="4" w16cid:durableId="1041710131">
    <w:abstractNumId w:val="11"/>
  </w:num>
  <w:num w:numId="5" w16cid:durableId="1346010553">
    <w:abstractNumId w:val="13"/>
  </w:num>
  <w:num w:numId="6" w16cid:durableId="647170249">
    <w:abstractNumId w:val="0"/>
  </w:num>
  <w:num w:numId="7" w16cid:durableId="975912445">
    <w:abstractNumId w:val="5"/>
  </w:num>
  <w:num w:numId="8" w16cid:durableId="1943488002">
    <w:abstractNumId w:val="3"/>
  </w:num>
  <w:num w:numId="9" w16cid:durableId="1862619886">
    <w:abstractNumId w:val="8"/>
  </w:num>
  <w:num w:numId="10" w16cid:durableId="191453851">
    <w:abstractNumId w:val="9"/>
  </w:num>
  <w:num w:numId="11" w16cid:durableId="2050370070">
    <w:abstractNumId w:val="10"/>
  </w:num>
  <w:num w:numId="12" w16cid:durableId="1957980797">
    <w:abstractNumId w:val="2"/>
  </w:num>
  <w:num w:numId="13" w16cid:durableId="1420518798">
    <w:abstractNumId w:val="6"/>
  </w:num>
  <w:num w:numId="14" w16cid:durableId="1527980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143"/>
    <w:rsid w:val="000005C1"/>
    <w:rsid w:val="00003858"/>
    <w:rsid w:val="000061B8"/>
    <w:rsid w:val="000067B4"/>
    <w:rsid w:val="00012114"/>
    <w:rsid w:val="00014182"/>
    <w:rsid w:val="000327E3"/>
    <w:rsid w:val="00036457"/>
    <w:rsid w:val="00040730"/>
    <w:rsid w:val="00040F07"/>
    <w:rsid w:val="00041D0D"/>
    <w:rsid w:val="00053381"/>
    <w:rsid w:val="00055E01"/>
    <w:rsid w:val="00072C17"/>
    <w:rsid w:val="000746D9"/>
    <w:rsid w:val="00082563"/>
    <w:rsid w:val="00094612"/>
    <w:rsid w:val="00096455"/>
    <w:rsid w:val="0009677B"/>
    <w:rsid w:val="00097697"/>
    <w:rsid w:val="000A053F"/>
    <w:rsid w:val="000A4DF5"/>
    <w:rsid w:val="000A643D"/>
    <w:rsid w:val="000B0384"/>
    <w:rsid w:val="000B5C2A"/>
    <w:rsid w:val="000C4E59"/>
    <w:rsid w:val="000D10A9"/>
    <w:rsid w:val="000D18E8"/>
    <w:rsid w:val="000D3223"/>
    <w:rsid w:val="000D5B43"/>
    <w:rsid w:val="000D5DBA"/>
    <w:rsid w:val="000E5A6F"/>
    <w:rsid w:val="000E7BF5"/>
    <w:rsid w:val="000F0D13"/>
    <w:rsid w:val="000F21B3"/>
    <w:rsid w:val="000F2925"/>
    <w:rsid w:val="000F76B1"/>
    <w:rsid w:val="000F7EC6"/>
    <w:rsid w:val="00101098"/>
    <w:rsid w:val="00101B32"/>
    <w:rsid w:val="00105142"/>
    <w:rsid w:val="001059F4"/>
    <w:rsid w:val="0011185B"/>
    <w:rsid w:val="00113C20"/>
    <w:rsid w:val="0011673B"/>
    <w:rsid w:val="00127298"/>
    <w:rsid w:val="00127471"/>
    <w:rsid w:val="00133B00"/>
    <w:rsid w:val="001372CC"/>
    <w:rsid w:val="00156283"/>
    <w:rsid w:val="001579B4"/>
    <w:rsid w:val="00183EB3"/>
    <w:rsid w:val="001B3645"/>
    <w:rsid w:val="001C55E9"/>
    <w:rsid w:val="001D2087"/>
    <w:rsid w:val="001D4746"/>
    <w:rsid w:val="001E3B9C"/>
    <w:rsid w:val="001E755B"/>
    <w:rsid w:val="00202543"/>
    <w:rsid w:val="00206A7C"/>
    <w:rsid w:val="002253D4"/>
    <w:rsid w:val="0023358F"/>
    <w:rsid w:val="0025099E"/>
    <w:rsid w:val="00250F14"/>
    <w:rsid w:val="0025131C"/>
    <w:rsid w:val="00254255"/>
    <w:rsid w:val="00263042"/>
    <w:rsid w:val="00264DF4"/>
    <w:rsid w:val="00265CA3"/>
    <w:rsid w:val="002679B4"/>
    <w:rsid w:val="00271726"/>
    <w:rsid w:val="00272615"/>
    <w:rsid w:val="002825B2"/>
    <w:rsid w:val="00282667"/>
    <w:rsid w:val="0028596C"/>
    <w:rsid w:val="0028647F"/>
    <w:rsid w:val="002949B1"/>
    <w:rsid w:val="002B485B"/>
    <w:rsid w:val="002B5EFB"/>
    <w:rsid w:val="002C1FCF"/>
    <w:rsid w:val="002C3F0B"/>
    <w:rsid w:val="002D523D"/>
    <w:rsid w:val="002D5D24"/>
    <w:rsid w:val="002E359A"/>
    <w:rsid w:val="002E6326"/>
    <w:rsid w:val="002E6DD7"/>
    <w:rsid w:val="002E6E9F"/>
    <w:rsid w:val="002F1606"/>
    <w:rsid w:val="002F227A"/>
    <w:rsid w:val="002F2940"/>
    <w:rsid w:val="002F43CF"/>
    <w:rsid w:val="00300A6B"/>
    <w:rsid w:val="003048CC"/>
    <w:rsid w:val="0031631A"/>
    <w:rsid w:val="0031700A"/>
    <w:rsid w:val="003307A2"/>
    <w:rsid w:val="00341FC8"/>
    <w:rsid w:val="003622D3"/>
    <w:rsid w:val="003864C6"/>
    <w:rsid w:val="00393EBD"/>
    <w:rsid w:val="00394169"/>
    <w:rsid w:val="003943E1"/>
    <w:rsid w:val="003A2F5A"/>
    <w:rsid w:val="003B3751"/>
    <w:rsid w:val="003C2F05"/>
    <w:rsid w:val="003D313D"/>
    <w:rsid w:val="003D463B"/>
    <w:rsid w:val="003D59A0"/>
    <w:rsid w:val="003D6713"/>
    <w:rsid w:val="003F1FFA"/>
    <w:rsid w:val="003F45D7"/>
    <w:rsid w:val="00402D27"/>
    <w:rsid w:val="004114CB"/>
    <w:rsid w:val="00415506"/>
    <w:rsid w:val="004174EA"/>
    <w:rsid w:val="00437C4D"/>
    <w:rsid w:val="00441928"/>
    <w:rsid w:val="004453FB"/>
    <w:rsid w:val="00453CCE"/>
    <w:rsid w:val="00454130"/>
    <w:rsid w:val="00457C64"/>
    <w:rsid w:val="0047202B"/>
    <w:rsid w:val="00474069"/>
    <w:rsid w:val="0047492F"/>
    <w:rsid w:val="00480265"/>
    <w:rsid w:val="004802E7"/>
    <w:rsid w:val="0048395E"/>
    <w:rsid w:val="004855CF"/>
    <w:rsid w:val="00495E89"/>
    <w:rsid w:val="004B05E3"/>
    <w:rsid w:val="004C3221"/>
    <w:rsid w:val="004C75EB"/>
    <w:rsid w:val="004E1694"/>
    <w:rsid w:val="004E4ECC"/>
    <w:rsid w:val="004F0FF9"/>
    <w:rsid w:val="004F5717"/>
    <w:rsid w:val="005068F2"/>
    <w:rsid w:val="00510512"/>
    <w:rsid w:val="0051069B"/>
    <w:rsid w:val="00520E59"/>
    <w:rsid w:val="00521048"/>
    <w:rsid w:val="00523FFF"/>
    <w:rsid w:val="005335CE"/>
    <w:rsid w:val="00550B79"/>
    <w:rsid w:val="0056481C"/>
    <w:rsid w:val="00566DA5"/>
    <w:rsid w:val="00590F26"/>
    <w:rsid w:val="005912EE"/>
    <w:rsid w:val="00591644"/>
    <w:rsid w:val="005C17E2"/>
    <w:rsid w:val="005C64E0"/>
    <w:rsid w:val="005E0ABC"/>
    <w:rsid w:val="005E0E4B"/>
    <w:rsid w:val="005E4261"/>
    <w:rsid w:val="00613BD0"/>
    <w:rsid w:val="00617499"/>
    <w:rsid w:val="00617A32"/>
    <w:rsid w:val="00622DD1"/>
    <w:rsid w:val="00627255"/>
    <w:rsid w:val="006356C1"/>
    <w:rsid w:val="00643F70"/>
    <w:rsid w:val="00653A82"/>
    <w:rsid w:val="00667ED2"/>
    <w:rsid w:val="0067194A"/>
    <w:rsid w:val="0067429B"/>
    <w:rsid w:val="00691353"/>
    <w:rsid w:val="00694311"/>
    <w:rsid w:val="00696E8A"/>
    <w:rsid w:val="006A3071"/>
    <w:rsid w:val="006A760B"/>
    <w:rsid w:val="006C0C90"/>
    <w:rsid w:val="006C1570"/>
    <w:rsid w:val="006C3478"/>
    <w:rsid w:val="006D15E0"/>
    <w:rsid w:val="006D7CA0"/>
    <w:rsid w:val="006F41B8"/>
    <w:rsid w:val="006F78E1"/>
    <w:rsid w:val="007067DD"/>
    <w:rsid w:val="00720619"/>
    <w:rsid w:val="00720999"/>
    <w:rsid w:val="00720A61"/>
    <w:rsid w:val="00730B28"/>
    <w:rsid w:val="007366D5"/>
    <w:rsid w:val="007374B6"/>
    <w:rsid w:val="00742F9E"/>
    <w:rsid w:val="007450BC"/>
    <w:rsid w:val="007460BA"/>
    <w:rsid w:val="007469E6"/>
    <w:rsid w:val="00770E63"/>
    <w:rsid w:val="00777C2D"/>
    <w:rsid w:val="00780CCB"/>
    <w:rsid w:val="00781167"/>
    <w:rsid w:val="00783061"/>
    <w:rsid w:val="007852E1"/>
    <w:rsid w:val="007860B5"/>
    <w:rsid w:val="0079658C"/>
    <w:rsid w:val="007A620E"/>
    <w:rsid w:val="007D31C0"/>
    <w:rsid w:val="007D337F"/>
    <w:rsid w:val="007E176E"/>
    <w:rsid w:val="007F2DBB"/>
    <w:rsid w:val="007F6557"/>
    <w:rsid w:val="00802D0D"/>
    <w:rsid w:val="00815D5B"/>
    <w:rsid w:val="0082650F"/>
    <w:rsid w:val="008511A3"/>
    <w:rsid w:val="00854C49"/>
    <w:rsid w:val="00860DF5"/>
    <w:rsid w:val="008615C0"/>
    <w:rsid w:val="008631DA"/>
    <w:rsid w:val="00873B0C"/>
    <w:rsid w:val="00886AAE"/>
    <w:rsid w:val="00894FF9"/>
    <w:rsid w:val="008964F9"/>
    <w:rsid w:val="008B3020"/>
    <w:rsid w:val="008B34B0"/>
    <w:rsid w:val="008B74AA"/>
    <w:rsid w:val="008C6B7C"/>
    <w:rsid w:val="008D18B4"/>
    <w:rsid w:val="008D18D2"/>
    <w:rsid w:val="008D28B6"/>
    <w:rsid w:val="008E1B14"/>
    <w:rsid w:val="008E7F5B"/>
    <w:rsid w:val="008F6439"/>
    <w:rsid w:val="00904204"/>
    <w:rsid w:val="009117A5"/>
    <w:rsid w:val="00917406"/>
    <w:rsid w:val="009306CA"/>
    <w:rsid w:val="009330E9"/>
    <w:rsid w:val="009339A7"/>
    <w:rsid w:val="009459C9"/>
    <w:rsid w:val="0095154B"/>
    <w:rsid w:val="00973AA5"/>
    <w:rsid w:val="00975CFD"/>
    <w:rsid w:val="0098185A"/>
    <w:rsid w:val="0098241F"/>
    <w:rsid w:val="0099218A"/>
    <w:rsid w:val="009A0DEA"/>
    <w:rsid w:val="009A5C3D"/>
    <w:rsid w:val="009A60AE"/>
    <w:rsid w:val="009B178B"/>
    <w:rsid w:val="009B59ED"/>
    <w:rsid w:val="009C1F16"/>
    <w:rsid w:val="009C4F91"/>
    <w:rsid w:val="009C6BF7"/>
    <w:rsid w:val="009D0729"/>
    <w:rsid w:val="009E2C5E"/>
    <w:rsid w:val="009F14A1"/>
    <w:rsid w:val="009F3A43"/>
    <w:rsid w:val="009F769E"/>
    <w:rsid w:val="009F7D97"/>
    <w:rsid w:val="00A00E83"/>
    <w:rsid w:val="00A06A0A"/>
    <w:rsid w:val="00A1334D"/>
    <w:rsid w:val="00A164D8"/>
    <w:rsid w:val="00A425C3"/>
    <w:rsid w:val="00A6743F"/>
    <w:rsid w:val="00A703F5"/>
    <w:rsid w:val="00A870EC"/>
    <w:rsid w:val="00A979C6"/>
    <w:rsid w:val="00AA04A0"/>
    <w:rsid w:val="00AA39CA"/>
    <w:rsid w:val="00AB07B7"/>
    <w:rsid w:val="00AB68D6"/>
    <w:rsid w:val="00AB7D9F"/>
    <w:rsid w:val="00AC2851"/>
    <w:rsid w:val="00AC6099"/>
    <w:rsid w:val="00AC6EFA"/>
    <w:rsid w:val="00AE48CE"/>
    <w:rsid w:val="00AE5988"/>
    <w:rsid w:val="00AE6049"/>
    <w:rsid w:val="00AE65B3"/>
    <w:rsid w:val="00B0159F"/>
    <w:rsid w:val="00B21FA0"/>
    <w:rsid w:val="00B230C0"/>
    <w:rsid w:val="00B24BDC"/>
    <w:rsid w:val="00B327F7"/>
    <w:rsid w:val="00B36E84"/>
    <w:rsid w:val="00B46A70"/>
    <w:rsid w:val="00B52CC9"/>
    <w:rsid w:val="00B5379A"/>
    <w:rsid w:val="00B62CC7"/>
    <w:rsid w:val="00B75F20"/>
    <w:rsid w:val="00B8284D"/>
    <w:rsid w:val="00B8386B"/>
    <w:rsid w:val="00B842D8"/>
    <w:rsid w:val="00B92603"/>
    <w:rsid w:val="00B97CDE"/>
    <w:rsid w:val="00BA4B51"/>
    <w:rsid w:val="00BB1E87"/>
    <w:rsid w:val="00BB2DBD"/>
    <w:rsid w:val="00BB54EE"/>
    <w:rsid w:val="00BC2DE3"/>
    <w:rsid w:val="00BD6F6F"/>
    <w:rsid w:val="00BE43FB"/>
    <w:rsid w:val="00BF1C9E"/>
    <w:rsid w:val="00C0694C"/>
    <w:rsid w:val="00C1333B"/>
    <w:rsid w:val="00C16207"/>
    <w:rsid w:val="00C236C0"/>
    <w:rsid w:val="00C247FE"/>
    <w:rsid w:val="00C2668D"/>
    <w:rsid w:val="00C27A9E"/>
    <w:rsid w:val="00C30C92"/>
    <w:rsid w:val="00C30CF2"/>
    <w:rsid w:val="00C34A2E"/>
    <w:rsid w:val="00C358CF"/>
    <w:rsid w:val="00C40F05"/>
    <w:rsid w:val="00C61E03"/>
    <w:rsid w:val="00C7262E"/>
    <w:rsid w:val="00C80635"/>
    <w:rsid w:val="00C809A8"/>
    <w:rsid w:val="00C8375C"/>
    <w:rsid w:val="00C877F6"/>
    <w:rsid w:val="00C87C9A"/>
    <w:rsid w:val="00C901C3"/>
    <w:rsid w:val="00CA0D0A"/>
    <w:rsid w:val="00CA17C2"/>
    <w:rsid w:val="00CA536C"/>
    <w:rsid w:val="00CB1CDC"/>
    <w:rsid w:val="00CC0542"/>
    <w:rsid w:val="00CC0AD0"/>
    <w:rsid w:val="00CC2DAC"/>
    <w:rsid w:val="00CC5051"/>
    <w:rsid w:val="00CE1ACB"/>
    <w:rsid w:val="00CE47CC"/>
    <w:rsid w:val="00CE6E94"/>
    <w:rsid w:val="00CF6725"/>
    <w:rsid w:val="00D04ACB"/>
    <w:rsid w:val="00D1278F"/>
    <w:rsid w:val="00D12D0D"/>
    <w:rsid w:val="00D248FC"/>
    <w:rsid w:val="00D341D7"/>
    <w:rsid w:val="00D41617"/>
    <w:rsid w:val="00D47FE5"/>
    <w:rsid w:val="00D50FCA"/>
    <w:rsid w:val="00D52EFE"/>
    <w:rsid w:val="00D617A1"/>
    <w:rsid w:val="00D633E5"/>
    <w:rsid w:val="00D64DED"/>
    <w:rsid w:val="00D75A39"/>
    <w:rsid w:val="00D81F44"/>
    <w:rsid w:val="00D83412"/>
    <w:rsid w:val="00D84701"/>
    <w:rsid w:val="00D91888"/>
    <w:rsid w:val="00DA5B7F"/>
    <w:rsid w:val="00DA5C32"/>
    <w:rsid w:val="00DB1CC8"/>
    <w:rsid w:val="00DB668D"/>
    <w:rsid w:val="00DC3A51"/>
    <w:rsid w:val="00DC557D"/>
    <w:rsid w:val="00DD3420"/>
    <w:rsid w:val="00DE738F"/>
    <w:rsid w:val="00DE772C"/>
    <w:rsid w:val="00E02468"/>
    <w:rsid w:val="00E061F3"/>
    <w:rsid w:val="00E17F0D"/>
    <w:rsid w:val="00E22674"/>
    <w:rsid w:val="00E25F81"/>
    <w:rsid w:val="00E31381"/>
    <w:rsid w:val="00E3223C"/>
    <w:rsid w:val="00E36391"/>
    <w:rsid w:val="00E415D1"/>
    <w:rsid w:val="00E45D1B"/>
    <w:rsid w:val="00E45EEC"/>
    <w:rsid w:val="00E52D7B"/>
    <w:rsid w:val="00E55002"/>
    <w:rsid w:val="00E55BA0"/>
    <w:rsid w:val="00E56D74"/>
    <w:rsid w:val="00E668D4"/>
    <w:rsid w:val="00E7209A"/>
    <w:rsid w:val="00E7211F"/>
    <w:rsid w:val="00E750C3"/>
    <w:rsid w:val="00E762C8"/>
    <w:rsid w:val="00E82774"/>
    <w:rsid w:val="00E92006"/>
    <w:rsid w:val="00E96530"/>
    <w:rsid w:val="00E97C01"/>
    <w:rsid w:val="00E97CB6"/>
    <w:rsid w:val="00EA52B4"/>
    <w:rsid w:val="00EB1BFB"/>
    <w:rsid w:val="00EB6C3F"/>
    <w:rsid w:val="00ED2C9F"/>
    <w:rsid w:val="00EE1E13"/>
    <w:rsid w:val="00EE7146"/>
    <w:rsid w:val="00EE72A4"/>
    <w:rsid w:val="00F00C66"/>
    <w:rsid w:val="00F208B3"/>
    <w:rsid w:val="00F20B1E"/>
    <w:rsid w:val="00F3582F"/>
    <w:rsid w:val="00F35CF8"/>
    <w:rsid w:val="00F60470"/>
    <w:rsid w:val="00F61797"/>
    <w:rsid w:val="00F62906"/>
    <w:rsid w:val="00F82A48"/>
    <w:rsid w:val="00F85B0E"/>
    <w:rsid w:val="00FA065E"/>
    <w:rsid w:val="00FD183B"/>
    <w:rsid w:val="00FD2FBC"/>
    <w:rsid w:val="00FD39D1"/>
    <w:rsid w:val="00FE3DE1"/>
    <w:rsid w:val="00FE64A7"/>
    <w:rsid w:val="00FF0AC9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6AEC5"/>
  <w15:docId w15:val="{52A4E1B9-825D-45A7-9FE3-E0A75D15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83EB3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nhideWhenUsed/>
    <w:rsid w:val="0072061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character" w:customStyle="1" w:styleId="AntratsDiagrama">
    <w:name w:val="Antraštės Diagrama"/>
    <w:link w:val="Antrats"/>
    <w:uiPriority w:val="99"/>
    <w:rsid w:val="00591644"/>
    <w:rPr>
      <w:lang w:val="en-AU"/>
    </w:rPr>
  </w:style>
  <w:style w:type="table" w:styleId="Lentelstinklelis">
    <w:name w:val="Table Grid"/>
    <w:basedOn w:val="prastojilentel"/>
    <w:rsid w:val="0009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D97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AA04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AA04A0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A04A0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A04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A04A0"/>
    <w:rPr>
      <w:b/>
      <w:bCs/>
      <w:lang w:val="en-AU"/>
    </w:rPr>
  </w:style>
  <w:style w:type="paragraph" w:styleId="Betarp">
    <w:name w:val="No Spacing"/>
    <w:uiPriority w:val="1"/>
    <w:qFormat/>
    <w:rsid w:val="00A979C6"/>
    <w:rPr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F2940"/>
    <w:rPr>
      <w:sz w:val="28"/>
    </w:rPr>
  </w:style>
  <w:style w:type="character" w:styleId="Hipersaitas">
    <w:name w:val="Hyperlink"/>
    <w:basedOn w:val="Numatytasispastraiposriftas"/>
    <w:uiPriority w:val="99"/>
    <w:unhideWhenUsed/>
    <w:rsid w:val="002025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0577-BF6A-441C-A829-05A347FA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2</Pages>
  <Words>2048</Words>
  <Characters>1168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Eglė Zelenkienė</cp:lastModifiedBy>
  <cp:revision>3</cp:revision>
  <cp:lastPrinted>2024-04-04T12:36:00Z</cp:lastPrinted>
  <dcterms:created xsi:type="dcterms:W3CDTF">2024-04-10T12:57:00Z</dcterms:created>
  <dcterms:modified xsi:type="dcterms:W3CDTF">2024-04-10T13:01:00Z</dcterms:modified>
</cp:coreProperties>
</file>