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A4CAC" w14:textId="77777777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3028D29A" w14:textId="66646F65" w:rsidR="0043777E" w:rsidRDefault="00273D83" w:rsidP="0043777E">
      <w:pPr>
        <w:pStyle w:val="Antrats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DĖL ROKIŠKIO</w:t>
      </w:r>
      <w:r w:rsidR="00C94CBD">
        <w:rPr>
          <w:b/>
          <w:bCs/>
          <w:sz w:val="24"/>
          <w:szCs w:val="24"/>
        </w:rPr>
        <w:t xml:space="preserve"> R</w:t>
      </w:r>
      <w:r w:rsidR="00BE0F06">
        <w:rPr>
          <w:b/>
          <w:bCs/>
          <w:sz w:val="24"/>
          <w:szCs w:val="24"/>
        </w:rPr>
        <w:t xml:space="preserve">AJONO SAVIVALDYBĖS ŠVIETIMO CENTRO </w:t>
      </w:r>
      <w:r w:rsidR="001C5A3B">
        <w:rPr>
          <w:b/>
          <w:bCs/>
          <w:sz w:val="24"/>
          <w:szCs w:val="24"/>
        </w:rPr>
        <w:t>2023 M</w:t>
      </w:r>
      <w:r w:rsidR="00876C99">
        <w:rPr>
          <w:b/>
          <w:bCs/>
          <w:sz w:val="24"/>
          <w:szCs w:val="24"/>
        </w:rPr>
        <w:t>. METINIŲ</w:t>
      </w:r>
      <w:r w:rsidR="001C5A3B">
        <w:rPr>
          <w:b/>
          <w:bCs/>
          <w:sz w:val="24"/>
          <w:szCs w:val="24"/>
        </w:rPr>
        <w:t xml:space="preserve"> ATASKAITŲ RINKINI</w:t>
      </w:r>
      <w:r w:rsidR="002E011F">
        <w:rPr>
          <w:b/>
          <w:bCs/>
          <w:sz w:val="24"/>
          <w:szCs w:val="24"/>
        </w:rPr>
        <w:t>O</w:t>
      </w:r>
      <w:r w:rsidR="001C5A3B">
        <w:rPr>
          <w:b/>
          <w:bCs/>
          <w:sz w:val="24"/>
          <w:szCs w:val="24"/>
        </w:rPr>
        <w:t xml:space="preserve"> PATVIRTINIMO</w:t>
      </w:r>
    </w:p>
    <w:p w14:paraId="4253AFCE" w14:textId="77777777" w:rsidR="007F42D3" w:rsidRPr="00C17239" w:rsidRDefault="007F42D3" w:rsidP="0043777E">
      <w:pPr>
        <w:pStyle w:val="Antrats"/>
        <w:jc w:val="center"/>
        <w:rPr>
          <w:b/>
          <w:bCs/>
          <w:sz w:val="24"/>
          <w:szCs w:val="24"/>
        </w:rPr>
      </w:pPr>
    </w:p>
    <w:p w14:paraId="29241B17" w14:textId="732D39E6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202</w:t>
      </w:r>
      <w:r w:rsidR="00B73D0B">
        <w:rPr>
          <w:sz w:val="24"/>
          <w:szCs w:val="24"/>
          <w:lang w:val="lt-LT"/>
        </w:rPr>
        <w:t>4</w:t>
      </w:r>
      <w:r w:rsidRPr="00C0149A">
        <w:rPr>
          <w:sz w:val="24"/>
          <w:szCs w:val="24"/>
          <w:lang w:val="lt-LT"/>
        </w:rPr>
        <w:t xml:space="preserve"> m.</w:t>
      </w:r>
      <w:r w:rsidR="00B73D0B">
        <w:rPr>
          <w:sz w:val="24"/>
          <w:szCs w:val="24"/>
          <w:lang w:val="lt-LT"/>
        </w:rPr>
        <w:t xml:space="preserve"> </w:t>
      </w:r>
      <w:r w:rsidR="007F42D3">
        <w:rPr>
          <w:sz w:val="24"/>
          <w:szCs w:val="24"/>
          <w:lang w:val="lt-LT"/>
        </w:rPr>
        <w:t>balandžio 25</w:t>
      </w:r>
      <w:r w:rsidRPr="00C0149A">
        <w:rPr>
          <w:sz w:val="24"/>
          <w:szCs w:val="24"/>
          <w:lang w:val="lt-LT"/>
        </w:rPr>
        <w:t xml:space="preserve"> d. Nr. TS-</w:t>
      </w:r>
    </w:p>
    <w:p w14:paraId="692FFD39" w14:textId="77777777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Rokiškis</w:t>
      </w:r>
    </w:p>
    <w:p w14:paraId="71125290" w14:textId="77777777" w:rsidR="0043777E" w:rsidRPr="007F42D3" w:rsidRDefault="0043777E" w:rsidP="0043777E">
      <w:pPr>
        <w:ind w:right="197"/>
        <w:jc w:val="center"/>
        <w:rPr>
          <w:sz w:val="24"/>
          <w:szCs w:val="24"/>
          <w:lang w:val="lt-LT"/>
        </w:rPr>
      </w:pPr>
    </w:p>
    <w:p w14:paraId="14A1101A" w14:textId="77777777" w:rsidR="00B06945" w:rsidRPr="007F42D3" w:rsidRDefault="00B06945" w:rsidP="0043777E">
      <w:pPr>
        <w:ind w:right="197"/>
        <w:jc w:val="center"/>
        <w:rPr>
          <w:sz w:val="24"/>
          <w:szCs w:val="24"/>
          <w:lang w:val="lt-LT"/>
        </w:rPr>
      </w:pPr>
    </w:p>
    <w:p w14:paraId="3B136AB7" w14:textId="7C80D3AB" w:rsidR="007F42D3" w:rsidRDefault="007F42D3" w:rsidP="00CF4DF5">
      <w:pPr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>
        <w:rPr>
          <w:sz w:val="24"/>
          <w:szCs w:val="24"/>
          <w:lang w:val="lt-LT"/>
        </w:rPr>
        <w:t xml:space="preserve">ivaldos įstatymo 15 straipsnio 3 dalies 1 punktu, Lietuvos Respublikos viešojo sektoriaus atskaitomybės </w:t>
      </w:r>
      <w:r w:rsidRPr="00E55BA0">
        <w:rPr>
          <w:sz w:val="24"/>
          <w:szCs w:val="24"/>
          <w:lang w:val="lt-LT"/>
        </w:rPr>
        <w:t>įstatymu, Rokiškio rajono savivaldybės tarybos veiklos reglamento, patvirtinto Rokiškio rajono savivaldybės tarybos 2023 m. kovo 31 d. sprendimu Nr. TS-102</w:t>
      </w:r>
      <w:r w:rsidR="003667C0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55BA0">
        <w:rPr>
          <w:sz w:val="24"/>
          <w:szCs w:val="24"/>
          <w:lang w:val="lt-LT"/>
        </w:rPr>
        <w:t>, 30.1.1 p</w:t>
      </w:r>
      <w:r w:rsidR="003667C0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taryba </w:t>
      </w:r>
      <w:r w:rsidRPr="00CF4DF5">
        <w:rPr>
          <w:spacing w:val="28"/>
          <w:sz w:val="24"/>
          <w:szCs w:val="24"/>
          <w:lang w:val="lt-LT"/>
        </w:rPr>
        <w:t>nusprendžia</w:t>
      </w:r>
      <w:r>
        <w:rPr>
          <w:sz w:val="24"/>
          <w:szCs w:val="24"/>
          <w:lang w:val="lt-LT"/>
        </w:rPr>
        <w:t>:</w:t>
      </w:r>
    </w:p>
    <w:p w14:paraId="45912E88" w14:textId="4654CCF6" w:rsidR="00C31510" w:rsidRDefault="00F4518C" w:rsidP="00CF4DF5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Patvirtinti </w:t>
      </w:r>
      <w:r w:rsidRPr="00A908EA">
        <w:rPr>
          <w:sz w:val="24"/>
          <w:szCs w:val="24"/>
          <w:lang w:val="lt-LT"/>
        </w:rPr>
        <w:t>Rokiškio</w:t>
      </w:r>
      <w:r w:rsidR="00720894">
        <w:rPr>
          <w:sz w:val="24"/>
          <w:szCs w:val="24"/>
          <w:lang w:val="lt-LT"/>
        </w:rPr>
        <w:t xml:space="preserve"> rajono savivaldybės švietimo centro </w:t>
      </w:r>
      <w:r w:rsidR="00BC4786">
        <w:rPr>
          <w:sz w:val="24"/>
          <w:szCs w:val="24"/>
          <w:lang w:val="lt-LT"/>
        </w:rPr>
        <w:t>2023 m. metinių ataskaitų rinkin</w:t>
      </w:r>
      <w:r w:rsidR="002E011F">
        <w:rPr>
          <w:sz w:val="24"/>
          <w:szCs w:val="24"/>
          <w:lang w:val="lt-LT"/>
        </w:rPr>
        <w:t>į</w:t>
      </w:r>
      <w:r w:rsidR="00BC4786">
        <w:rPr>
          <w:sz w:val="24"/>
          <w:szCs w:val="24"/>
          <w:lang w:val="lt-LT"/>
        </w:rPr>
        <w:t>:</w:t>
      </w:r>
    </w:p>
    <w:p w14:paraId="2F7DFCCB" w14:textId="4F4BC09B" w:rsidR="0043777E" w:rsidRPr="007B4FF0" w:rsidRDefault="007B4FF0" w:rsidP="00CF4DF5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1) </w:t>
      </w:r>
      <w:r w:rsidR="00ED5ADE" w:rsidRPr="007B4FF0">
        <w:rPr>
          <w:sz w:val="24"/>
          <w:szCs w:val="24"/>
          <w:lang w:val="lt-LT"/>
        </w:rPr>
        <w:t>veiklos ataskait</w:t>
      </w:r>
      <w:r w:rsidR="00860B0F" w:rsidRPr="007B4FF0">
        <w:rPr>
          <w:sz w:val="24"/>
          <w:szCs w:val="24"/>
          <w:lang w:val="lt-LT"/>
        </w:rPr>
        <w:t>ą</w:t>
      </w:r>
      <w:r w:rsidR="00ED5ADE" w:rsidRPr="007B4FF0">
        <w:rPr>
          <w:sz w:val="24"/>
          <w:szCs w:val="24"/>
          <w:lang w:val="lt-LT"/>
        </w:rPr>
        <w:t xml:space="preserve"> (</w:t>
      </w:r>
      <w:r w:rsidR="00C31510" w:rsidRPr="007B4FF0">
        <w:rPr>
          <w:sz w:val="24"/>
          <w:szCs w:val="24"/>
          <w:lang w:val="lt-LT"/>
        </w:rPr>
        <w:t>pridedama</w:t>
      </w:r>
      <w:r w:rsidR="00ED5ADE" w:rsidRPr="007B4FF0">
        <w:rPr>
          <w:sz w:val="24"/>
          <w:szCs w:val="24"/>
          <w:lang w:val="lt-LT"/>
        </w:rPr>
        <w:t>)</w:t>
      </w:r>
      <w:r w:rsidR="00860B0F" w:rsidRPr="007B4FF0">
        <w:rPr>
          <w:sz w:val="24"/>
          <w:szCs w:val="24"/>
          <w:lang w:val="lt-LT"/>
        </w:rPr>
        <w:t>;</w:t>
      </w:r>
    </w:p>
    <w:p w14:paraId="29BC1ED9" w14:textId="733C876E" w:rsidR="00860B0F" w:rsidRPr="007B4FF0" w:rsidRDefault="007B4FF0" w:rsidP="00CF4DF5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2) </w:t>
      </w:r>
      <w:r w:rsidR="00860B0F" w:rsidRPr="007B4FF0">
        <w:rPr>
          <w:sz w:val="24"/>
          <w:szCs w:val="24"/>
          <w:lang w:val="lt-LT"/>
        </w:rPr>
        <w:t>finansinių ataskaitų rinkinį (pridedama);</w:t>
      </w:r>
    </w:p>
    <w:p w14:paraId="302F7DF7" w14:textId="662B6FE4" w:rsidR="00860B0F" w:rsidRPr="007B4FF0" w:rsidRDefault="007B4FF0" w:rsidP="00CF4DF5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3) </w:t>
      </w:r>
      <w:r w:rsidR="00860B0F" w:rsidRPr="007B4FF0">
        <w:rPr>
          <w:sz w:val="24"/>
          <w:szCs w:val="24"/>
          <w:lang w:val="lt-LT"/>
        </w:rPr>
        <w:t>biudžeto vykdymo ataskaitų rinkinį (pridedama).</w:t>
      </w:r>
    </w:p>
    <w:p w14:paraId="19EE9F43" w14:textId="77777777" w:rsidR="00E16FD8" w:rsidRPr="00E16FD8" w:rsidRDefault="00E16FD8" w:rsidP="00CF4DF5">
      <w:pPr>
        <w:ind w:firstLine="851"/>
        <w:jc w:val="both"/>
        <w:rPr>
          <w:lang w:val="lt-LT"/>
        </w:rPr>
      </w:pPr>
      <w:r w:rsidRPr="00E16FD8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</w:t>
      </w:r>
      <w:r w:rsidRPr="00E16FD8">
        <w:rPr>
          <w:lang w:val="lt-LT"/>
        </w:rPr>
        <w:t>.</w:t>
      </w:r>
    </w:p>
    <w:p w14:paraId="3378628D" w14:textId="77777777" w:rsidR="0043777E" w:rsidRDefault="0043777E" w:rsidP="00CF4DF5">
      <w:pPr>
        <w:ind w:firstLine="851"/>
        <w:jc w:val="both"/>
        <w:rPr>
          <w:sz w:val="24"/>
          <w:szCs w:val="24"/>
          <w:lang w:val="lt-LT"/>
        </w:rPr>
      </w:pPr>
    </w:p>
    <w:p w14:paraId="7CA29927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7C98994B" w14:textId="77777777" w:rsidR="00217AFD" w:rsidRPr="001A79F5" w:rsidRDefault="00217AFD" w:rsidP="002F4445">
      <w:pPr>
        <w:jc w:val="both"/>
        <w:rPr>
          <w:sz w:val="24"/>
          <w:szCs w:val="24"/>
          <w:lang w:val="lt-LT"/>
        </w:rPr>
      </w:pPr>
    </w:p>
    <w:p w14:paraId="04DA65BB" w14:textId="3F48010B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Godeliauskas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2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9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A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B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463B3CA5" w14:textId="77777777" w:rsidR="00DA6621" w:rsidRDefault="00DA6621" w:rsidP="00C17239">
      <w:pPr>
        <w:jc w:val="center"/>
        <w:rPr>
          <w:b/>
          <w:sz w:val="24"/>
          <w:szCs w:val="24"/>
          <w:lang w:val="lt-LT"/>
        </w:rPr>
      </w:pPr>
    </w:p>
    <w:p w14:paraId="70DA4CCC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09FB0C0D" w14:textId="77777777" w:rsidR="00C30818" w:rsidRDefault="00C30818" w:rsidP="00C17239">
      <w:pPr>
        <w:jc w:val="center"/>
        <w:rPr>
          <w:b/>
          <w:sz w:val="24"/>
          <w:szCs w:val="24"/>
          <w:lang w:val="lt-LT"/>
        </w:rPr>
      </w:pPr>
    </w:p>
    <w:p w14:paraId="70DA4CCE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63CEAADF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20BA9046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43A968E4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0A7E237A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CF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2423B977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D3" w14:textId="21C98A5B" w:rsidR="00C17239" w:rsidRPr="006926FC" w:rsidRDefault="00151B7C" w:rsidP="006926FC">
      <w:pPr>
        <w:rPr>
          <w:sz w:val="24"/>
          <w:szCs w:val="24"/>
          <w:lang w:val="lt-LT"/>
        </w:rPr>
      </w:pPr>
      <w:r w:rsidRPr="006926FC">
        <w:rPr>
          <w:sz w:val="24"/>
          <w:szCs w:val="24"/>
          <w:lang w:val="lt-LT"/>
        </w:rPr>
        <w:t>Rita Elmonienė</w:t>
      </w:r>
    </w:p>
    <w:p w14:paraId="6C2199E8" w14:textId="77777777" w:rsidR="00BE31F2" w:rsidRDefault="00BE31F2" w:rsidP="001A2C90">
      <w:pPr>
        <w:pStyle w:val="Antrats"/>
        <w:jc w:val="center"/>
        <w:rPr>
          <w:b/>
          <w:sz w:val="24"/>
          <w:szCs w:val="24"/>
        </w:rPr>
      </w:pPr>
    </w:p>
    <w:p w14:paraId="5DF6032A" w14:textId="41E43DBF" w:rsidR="00BE31F2" w:rsidRDefault="00C17239" w:rsidP="001A2C90">
      <w:pPr>
        <w:pStyle w:val="Antrats"/>
        <w:jc w:val="center"/>
        <w:rPr>
          <w:b/>
          <w:bCs/>
          <w:sz w:val="24"/>
          <w:szCs w:val="24"/>
        </w:rPr>
      </w:pPr>
      <w:r w:rsidRPr="00C17239">
        <w:rPr>
          <w:b/>
          <w:sz w:val="24"/>
          <w:szCs w:val="24"/>
        </w:rPr>
        <w:lastRenderedPageBreak/>
        <w:t>SPRENDIMO PROJEKTO</w:t>
      </w:r>
      <w:r w:rsidR="001A2C90" w:rsidRPr="001A2C90">
        <w:rPr>
          <w:b/>
          <w:bCs/>
          <w:sz w:val="24"/>
          <w:szCs w:val="24"/>
        </w:rPr>
        <w:t xml:space="preserve"> </w:t>
      </w:r>
    </w:p>
    <w:p w14:paraId="70DA4CD4" w14:textId="6BBFD49F" w:rsidR="00C17239" w:rsidRPr="00C17239" w:rsidRDefault="001A2C90" w:rsidP="001A2C90">
      <w:pPr>
        <w:pStyle w:val="Antrats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DĖL ROKIŠKIO</w:t>
      </w:r>
      <w:r w:rsidR="00DE31BF">
        <w:rPr>
          <w:b/>
          <w:bCs/>
          <w:sz w:val="24"/>
          <w:szCs w:val="24"/>
        </w:rPr>
        <w:t xml:space="preserve"> </w:t>
      </w:r>
      <w:r w:rsidR="00C439F2">
        <w:rPr>
          <w:b/>
          <w:bCs/>
          <w:sz w:val="24"/>
          <w:szCs w:val="24"/>
        </w:rPr>
        <w:t>R</w:t>
      </w:r>
      <w:r w:rsidR="00BE0F06">
        <w:rPr>
          <w:b/>
          <w:bCs/>
          <w:sz w:val="24"/>
          <w:szCs w:val="24"/>
        </w:rPr>
        <w:t xml:space="preserve">AJONO SAVIVALDYBĖS ŠVIETIMO CENTRO </w:t>
      </w:r>
      <w:r>
        <w:rPr>
          <w:b/>
          <w:bCs/>
          <w:sz w:val="24"/>
          <w:szCs w:val="24"/>
        </w:rPr>
        <w:t>2023 M. METINIŲ ATASKAITŲ RINKINI</w:t>
      </w:r>
      <w:r w:rsidR="00B22024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 PATVIRTINIMO</w:t>
      </w:r>
    </w:p>
    <w:p w14:paraId="70DA4CD6" w14:textId="54E9397E" w:rsidR="00C17239" w:rsidRPr="005A77B3" w:rsidRDefault="00C17239" w:rsidP="00C17239">
      <w:pPr>
        <w:jc w:val="center"/>
        <w:rPr>
          <w:b/>
          <w:sz w:val="24"/>
          <w:szCs w:val="24"/>
          <w:lang w:val="lt-LT"/>
        </w:rPr>
      </w:pPr>
      <w:r w:rsidRPr="005A77B3">
        <w:rPr>
          <w:b/>
          <w:sz w:val="24"/>
          <w:szCs w:val="24"/>
          <w:lang w:val="lt-LT"/>
        </w:rPr>
        <w:t>AIŠKINAMASIS RAŠTAS</w:t>
      </w:r>
    </w:p>
    <w:p w14:paraId="70DA4CD7" w14:textId="77777777" w:rsidR="00C17239" w:rsidRPr="00C17239" w:rsidRDefault="00C17239" w:rsidP="00C17239">
      <w:pPr>
        <w:rPr>
          <w:sz w:val="24"/>
          <w:szCs w:val="24"/>
          <w:lang w:val="lt-LT"/>
        </w:rPr>
      </w:pPr>
    </w:p>
    <w:p w14:paraId="70DA4CD8" w14:textId="727A980C" w:rsidR="00C17239" w:rsidRPr="00983469" w:rsidRDefault="00C17239" w:rsidP="00C17239">
      <w:pPr>
        <w:jc w:val="center"/>
        <w:rPr>
          <w:sz w:val="24"/>
          <w:szCs w:val="24"/>
          <w:lang w:val="lt-LT"/>
        </w:rPr>
      </w:pPr>
      <w:r w:rsidRPr="00983469">
        <w:rPr>
          <w:sz w:val="24"/>
          <w:szCs w:val="24"/>
          <w:lang w:val="lt-LT"/>
        </w:rPr>
        <w:t>202</w:t>
      </w:r>
      <w:r w:rsidR="00F05334">
        <w:rPr>
          <w:sz w:val="24"/>
          <w:szCs w:val="24"/>
          <w:lang w:val="lt-LT"/>
        </w:rPr>
        <w:t>4</w:t>
      </w:r>
      <w:r w:rsidRPr="00983469">
        <w:rPr>
          <w:sz w:val="24"/>
          <w:szCs w:val="24"/>
          <w:lang w:val="lt-LT"/>
        </w:rPr>
        <w:t>-0</w:t>
      </w:r>
      <w:r w:rsidR="003E069A">
        <w:rPr>
          <w:sz w:val="24"/>
          <w:szCs w:val="24"/>
          <w:lang w:val="lt-LT"/>
        </w:rPr>
        <w:t>4</w:t>
      </w:r>
      <w:r w:rsidR="00983469">
        <w:rPr>
          <w:sz w:val="24"/>
          <w:szCs w:val="24"/>
          <w:lang w:val="lt-LT"/>
        </w:rPr>
        <w:t>-</w:t>
      </w:r>
      <w:r w:rsidR="00F05334">
        <w:rPr>
          <w:sz w:val="24"/>
          <w:szCs w:val="24"/>
          <w:lang w:val="lt-LT"/>
        </w:rPr>
        <w:t>2</w:t>
      </w:r>
      <w:r w:rsidR="003E069A">
        <w:rPr>
          <w:sz w:val="24"/>
          <w:szCs w:val="24"/>
          <w:lang w:val="lt-LT"/>
        </w:rPr>
        <w:t>5</w:t>
      </w:r>
    </w:p>
    <w:p w14:paraId="70DA4CD9" w14:textId="77777777" w:rsidR="00C17239" w:rsidRPr="00A22268" w:rsidRDefault="00C17239" w:rsidP="00C17239">
      <w:pPr>
        <w:jc w:val="center"/>
        <w:rPr>
          <w:sz w:val="24"/>
          <w:szCs w:val="24"/>
          <w:lang w:val="lt-LT"/>
        </w:rPr>
      </w:pPr>
    </w:p>
    <w:p w14:paraId="4BF29A0E" w14:textId="2FA8976C" w:rsidR="002F4445" w:rsidRDefault="002F4445" w:rsidP="00C21FC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rengėjas – </w:t>
      </w:r>
      <w:r w:rsidR="00B150B1">
        <w:rPr>
          <w:sz w:val="24"/>
          <w:szCs w:val="24"/>
          <w:lang w:val="lt-LT"/>
        </w:rPr>
        <w:t>Rita Elmonienė, Rokiškio rajono savivaldybės administracijos Švietimo ir sporto skyriaus vedėjo pavaduotoja.</w:t>
      </w:r>
    </w:p>
    <w:p w14:paraId="350CD784" w14:textId="0A7C57AF" w:rsidR="002F4445" w:rsidRDefault="002F4445" w:rsidP="00C21FC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</w:t>
      </w:r>
      <w:r w:rsidR="00934BDA">
        <w:rPr>
          <w:sz w:val="24"/>
          <w:szCs w:val="24"/>
          <w:lang w:val="lt-LT"/>
        </w:rPr>
        <w:t>t</w:t>
      </w:r>
      <w:r>
        <w:rPr>
          <w:sz w:val="24"/>
          <w:szCs w:val="24"/>
          <w:lang w:val="lt-LT"/>
        </w:rPr>
        <w:t>arybos posėdžiuose –</w:t>
      </w:r>
      <w:r w:rsidR="003229A7">
        <w:rPr>
          <w:sz w:val="24"/>
          <w:szCs w:val="24"/>
          <w:lang w:val="lt-LT"/>
        </w:rPr>
        <w:t xml:space="preserve"> </w:t>
      </w:r>
      <w:proofErr w:type="spellStart"/>
      <w:r w:rsidR="003229A7">
        <w:rPr>
          <w:sz w:val="24"/>
          <w:szCs w:val="24"/>
          <w:lang w:val="lt-LT"/>
        </w:rPr>
        <w:t>Elinga</w:t>
      </w:r>
      <w:proofErr w:type="spellEnd"/>
      <w:r w:rsidR="003229A7">
        <w:rPr>
          <w:sz w:val="24"/>
          <w:szCs w:val="24"/>
          <w:lang w:val="lt-LT"/>
        </w:rPr>
        <w:t xml:space="preserve"> Mikulėnienė</w:t>
      </w:r>
      <w:r w:rsidR="00C21FCC">
        <w:rPr>
          <w:sz w:val="24"/>
          <w:szCs w:val="24"/>
          <w:lang w:val="lt-LT"/>
        </w:rPr>
        <w:t>, Rokiškio</w:t>
      </w:r>
      <w:r w:rsidR="00C439F2">
        <w:rPr>
          <w:sz w:val="24"/>
          <w:szCs w:val="24"/>
          <w:lang w:val="lt-LT"/>
        </w:rPr>
        <w:t xml:space="preserve"> </w:t>
      </w:r>
      <w:r w:rsidR="00D25E7C">
        <w:rPr>
          <w:sz w:val="24"/>
          <w:szCs w:val="24"/>
          <w:lang w:val="lt-LT"/>
        </w:rPr>
        <w:t xml:space="preserve">rajono savivaldybės švietimo centro </w:t>
      </w:r>
      <w:r w:rsidR="001347D2">
        <w:rPr>
          <w:sz w:val="24"/>
          <w:szCs w:val="24"/>
          <w:lang w:val="lt-LT"/>
        </w:rPr>
        <w:t>direktor</w:t>
      </w:r>
      <w:r w:rsidR="009371F7">
        <w:rPr>
          <w:sz w:val="24"/>
          <w:szCs w:val="24"/>
          <w:lang w:val="lt-LT"/>
        </w:rPr>
        <w:t>ė</w:t>
      </w:r>
      <w:r w:rsidR="00203569">
        <w:rPr>
          <w:sz w:val="24"/>
          <w:szCs w:val="24"/>
          <w:lang w:val="lt-LT"/>
        </w:rPr>
        <w:t>.</w:t>
      </w:r>
    </w:p>
    <w:p w14:paraId="41DE4F33" w14:textId="77777777" w:rsidR="0043777E" w:rsidRDefault="0043777E" w:rsidP="002F4445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1"/>
        <w:gridCol w:w="6572"/>
      </w:tblGrid>
      <w:tr w:rsidR="0043777E" w:rsidRPr="002E011F" w14:paraId="414B51C7" w14:textId="77777777" w:rsidTr="008015C1">
        <w:tc>
          <w:tcPr>
            <w:tcW w:w="396" w:type="dxa"/>
          </w:tcPr>
          <w:p w14:paraId="447EBC10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4D018BC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4F5D1715" w14:textId="7F27A9AB" w:rsidR="0043777E" w:rsidRDefault="00DE38A5" w:rsidP="00DE38A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Patvirtinti </w:t>
            </w:r>
            <w:r w:rsidRPr="00A908EA">
              <w:rPr>
                <w:sz w:val="24"/>
                <w:szCs w:val="24"/>
                <w:lang w:val="lt-LT"/>
              </w:rPr>
              <w:t>Rokiški</w:t>
            </w:r>
            <w:r w:rsidR="000E592B">
              <w:rPr>
                <w:sz w:val="24"/>
                <w:szCs w:val="24"/>
                <w:lang w:val="lt-LT"/>
              </w:rPr>
              <w:t>o</w:t>
            </w:r>
            <w:r w:rsidR="00FA37A2">
              <w:rPr>
                <w:sz w:val="24"/>
                <w:szCs w:val="24"/>
                <w:lang w:val="lt-LT"/>
              </w:rPr>
              <w:t xml:space="preserve"> </w:t>
            </w:r>
            <w:r w:rsidR="007078A2">
              <w:rPr>
                <w:sz w:val="24"/>
                <w:szCs w:val="24"/>
                <w:lang w:val="lt-LT"/>
              </w:rPr>
              <w:t xml:space="preserve">rajono savivaldybės švietimo centro </w:t>
            </w:r>
            <w:r>
              <w:rPr>
                <w:sz w:val="24"/>
                <w:szCs w:val="24"/>
                <w:lang w:val="lt-LT"/>
              </w:rPr>
              <w:t>2023 m. metinių ataskaitų rinkin</w:t>
            </w:r>
            <w:r w:rsidR="005C7E61">
              <w:rPr>
                <w:sz w:val="24"/>
                <w:szCs w:val="24"/>
                <w:lang w:val="lt-LT"/>
              </w:rPr>
              <w:t>į</w:t>
            </w:r>
            <w:r>
              <w:rPr>
                <w:sz w:val="24"/>
                <w:szCs w:val="24"/>
                <w:lang w:val="lt-LT"/>
              </w:rPr>
              <w:t>:</w:t>
            </w:r>
            <w:r w:rsidRPr="00C31510">
              <w:rPr>
                <w:sz w:val="24"/>
                <w:szCs w:val="24"/>
                <w:lang w:val="lt-LT"/>
              </w:rPr>
              <w:t xml:space="preserve"> veiklos ataskait</w:t>
            </w:r>
            <w:r>
              <w:rPr>
                <w:sz w:val="24"/>
                <w:szCs w:val="24"/>
                <w:lang w:val="lt-LT"/>
              </w:rPr>
              <w:t xml:space="preserve">ą, </w:t>
            </w:r>
            <w:r w:rsidRPr="00D540A8">
              <w:rPr>
                <w:sz w:val="24"/>
                <w:szCs w:val="24"/>
                <w:lang w:val="lt-LT"/>
              </w:rPr>
              <w:t>finansinių ataskaitų rinkin</w:t>
            </w:r>
            <w:r>
              <w:rPr>
                <w:sz w:val="24"/>
                <w:szCs w:val="24"/>
                <w:lang w:val="lt-LT"/>
              </w:rPr>
              <w:t xml:space="preserve">į, </w:t>
            </w:r>
            <w:r w:rsidRPr="00D540A8">
              <w:rPr>
                <w:sz w:val="24"/>
                <w:szCs w:val="24"/>
                <w:lang w:val="lt-LT"/>
              </w:rPr>
              <w:t>biudžeto vykdymo ataskaitų rinkin</w:t>
            </w:r>
            <w:r>
              <w:rPr>
                <w:sz w:val="24"/>
                <w:szCs w:val="24"/>
                <w:lang w:val="lt-LT"/>
              </w:rPr>
              <w:t>į.</w:t>
            </w:r>
          </w:p>
        </w:tc>
      </w:tr>
      <w:tr w:rsidR="0043777E" w:rsidRPr="002E011F" w14:paraId="0A5DE75E" w14:textId="77777777" w:rsidTr="008015C1">
        <w:trPr>
          <w:trHeight w:val="1086"/>
        </w:trPr>
        <w:tc>
          <w:tcPr>
            <w:tcW w:w="396" w:type="dxa"/>
          </w:tcPr>
          <w:p w14:paraId="018D0E46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1B6931C7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Šiuo metu galiojančios ir teikiamu klausimu siūlomos naujos teisinio reguliavimo nuostatos</w:t>
            </w:r>
          </w:p>
        </w:tc>
        <w:tc>
          <w:tcPr>
            <w:tcW w:w="6712" w:type="dxa"/>
          </w:tcPr>
          <w:p w14:paraId="2DA7686D" w14:textId="387F42B0" w:rsidR="0043777E" w:rsidRPr="00D540A8" w:rsidRDefault="00D540A8" w:rsidP="00545502">
            <w:pPr>
              <w:jc w:val="both"/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Lietuvos Respublikos vietos savivaldos įstatymo 15 straipsnio 3 dalies 1 punkte apibrėžta savivaldybės tarybos paprastoji kompetencija tvirtinti savivaldybės biudžetinių įstaigų metinių ataskaitų rinkinius. Lietuvos Respublikos viešojo sektoriaus atskaitomybės įstatymo 6 straipsnio 1 dalyje nurodyta tokio rinkinio sudėtis: </w:t>
            </w:r>
            <w:r w:rsidRPr="00D540A8">
              <w:rPr>
                <w:sz w:val="24"/>
                <w:szCs w:val="24"/>
                <w:lang w:val="lt-LT"/>
              </w:rPr>
              <w:t>metinė veiklos ataskaita, kurioje pateikiama informacija apie veiklos tikslų pasiekimą; metinių finansinių ataskaitų rinkinys, kuriame pateikiami finansiniai duomenys apie viešojo sektoriaus subjekto finansinę būklę, veiklos rezultatus, pinigų srautus; jeigu viešojo sektoriaus subjektas gauna biudžeto asignavimų, – metinių biudžeto vykdymo ataskaitų rinkinys, kuriame pateikiami išlaidų sąmatos vykdymo duomenys.</w:t>
            </w:r>
          </w:p>
        </w:tc>
      </w:tr>
      <w:tr w:rsidR="0043777E" w:rsidRPr="002E011F" w14:paraId="7DD65C6B" w14:textId="77777777" w:rsidTr="008015C1">
        <w:tc>
          <w:tcPr>
            <w:tcW w:w="396" w:type="dxa"/>
          </w:tcPr>
          <w:p w14:paraId="4F81C11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3FD9CA44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</w:tcPr>
          <w:p w14:paraId="21315D55" w14:textId="737797BF" w:rsidR="0043777E" w:rsidRPr="001019D8" w:rsidRDefault="001019D8" w:rsidP="008015C1">
            <w:pPr>
              <w:rPr>
                <w:sz w:val="24"/>
                <w:szCs w:val="24"/>
                <w:lang w:val="lt-LT"/>
              </w:rPr>
            </w:pPr>
            <w:r w:rsidRPr="001019D8">
              <w:rPr>
                <w:sz w:val="24"/>
                <w:szCs w:val="24"/>
                <w:lang w:val="lt-LT"/>
              </w:rPr>
              <w:t>Įgyvendintos Lietuvos Respublikos vietos savivaldos ir</w:t>
            </w:r>
            <w:r w:rsidR="00CB6EAC">
              <w:rPr>
                <w:sz w:val="24"/>
                <w:szCs w:val="24"/>
                <w:lang w:val="lt-LT"/>
              </w:rPr>
              <w:t xml:space="preserve"> </w:t>
            </w:r>
            <w:r w:rsidR="00CB6EAC" w:rsidRPr="00A06A0A">
              <w:rPr>
                <w:sz w:val="24"/>
                <w:szCs w:val="24"/>
                <w:lang w:val="lt-LT"/>
              </w:rPr>
              <w:t>Lietuvos Respublikos viešojo sektoriaus atskaitomybės įstatym</w:t>
            </w:r>
            <w:r w:rsidR="00E6310E">
              <w:rPr>
                <w:sz w:val="24"/>
                <w:szCs w:val="24"/>
                <w:lang w:val="lt-LT"/>
              </w:rPr>
              <w:t>ų</w:t>
            </w:r>
            <w:r w:rsidR="00CB6EAC" w:rsidRPr="00A06A0A">
              <w:rPr>
                <w:sz w:val="24"/>
                <w:szCs w:val="24"/>
                <w:lang w:val="lt-LT"/>
              </w:rPr>
              <w:t xml:space="preserve"> </w:t>
            </w:r>
            <w:r w:rsidRPr="001019D8">
              <w:rPr>
                <w:sz w:val="24"/>
                <w:szCs w:val="24"/>
                <w:lang w:val="lt-LT"/>
              </w:rPr>
              <w:t>nuostatos.</w:t>
            </w:r>
          </w:p>
        </w:tc>
      </w:tr>
      <w:tr w:rsidR="0043777E" w:rsidRPr="002E011F" w14:paraId="68C34B9C" w14:textId="77777777" w:rsidTr="008015C1">
        <w:tc>
          <w:tcPr>
            <w:tcW w:w="396" w:type="dxa"/>
          </w:tcPr>
          <w:p w14:paraId="23A46D35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5FE594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39B4D104" w14:textId="27468A50" w:rsidR="0043777E" w:rsidRDefault="009438DA" w:rsidP="009438D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šiam sprendimui įgyvendinti</w:t>
            </w:r>
            <w:r w:rsidRPr="003230BA">
              <w:rPr>
                <w:sz w:val="24"/>
                <w:szCs w:val="24"/>
                <w:lang w:val="lt-LT"/>
              </w:rPr>
              <w:t xml:space="preserve"> nereikės.</w:t>
            </w:r>
          </w:p>
        </w:tc>
      </w:tr>
      <w:tr w:rsidR="0043777E" w:rsidRPr="002E011F" w14:paraId="550BE716" w14:textId="77777777" w:rsidTr="008015C1">
        <w:tc>
          <w:tcPr>
            <w:tcW w:w="396" w:type="dxa"/>
          </w:tcPr>
          <w:p w14:paraId="2738929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405D5CF0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8C33D1A" w14:textId="3248CDAE" w:rsidR="0043777E" w:rsidRDefault="009438DA" w:rsidP="009438DA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Teisės akto projekte</w:t>
            </w:r>
            <w:r w:rsidRPr="00BE4F73">
              <w:rPr>
                <w:sz w:val="24"/>
                <w:szCs w:val="24"/>
                <w:lang w:val="lt-LT"/>
              </w:rPr>
              <w:t xml:space="preserve"> nenumatoma reguliuoti visuomeninių santykių, susijusių su L</w:t>
            </w:r>
            <w:r>
              <w:rPr>
                <w:sz w:val="24"/>
                <w:szCs w:val="24"/>
                <w:lang w:val="lt-LT"/>
              </w:rPr>
              <w:t xml:space="preserve">ietuvos </w:t>
            </w:r>
            <w:r w:rsidRPr="00BE4F7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</w:t>
            </w:r>
            <w:r w:rsidRPr="00BE4F73">
              <w:rPr>
                <w:sz w:val="24"/>
                <w:szCs w:val="24"/>
                <w:lang w:val="lt-LT"/>
              </w:rPr>
              <w:t xml:space="preserve"> Korupc</w:t>
            </w:r>
            <w:r>
              <w:rPr>
                <w:sz w:val="24"/>
                <w:szCs w:val="24"/>
                <w:lang w:val="lt-LT"/>
              </w:rPr>
              <w:t>ijos prevencijos įstatymo 8 straipsnio 1 dalyje</w:t>
            </w:r>
            <w:r w:rsidRPr="00BE4F73">
              <w:rPr>
                <w:sz w:val="24"/>
                <w:szCs w:val="24"/>
                <w:lang w:val="lt-LT"/>
              </w:rPr>
              <w:t xml:space="preserve"> numatytais veiksniais, todėl teisės aktas nevertintinas antikorupciniu požiūriu.</w:t>
            </w:r>
          </w:p>
        </w:tc>
      </w:tr>
      <w:tr w:rsidR="0043777E" w14:paraId="7514DB63" w14:textId="77777777" w:rsidTr="008015C1">
        <w:tc>
          <w:tcPr>
            <w:tcW w:w="396" w:type="dxa"/>
          </w:tcPr>
          <w:p w14:paraId="44AD0C43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3DBC34F1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7847C9C7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  <w:tr w:rsidR="0043777E" w14:paraId="7AAACFA9" w14:textId="77777777" w:rsidTr="008015C1">
        <w:tc>
          <w:tcPr>
            <w:tcW w:w="396" w:type="dxa"/>
          </w:tcPr>
          <w:p w14:paraId="3C316E2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4F5BE4D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13673D64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08912D2D" w14:textId="77777777" w:rsidR="0043777E" w:rsidRDefault="0043777E" w:rsidP="002F4445">
      <w:pPr>
        <w:rPr>
          <w:sz w:val="24"/>
          <w:szCs w:val="24"/>
          <w:lang w:val="lt-LT"/>
        </w:rPr>
      </w:pPr>
    </w:p>
    <w:p w14:paraId="48B4A0EB" w14:textId="77777777" w:rsidR="002F4445" w:rsidRDefault="002F4445" w:rsidP="002F4445">
      <w:pPr>
        <w:rPr>
          <w:sz w:val="24"/>
          <w:szCs w:val="24"/>
          <w:lang w:val="lt-LT"/>
        </w:rPr>
      </w:pPr>
    </w:p>
    <w:p w14:paraId="2222FCE2" w14:textId="77777777" w:rsidR="002F4445" w:rsidRDefault="002F4445" w:rsidP="002F4445">
      <w:pPr>
        <w:rPr>
          <w:sz w:val="24"/>
          <w:szCs w:val="24"/>
          <w:lang w:val="lt-LT"/>
        </w:rPr>
      </w:pPr>
    </w:p>
    <w:p w14:paraId="334C3927" w14:textId="77777777" w:rsidR="002F4445" w:rsidRDefault="002F4445" w:rsidP="002F4445">
      <w:pPr>
        <w:rPr>
          <w:sz w:val="24"/>
          <w:szCs w:val="24"/>
          <w:lang w:val="lt-LT"/>
        </w:rPr>
      </w:pPr>
    </w:p>
    <w:p w14:paraId="70DA4D02" w14:textId="77777777" w:rsidR="00AF4470" w:rsidRPr="00C17239" w:rsidRDefault="00AF4470">
      <w:pPr>
        <w:rPr>
          <w:sz w:val="24"/>
          <w:szCs w:val="24"/>
        </w:rPr>
      </w:pPr>
    </w:p>
    <w:sectPr w:rsidR="00AF4470" w:rsidRPr="00C17239" w:rsidSect="00C13D73">
      <w:headerReference w:type="default" r:id="rId8"/>
      <w:headerReference w:type="first" r:id="rId9"/>
      <w:type w:val="continuous"/>
      <w:pgSz w:w="11907" w:h="16840" w:code="9"/>
      <w:pgMar w:top="1134" w:right="567" w:bottom="1134" w:left="1701" w:header="56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134EA" w14:textId="77777777" w:rsidR="00C13D73" w:rsidRDefault="00C13D73" w:rsidP="0099216D">
      <w:r>
        <w:separator/>
      </w:r>
    </w:p>
  </w:endnote>
  <w:endnote w:type="continuationSeparator" w:id="0">
    <w:p w14:paraId="6AB42D6D" w14:textId="77777777" w:rsidR="00C13D73" w:rsidRDefault="00C13D73" w:rsidP="009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3E9C2" w14:textId="77777777" w:rsidR="00C13D73" w:rsidRDefault="00C13D73" w:rsidP="0099216D">
      <w:r>
        <w:separator/>
      </w:r>
    </w:p>
  </w:footnote>
  <w:footnote w:type="continuationSeparator" w:id="0">
    <w:p w14:paraId="2AC7E576" w14:textId="77777777" w:rsidR="00C13D73" w:rsidRDefault="00C13D73" w:rsidP="0099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8D81A" w14:textId="5916B737" w:rsidR="0099216D" w:rsidRDefault="0099216D" w:rsidP="00D540A8">
    <w:pPr>
      <w:pStyle w:val="Antrats"/>
      <w:jc w:val="right"/>
    </w:pPr>
  </w:p>
  <w:p w14:paraId="67D756AF" w14:textId="77777777" w:rsidR="0099216D" w:rsidRDefault="0099216D" w:rsidP="0099216D">
    <w:pPr>
      <w:pStyle w:val="Antrat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A15D9" w14:textId="04A406ED" w:rsidR="0057697E" w:rsidRDefault="00D540A8">
    <w:pPr>
      <w:pStyle w:val="Antrats"/>
    </w:pPr>
    <w:r>
      <w:t xml:space="preserve">                                                                                                                                                                        </w:t>
    </w:r>
    <w:r w:rsidR="00CD0EDD">
      <w:t>Pr</w:t>
    </w:r>
    <w:r w:rsidR="0057697E">
      <w:t xml:space="preserve">ojektas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47648"/>
    <w:multiLevelType w:val="hybridMultilevel"/>
    <w:tmpl w:val="FE6AB526"/>
    <w:lvl w:ilvl="0" w:tplc="04270011">
      <w:start w:val="1"/>
      <w:numFmt w:val="decimal"/>
      <w:lvlText w:val="%1)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4038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31543"/>
    <w:rsid w:val="000722E5"/>
    <w:rsid w:val="00076330"/>
    <w:rsid w:val="0008394E"/>
    <w:rsid w:val="000839B9"/>
    <w:rsid w:val="000A7C69"/>
    <w:rsid w:val="000B6ED4"/>
    <w:rsid w:val="000C52CF"/>
    <w:rsid w:val="000E014A"/>
    <w:rsid w:val="000E592B"/>
    <w:rsid w:val="001019D8"/>
    <w:rsid w:val="00133A69"/>
    <w:rsid w:val="001347D2"/>
    <w:rsid w:val="00151B7C"/>
    <w:rsid w:val="00157E91"/>
    <w:rsid w:val="001A197E"/>
    <w:rsid w:val="001A2C90"/>
    <w:rsid w:val="001A50B5"/>
    <w:rsid w:val="001C5A3B"/>
    <w:rsid w:val="001C6898"/>
    <w:rsid w:val="001D7FB0"/>
    <w:rsid w:val="001F4F65"/>
    <w:rsid w:val="00203569"/>
    <w:rsid w:val="00217AFD"/>
    <w:rsid w:val="00227570"/>
    <w:rsid w:val="00236C99"/>
    <w:rsid w:val="00273D83"/>
    <w:rsid w:val="002802CC"/>
    <w:rsid w:val="00284513"/>
    <w:rsid w:val="002E011F"/>
    <w:rsid w:val="002F4445"/>
    <w:rsid w:val="00311055"/>
    <w:rsid w:val="003229A7"/>
    <w:rsid w:val="00343684"/>
    <w:rsid w:val="0035564F"/>
    <w:rsid w:val="003629A3"/>
    <w:rsid w:val="00362EBE"/>
    <w:rsid w:val="003667C0"/>
    <w:rsid w:val="00387F7D"/>
    <w:rsid w:val="003A1C79"/>
    <w:rsid w:val="003C1BEE"/>
    <w:rsid w:val="003D4581"/>
    <w:rsid w:val="003E069A"/>
    <w:rsid w:val="00400E50"/>
    <w:rsid w:val="00403D0D"/>
    <w:rsid w:val="004052F3"/>
    <w:rsid w:val="00436568"/>
    <w:rsid w:val="0043777E"/>
    <w:rsid w:val="00463942"/>
    <w:rsid w:val="004730D7"/>
    <w:rsid w:val="004B25DF"/>
    <w:rsid w:val="004B6E96"/>
    <w:rsid w:val="004F1CE5"/>
    <w:rsid w:val="004F3979"/>
    <w:rsid w:val="005431F9"/>
    <w:rsid w:val="00545502"/>
    <w:rsid w:val="00556514"/>
    <w:rsid w:val="00564016"/>
    <w:rsid w:val="0057512B"/>
    <w:rsid w:val="00576624"/>
    <w:rsid w:val="0057697E"/>
    <w:rsid w:val="005A77B3"/>
    <w:rsid w:val="005C5814"/>
    <w:rsid w:val="005C7E61"/>
    <w:rsid w:val="0062164F"/>
    <w:rsid w:val="00634FDD"/>
    <w:rsid w:val="00656B0F"/>
    <w:rsid w:val="00673B48"/>
    <w:rsid w:val="006926FC"/>
    <w:rsid w:val="00694686"/>
    <w:rsid w:val="00696B56"/>
    <w:rsid w:val="006A28E1"/>
    <w:rsid w:val="006A4F99"/>
    <w:rsid w:val="006A56B4"/>
    <w:rsid w:val="006A5794"/>
    <w:rsid w:val="006C4A38"/>
    <w:rsid w:val="006F0914"/>
    <w:rsid w:val="007078A2"/>
    <w:rsid w:val="00720894"/>
    <w:rsid w:val="00743189"/>
    <w:rsid w:val="00746A38"/>
    <w:rsid w:val="00797606"/>
    <w:rsid w:val="007B4FF0"/>
    <w:rsid w:val="007C1A08"/>
    <w:rsid w:val="007F0DA6"/>
    <w:rsid w:val="007F42D3"/>
    <w:rsid w:val="0081542B"/>
    <w:rsid w:val="00824961"/>
    <w:rsid w:val="00833633"/>
    <w:rsid w:val="0083664C"/>
    <w:rsid w:val="00860B0F"/>
    <w:rsid w:val="00876C99"/>
    <w:rsid w:val="0089630D"/>
    <w:rsid w:val="008B0BF4"/>
    <w:rsid w:val="008F16AA"/>
    <w:rsid w:val="00900F4C"/>
    <w:rsid w:val="00906206"/>
    <w:rsid w:val="00934BDA"/>
    <w:rsid w:val="009371F7"/>
    <w:rsid w:val="009438DA"/>
    <w:rsid w:val="00951BA8"/>
    <w:rsid w:val="0096170D"/>
    <w:rsid w:val="00964D47"/>
    <w:rsid w:val="0097194E"/>
    <w:rsid w:val="00983469"/>
    <w:rsid w:val="0099216D"/>
    <w:rsid w:val="009B22E1"/>
    <w:rsid w:val="009C2A2F"/>
    <w:rsid w:val="009C37A2"/>
    <w:rsid w:val="009C7E33"/>
    <w:rsid w:val="00A10407"/>
    <w:rsid w:val="00A17B1B"/>
    <w:rsid w:val="00A22268"/>
    <w:rsid w:val="00A3033D"/>
    <w:rsid w:val="00A634B3"/>
    <w:rsid w:val="00A71288"/>
    <w:rsid w:val="00A751F4"/>
    <w:rsid w:val="00A76591"/>
    <w:rsid w:val="00A92DCC"/>
    <w:rsid w:val="00A949D5"/>
    <w:rsid w:val="00A95A09"/>
    <w:rsid w:val="00AA4B06"/>
    <w:rsid w:val="00AF4470"/>
    <w:rsid w:val="00B06945"/>
    <w:rsid w:val="00B150B1"/>
    <w:rsid w:val="00B22024"/>
    <w:rsid w:val="00B5353B"/>
    <w:rsid w:val="00B55185"/>
    <w:rsid w:val="00B73D0B"/>
    <w:rsid w:val="00B80ED7"/>
    <w:rsid w:val="00BA42A4"/>
    <w:rsid w:val="00BA5813"/>
    <w:rsid w:val="00BC4786"/>
    <w:rsid w:val="00BE0F06"/>
    <w:rsid w:val="00BE31F2"/>
    <w:rsid w:val="00BE7A24"/>
    <w:rsid w:val="00C0149A"/>
    <w:rsid w:val="00C13D73"/>
    <w:rsid w:val="00C17239"/>
    <w:rsid w:val="00C21FCC"/>
    <w:rsid w:val="00C30818"/>
    <w:rsid w:val="00C31510"/>
    <w:rsid w:val="00C41138"/>
    <w:rsid w:val="00C439F2"/>
    <w:rsid w:val="00C76E8D"/>
    <w:rsid w:val="00C94CBD"/>
    <w:rsid w:val="00C9651B"/>
    <w:rsid w:val="00CA252C"/>
    <w:rsid w:val="00CA3F05"/>
    <w:rsid w:val="00CA6142"/>
    <w:rsid w:val="00CB6EAC"/>
    <w:rsid w:val="00CC5245"/>
    <w:rsid w:val="00CD0EDD"/>
    <w:rsid w:val="00CF4DF5"/>
    <w:rsid w:val="00D25E7C"/>
    <w:rsid w:val="00D540A8"/>
    <w:rsid w:val="00D736A2"/>
    <w:rsid w:val="00D807A0"/>
    <w:rsid w:val="00D81C1B"/>
    <w:rsid w:val="00D86924"/>
    <w:rsid w:val="00D92B09"/>
    <w:rsid w:val="00DA6621"/>
    <w:rsid w:val="00DD38E8"/>
    <w:rsid w:val="00DE31BF"/>
    <w:rsid w:val="00DE38A5"/>
    <w:rsid w:val="00DF1B65"/>
    <w:rsid w:val="00E16FD8"/>
    <w:rsid w:val="00E17C58"/>
    <w:rsid w:val="00E32ED9"/>
    <w:rsid w:val="00E3375D"/>
    <w:rsid w:val="00E46A79"/>
    <w:rsid w:val="00E53A5E"/>
    <w:rsid w:val="00E5456D"/>
    <w:rsid w:val="00E6310E"/>
    <w:rsid w:val="00E6458E"/>
    <w:rsid w:val="00E66A52"/>
    <w:rsid w:val="00E879C7"/>
    <w:rsid w:val="00E91BE5"/>
    <w:rsid w:val="00EA29EA"/>
    <w:rsid w:val="00ED5ADE"/>
    <w:rsid w:val="00EF687F"/>
    <w:rsid w:val="00F05334"/>
    <w:rsid w:val="00F30D5F"/>
    <w:rsid w:val="00F35DC3"/>
    <w:rsid w:val="00F42522"/>
    <w:rsid w:val="00F4518C"/>
    <w:rsid w:val="00F46539"/>
    <w:rsid w:val="00F568D7"/>
    <w:rsid w:val="00F67563"/>
    <w:rsid w:val="00F7008B"/>
    <w:rsid w:val="00FA2004"/>
    <w:rsid w:val="00FA37A2"/>
    <w:rsid w:val="00FB152B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770BE786-0CD8-40CE-873C-AB99015F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9216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16D"/>
    <w:rPr>
      <w:rFonts w:eastAsia="Times New Roman"/>
      <w:sz w:val="20"/>
      <w:szCs w:val="20"/>
      <w:lang w:val="en-AU" w:eastAsia="lt-LT"/>
    </w:rPr>
  </w:style>
  <w:style w:type="paragraph" w:styleId="prastasiniatinklio">
    <w:name w:val="Normal (Web)"/>
    <w:basedOn w:val="prastasis"/>
    <w:uiPriority w:val="99"/>
    <w:semiHidden/>
    <w:unhideWhenUsed/>
    <w:rsid w:val="003667C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F4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2155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„Microsoft“ abonementas</dc:creator>
  <cp:lastModifiedBy>Eglė Zelenkienė</cp:lastModifiedBy>
  <cp:revision>3</cp:revision>
  <cp:lastPrinted>2023-05-11T06:44:00Z</cp:lastPrinted>
  <dcterms:created xsi:type="dcterms:W3CDTF">2024-04-11T08:14:00Z</dcterms:created>
  <dcterms:modified xsi:type="dcterms:W3CDTF">2024-04-11T08:16:00Z</dcterms:modified>
</cp:coreProperties>
</file>