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0E0C" w14:textId="77777777" w:rsidR="00EB64B6" w:rsidRPr="00C61A6E" w:rsidRDefault="00EB64B6" w:rsidP="00EB64B6">
      <w:pPr>
        <w:tabs>
          <w:tab w:val="center" w:pos="4819"/>
          <w:tab w:val="right" w:pos="9638"/>
        </w:tabs>
        <w:jc w:val="center"/>
        <w:rPr>
          <w:sz w:val="24"/>
          <w:szCs w:val="24"/>
        </w:rPr>
      </w:pPr>
      <w:r w:rsidRPr="00C61A6E">
        <w:rPr>
          <w:noProof/>
          <w:sz w:val="24"/>
          <w:szCs w:val="24"/>
          <w:lang w:eastAsia="lt-LT"/>
        </w:rPr>
        <w:drawing>
          <wp:inline distT="0" distB="0" distL="0" distR="0" wp14:anchorId="240D34EE" wp14:editId="29B4581E">
            <wp:extent cx="542925" cy="695325"/>
            <wp:effectExtent l="0" t="0" r="9525" b="9525"/>
            <wp:docPr id="4" name="Paveikslėlis 4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B47C" w14:textId="77777777" w:rsidR="00EB64B6" w:rsidRPr="00C61A6E" w:rsidRDefault="00EB64B6" w:rsidP="00EB64B6">
      <w:pPr>
        <w:ind w:firstLine="2160"/>
        <w:jc w:val="center"/>
        <w:rPr>
          <w:rFonts w:cs="Tahoma"/>
          <w:sz w:val="24"/>
          <w:szCs w:val="24"/>
        </w:rPr>
      </w:pPr>
    </w:p>
    <w:p w14:paraId="07EAAF86" w14:textId="77777777" w:rsidR="00EB64B6" w:rsidRPr="00C61A6E" w:rsidRDefault="00EB64B6" w:rsidP="00EB64B6">
      <w:pPr>
        <w:suppressAutoHyphens/>
        <w:jc w:val="center"/>
        <w:rPr>
          <w:rFonts w:eastAsia="Lucida Sans Unicode" w:cs="Lucida Sans Unicode"/>
          <w:b/>
          <w:sz w:val="24"/>
          <w:szCs w:val="24"/>
        </w:rPr>
      </w:pPr>
      <w:r w:rsidRPr="00C61A6E">
        <w:rPr>
          <w:rFonts w:eastAsia="Lucida Sans Unicode" w:cs="Lucida Sans Unicode"/>
          <w:b/>
          <w:sz w:val="24"/>
          <w:szCs w:val="24"/>
        </w:rPr>
        <w:t>ROKIŠKIO RAJONO SAVIVALDYBĖS ADMINISTRACIJOS DIREKTORIUS</w:t>
      </w:r>
    </w:p>
    <w:p w14:paraId="515C5D2E" w14:textId="77777777" w:rsidR="00EB64B6" w:rsidRPr="00C61A6E" w:rsidRDefault="00EB64B6" w:rsidP="00EB64B6">
      <w:pPr>
        <w:jc w:val="center"/>
        <w:rPr>
          <w:b/>
          <w:sz w:val="24"/>
          <w:szCs w:val="24"/>
        </w:rPr>
      </w:pPr>
    </w:p>
    <w:p w14:paraId="5F6F7BB6" w14:textId="50C0D2B8" w:rsidR="00EB64B6" w:rsidRPr="00C152A3" w:rsidRDefault="00C152A3" w:rsidP="00EB64B6">
      <w:pPr>
        <w:jc w:val="center"/>
        <w:rPr>
          <w:b/>
          <w:sz w:val="24"/>
          <w:szCs w:val="24"/>
        </w:rPr>
      </w:pPr>
      <w:r w:rsidRPr="00C152A3">
        <w:rPr>
          <w:b/>
          <w:sz w:val="24"/>
          <w:szCs w:val="24"/>
        </w:rPr>
        <w:t>ĮSAKYMAS</w:t>
      </w:r>
    </w:p>
    <w:p w14:paraId="311A679E" w14:textId="77777777" w:rsidR="009F7C1A" w:rsidRPr="002F2122" w:rsidRDefault="009F7C1A" w:rsidP="009F7C1A">
      <w:pPr>
        <w:jc w:val="center"/>
        <w:rPr>
          <w:b/>
          <w:sz w:val="24"/>
          <w:szCs w:val="24"/>
        </w:rPr>
      </w:pPr>
      <w:r w:rsidRPr="002F2122">
        <w:rPr>
          <w:b/>
          <w:sz w:val="24"/>
          <w:szCs w:val="24"/>
        </w:rPr>
        <w:t xml:space="preserve">DĖL ROKIŠKIO RAJONO SAVIVALDYBĖS </w:t>
      </w:r>
      <w:r>
        <w:rPr>
          <w:b/>
          <w:sz w:val="24"/>
          <w:szCs w:val="24"/>
        </w:rPr>
        <w:t>ADMINISTRACIJOS METINIO VEIKLOS PLANO SUDARYMO TVARKOS APRAŠO PATVIRTINIMO</w:t>
      </w:r>
    </w:p>
    <w:p w14:paraId="215E8952" w14:textId="77777777" w:rsidR="00313E62" w:rsidRPr="00C61A6E" w:rsidRDefault="00313E62" w:rsidP="00313E62">
      <w:pPr>
        <w:jc w:val="center"/>
        <w:rPr>
          <w:sz w:val="24"/>
          <w:szCs w:val="24"/>
        </w:rPr>
      </w:pPr>
    </w:p>
    <w:p w14:paraId="42C6C7A9" w14:textId="3EDD0E4F" w:rsidR="00313E62" w:rsidRPr="00C61A6E" w:rsidRDefault="00C152A3" w:rsidP="00313E62">
      <w:pPr>
        <w:tabs>
          <w:tab w:val="right" w:pos="666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2024</w:t>
      </w:r>
      <w:r w:rsidR="00313E62" w:rsidRPr="00C61A6E">
        <w:rPr>
          <w:sz w:val="24"/>
          <w:szCs w:val="24"/>
        </w:rPr>
        <w:t xml:space="preserve"> m. </w:t>
      </w:r>
      <w:r w:rsidR="00E30C39">
        <w:rPr>
          <w:sz w:val="24"/>
          <w:szCs w:val="24"/>
        </w:rPr>
        <w:t xml:space="preserve">balandžio </w:t>
      </w:r>
      <w:r w:rsidR="00727194">
        <w:rPr>
          <w:sz w:val="24"/>
          <w:szCs w:val="24"/>
        </w:rPr>
        <w:t>16</w:t>
      </w:r>
      <w:r w:rsidR="00C82C0B">
        <w:rPr>
          <w:sz w:val="24"/>
          <w:szCs w:val="24"/>
        </w:rPr>
        <w:t xml:space="preserve"> </w:t>
      </w:r>
      <w:r w:rsidR="00313E62" w:rsidRPr="00C61A6E">
        <w:rPr>
          <w:sz w:val="24"/>
          <w:szCs w:val="24"/>
        </w:rPr>
        <w:t>d. Nr. A</w:t>
      </w:r>
      <w:r w:rsidR="0022250C" w:rsidRPr="00C61A6E">
        <w:rPr>
          <w:sz w:val="24"/>
          <w:szCs w:val="24"/>
        </w:rPr>
        <w:t>V-</w:t>
      </w:r>
      <w:r w:rsidR="00727194">
        <w:rPr>
          <w:sz w:val="24"/>
          <w:szCs w:val="24"/>
        </w:rPr>
        <w:t>239</w:t>
      </w:r>
    </w:p>
    <w:p w14:paraId="5EE67310" w14:textId="77777777" w:rsidR="00313E62" w:rsidRPr="00C61A6E" w:rsidRDefault="0022250C" w:rsidP="00313E62">
      <w:pPr>
        <w:jc w:val="center"/>
        <w:rPr>
          <w:sz w:val="24"/>
          <w:szCs w:val="24"/>
        </w:rPr>
      </w:pPr>
      <w:r w:rsidRPr="00C61A6E">
        <w:rPr>
          <w:sz w:val="24"/>
          <w:szCs w:val="24"/>
        </w:rPr>
        <w:t xml:space="preserve">Rokiškis </w:t>
      </w:r>
    </w:p>
    <w:p w14:paraId="49D91064" w14:textId="77777777" w:rsidR="00313E62" w:rsidRPr="00C61A6E" w:rsidRDefault="00313E62" w:rsidP="00313E62">
      <w:pPr>
        <w:jc w:val="both"/>
        <w:rPr>
          <w:sz w:val="24"/>
          <w:szCs w:val="24"/>
        </w:rPr>
      </w:pPr>
    </w:p>
    <w:p w14:paraId="1A3D45E2" w14:textId="77777777" w:rsidR="00CC70D6" w:rsidRDefault="00CC70D6" w:rsidP="00360211">
      <w:pPr>
        <w:ind w:firstLine="720"/>
        <w:jc w:val="both"/>
        <w:rPr>
          <w:spacing w:val="20"/>
          <w:sz w:val="24"/>
          <w:szCs w:val="24"/>
        </w:rPr>
      </w:pPr>
    </w:p>
    <w:p w14:paraId="762D1874" w14:textId="52C0DE06" w:rsidR="009F7C1A" w:rsidRPr="001E1839" w:rsidRDefault="009F7C1A" w:rsidP="009F7C1A">
      <w:pPr>
        <w:pStyle w:val="Sraopastraipa"/>
        <w:ind w:left="0" w:firstLine="851"/>
        <w:rPr>
          <w:bCs/>
          <w:sz w:val="24"/>
          <w:szCs w:val="24"/>
        </w:rPr>
      </w:pPr>
      <w:r w:rsidRPr="000D5F11">
        <w:rPr>
          <w:sz w:val="24"/>
          <w:szCs w:val="24"/>
          <w:lang w:eastAsia="ar-SA"/>
        </w:rPr>
        <w:t xml:space="preserve">Vadovaudamasis Lietuvos Respublikos vietos </w:t>
      </w:r>
      <w:r w:rsidRPr="00A57986">
        <w:rPr>
          <w:color w:val="000000"/>
          <w:sz w:val="24"/>
          <w:szCs w:val="24"/>
          <w:lang w:eastAsia="ar-SA"/>
        </w:rPr>
        <w:t xml:space="preserve">savivaldos įstatymo </w:t>
      </w:r>
      <w:r w:rsidR="001C1B52">
        <w:rPr>
          <w:color w:val="000000"/>
          <w:sz w:val="24"/>
          <w:szCs w:val="24"/>
          <w:lang w:eastAsia="ar-SA"/>
        </w:rPr>
        <w:t>34</w:t>
      </w:r>
      <w:r w:rsidRPr="00A57986">
        <w:rPr>
          <w:color w:val="000000"/>
          <w:sz w:val="24"/>
          <w:szCs w:val="24"/>
          <w:lang w:eastAsia="ar-SA"/>
        </w:rPr>
        <w:t xml:space="preserve"> straipsnio </w:t>
      </w:r>
      <w:r w:rsidR="001C1B52">
        <w:rPr>
          <w:color w:val="000000"/>
          <w:sz w:val="24"/>
          <w:szCs w:val="24"/>
          <w:lang w:eastAsia="ar-SA"/>
        </w:rPr>
        <w:t>6</w:t>
      </w:r>
      <w:r w:rsidRPr="00A57986">
        <w:rPr>
          <w:color w:val="000000"/>
          <w:sz w:val="24"/>
          <w:szCs w:val="24"/>
          <w:lang w:eastAsia="ar-SA"/>
        </w:rPr>
        <w:t xml:space="preserve"> dalies </w:t>
      </w:r>
      <w:r w:rsidR="001C1B52">
        <w:rPr>
          <w:color w:val="000000"/>
          <w:sz w:val="24"/>
          <w:szCs w:val="24"/>
          <w:lang w:eastAsia="ar-SA"/>
        </w:rPr>
        <w:t xml:space="preserve">2 punktu, Lietuvos Respublikos strateginio valdymo įstatymo 25 straipsnio 2 dalimi, </w:t>
      </w:r>
      <w:r w:rsidR="00684E8E" w:rsidRPr="00F057C0">
        <w:rPr>
          <w:sz w:val="24"/>
          <w:szCs w:val="24"/>
          <w:lang w:eastAsia="ar-SA"/>
        </w:rPr>
        <w:t>Strateginio valdymo metodika,</w:t>
      </w:r>
      <w:r w:rsidR="00684E8E">
        <w:rPr>
          <w:sz w:val="24"/>
          <w:szCs w:val="24"/>
          <w:lang w:eastAsia="ar-SA"/>
        </w:rPr>
        <w:t xml:space="preserve"> patvirtinta </w:t>
      </w:r>
      <w:r w:rsidRPr="00A57986">
        <w:rPr>
          <w:color w:val="000000"/>
          <w:sz w:val="24"/>
          <w:szCs w:val="24"/>
          <w:lang w:eastAsia="ar-SA"/>
        </w:rPr>
        <w:t>Lietu</w:t>
      </w:r>
      <w:r w:rsidRPr="000D5F11">
        <w:rPr>
          <w:sz w:val="24"/>
          <w:szCs w:val="24"/>
          <w:lang w:eastAsia="ar-SA"/>
        </w:rPr>
        <w:t xml:space="preserve">vos Respublikos Vyriausybės </w:t>
      </w:r>
      <w:r>
        <w:rPr>
          <w:sz w:val="24"/>
          <w:szCs w:val="24"/>
          <w:lang w:eastAsia="ar-SA"/>
        </w:rPr>
        <w:t>2021</w:t>
      </w:r>
      <w:r w:rsidRPr="000D5F11">
        <w:rPr>
          <w:sz w:val="24"/>
          <w:szCs w:val="24"/>
          <w:lang w:eastAsia="ar-SA"/>
        </w:rPr>
        <w:t xml:space="preserve"> m. </w:t>
      </w:r>
      <w:r>
        <w:rPr>
          <w:sz w:val="24"/>
          <w:szCs w:val="24"/>
          <w:lang w:eastAsia="ar-SA"/>
        </w:rPr>
        <w:t xml:space="preserve">balandžio 28 </w:t>
      </w:r>
      <w:r w:rsidRPr="000D5F11">
        <w:rPr>
          <w:sz w:val="24"/>
          <w:szCs w:val="24"/>
          <w:lang w:eastAsia="ar-SA"/>
        </w:rPr>
        <w:t>d. nutarimu Nr</w:t>
      </w:r>
      <w:r w:rsidRPr="00F057C0">
        <w:rPr>
          <w:sz w:val="24"/>
          <w:szCs w:val="24"/>
          <w:lang w:eastAsia="ar-SA"/>
        </w:rPr>
        <w:t>. 292 „</w:t>
      </w:r>
      <w:r w:rsidRPr="00F057C0">
        <w:rPr>
          <w:sz w:val="24"/>
          <w:szCs w:val="24"/>
        </w:rPr>
        <w:t xml:space="preserve">Dėl </w:t>
      </w:r>
      <w:r w:rsidR="00684E8E">
        <w:rPr>
          <w:sz w:val="24"/>
          <w:szCs w:val="24"/>
        </w:rPr>
        <w:t>Strateginio valdymo metodikos patvirtinimo“:</w:t>
      </w:r>
    </w:p>
    <w:p w14:paraId="3B101759" w14:textId="77777777" w:rsidR="009F7C1A" w:rsidRPr="001C1B52" w:rsidRDefault="009F7C1A" w:rsidP="009F7C1A">
      <w:pPr>
        <w:pStyle w:val="Betarp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C1B52">
        <w:rPr>
          <w:rFonts w:ascii="Times New Roman" w:eastAsia="Times New Roman" w:hAnsi="Times New Roman"/>
          <w:sz w:val="24"/>
          <w:szCs w:val="24"/>
          <w:lang w:eastAsia="ar-SA"/>
        </w:rPr>
        <w:t xml:space="preserve">1. </w:t>
      </w:r>
      <w:r w:rsidRPr="001C1B52">
        <w:rPr>
          <w:rFonts w:ascii="Times New Roman" w:eastAsia="Times New Roman" w:hAnsi="Times New Roman"/>
          <w:spacing w:val="20"/>
          <w:sz w:val="24"/>
          <w:szCs w:val="24"/>
          <w:lang w:eastAsia="ar-SA"/>
        </w:rPr>
        <w:t>T v i r t i n u</w:t>
      </w:r>
      <w:r w:rsidRPr="001C1B52">
        <w:rPr>
          <w:rFonts w:ascii="Times New Roman" w:eastAsia="Times New Roman" w:hAnsi="Times New Roman"/>
          <w:sz w:val="24"/>
          <w:szCs w:val="24"/>
          <w:lang w:eastAsia="ar-SA"/>
        </w:rPr>
        <w:t xml:space="preserve"> Rokiškio rajono savivaldybės administracijos metinio veiklos plano sudarymo tvarkos aprašą (pridedama).</w:t>
      </w:r>
    </w:p>
    <w:p w14:paraId="735C78E3" w14:textId="34C607D2" w:rsidR="009F7C1A" w:rsidRDefault="009F7C1A" w:rsidP="009F7C1A">
      <w:pPr>
        <w:pStyle w:val="Betarp"/>
        <w:ind w:firstLine="85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C1B52">
        <w:rPr>
          <w:rFonts w:ascii="Times New Roman" w:eastAsia="Times New Roman" w:hAnsi="Times New Roman"/>
          <w:sz w:val="24"/>
          <w:szCs w:val="24"/>
          <w:lang w:eastAsia="ar-SA"/>
        </w:rPr>
        <w:t xml:space="preserve">2. </w:t>
      </w:r>
      <w:r w:rsidRPr="001C1B52">
        <w:rPr>
          <w:rFonts w:ascii="Times New Roman" w:eastAsia="Times New Roman" w:hAnsi="Times New Roman"/>
          <w:spacing w:val="20"/>
          <w:sz w:val="24"/>
          <w:szCs w:val="24"/>
          <w:lang w:eastAsia="ar-SA"/>
        </w:rPr>
        <w:t>P r i p a ž į s t u</w:t>
      </w:r>
      <w:r w:rsidRPr="001C1B52">
        <w:rPr>
          <w:rFonts w:ascii="Times New Roman" w:eastAsia="Times New Roman" w:hAnsi="Times New Roman"/>
          <w:sz w:val="24"/>
          <w:szCs w:val="24"/>
          <w:lang w:eastAsia="ar-SA"/>
        </w:rPr>
        <w:t xml:space="preserve"> netekusiu galios 2022 m. rugsėjo 22 d. Rokiškio rajono savivaldybės administracijos direktoriaus įsakymą Nr. AV-953 „Dėl Rokiškio rajono savivaldybės administracijos metinio veiklos plano sudarymo tvarkos aprašo patvirtinimo“.</w:t>
      </w:r>
    </w:p>
    <w:p w14:paraId="41CAF250" w14:textId="452C6E30" w:rsidR="00EA0D25" w:rsidRDefault="00EA0D25" w:rsidP="004B30B1">
      <w:pPr>
        <w:ind w:firstLine="720"/>
        <w:jc w:val="both"/>
        <w:rPr>
          <w:sz w:val="24"/>
          <w:szCs w:val="24"/>
        </w:rPr>
      </w:pPr>
      <w:r w:rsidRPr="00C61A6E">
        <w:rPr>
          <w:sz w:val="24"/>
          <w:szCs w:val="24"/>
        </w:rPr>
        <w:tab/>
      </w:r>
    </w:p>
    <w:p w14:paraId="5432EF0A" w14:textId="77777777" w:rsidR="00D22B52" w:rsidRDefault="00D22B52" w:rsidP="004B30B1">
      <w:pPr>
        <w:ind w:firstLine="720"/>
        <w:jc w:val="both"/>
        <w:rPr>
          <w:sz w:val="24"/>
          <w:szCs w:val="24"/>
        </w:rPr>
      </w:pPr>
    </w:p>
    <w:p w14:paraId="2E3EBB17" w14:textId="77777777" w:rsidR="00D22B52" w:rsidRDefault="00D22B52" w:rsidP="009F7C1A">
      <w:pPr>
        <w:jc w:val="both"/>
        <w:rPr>
          <w:sz w:val="24"/>
          <w:szCs w:val="24"/>
        </w:rPr>
      </w:pPr>
    </w:p>
    <w:p w14:paraId="7CBABFD0" w14:textId="77777777" w:rsidR="00D22B52" w:rsidRPr="00C61A6E" w:rsidRDefault="00D22B52" w:rsidP="004B30B1">
      <w:pPr>
        <w:ind w:firstLine="720"/>
        <w:jc w:val="both"/>
        <w:rPr>
          <w:sz w:val="24"/>
          <w:szCs w:val="24"/>
        </w:rPr>
      </w:pPr>
    </w:p>
    <w:p w14:paraId="364AE46E" w14:textId="37EA43B9" w:rsidR="00313E62" w:rsidRPr="00C61A6E" w:rsidRDefault="00313E62" w:rsidP="00313E62">
      <w:pPr>
        <w:rPr>
          <w:sz w:val="24"/>
          <w:szCs w:val="24"/>
        </w:rPr>
      </w:pPr>
      <w:r w:rsidRPr="00C61A6E">
        <w:rPr>
          <w:sz w:val="24"/>
          <w:szCs w:val="24"/>
        </w:rPr>
        <w:t>Administracijos direktorius</w:t>
      </w:r>
      <w:r w:rsidR="00366E62" w:rsidRPr="00C61A6E">
        <w:rPr>
          <w:sz w:val="24"/>
          <w:szCs w:val="24"/>
        </w:rPr>
        <w:tab/>
      </w:r>
      <w:r w:rsidR="00366E62" w:rsidRPr="00C61A6E">
        <w:rPr>
          <w:sz w:val="24"/>
          <w:szCs w:val="24"/>
        </w:rPr>
        <w:tab/>
      </w:r>
      <w:r w:rsidR="00366E62" w:rsidRPr="00C61A6E">
        <w:rPr>
          <w:sz w:val="24"/>
          <w:szCs w:val="24"/>
        </w:rPr>
        <w:tab/>
      </w:r>
      <w:r w:rsidR="00366E62" w:rsidRPr="00C61A6E">
        <w:rPr>
          <w:sz w:val="24"/>
          <w:szCs w:val="24"/>
        </w:rPr>
        <w:tab/>
      </w:r>
      <w:r w:rsidR="00366E62" w:rsidRPr="00C61A6E">
        <w:rPr>
          <w:sz w:val="24"/>
          <w:szCs w:val="24"/>
        </w:rPr>
        <w:tab/>
      </w:r>
      <w:r w:rsidR="00366E62" w:rsidRPr="00C61A6E">
        <w:rPr>
          <w:sz w:val="24"/>
          <w:szCs w:val="24"/>
        </w:rPr>
        <w:tab/>
      </w:r>
      <w:r w:rsidR="00366E62" w:rsidRPr="00C61A6E">
        <w:rPr>
          <w:sz w:val="24"/>
          <w:szCs w:val="24"/>
        </w:rPr>
        <w:tab/>
        <w:t>Valerijus Rancevas</w:t>
      </w:r>
    </w:p>
    <w:p w14:paraId="767CB730" w14:textId="77777777" w:rsidR="00115DFC" w:rsidRDefault="00115DFC" w:rsidP="00EB64B6">
      <w:pPr>
        <w:rPr>
          <w:sz w:val="24"/>
          <w:szCs w:val="24"/>
        </w:rPr>
      </w:pPr>
    </w:p>
    <w:p w14:paraId="126F1C6F" w14:textId="77777777" w:rsidR="00115DFC" w:rsidRDefault="00115DFC" w:rsidP="00EB64B6">
      <w:pPr>
        <w:rPr>
          <w:sz w:val="24"/>
          <w:szCs w:val="24"/>
        </w:rPr>
      </w:pPr>
    </w:p>
    <w:p w14:paraId="33381435" w14:textId="77777777" w:rsidR="00115DFC" w:rsidRDefault="00115DFC" w:rsidP="00EB64B6">
      <w:pPr>
        <w:rPr>
          <w:sz w:val="24"/>
          <w:szCs w:val="24"/>
        </w:rPr>
      </w:pPr>
    </w:p>
    <w:p w14:paraId="109D4821" w14:textId="77777777" w:rsidR="00115DFC" w:rsidRDefault="00115DFC" w:rsidP="00EB64B6">
      <w:pPr>
        <w:rPr>
          <w:sz w:val="24"/>
          <w:szCs w:val="24"/>
        </w:rPr>
      </w:pPr>
    </w:p>
    <w:p w14:paraId="701E463D" w14:textId="77777777" w:rsidR="00115DFC" w:rsidRDefault="00115DFC" w:rsidP="00EB64B6">
      <w:pPr>
        <w:rPr>
          <w:sz w:val="24"/>
          <w:szCs w:val="24"/>
        </w:rPr>
      </w:pPr>
    </w:p>
    <w:p w14:paraId="52A6BCEF" w14:textId="77777777" w:rsidR="00115DFC" w:rsidRDefault="00115DFC" w:rsidP="00EB64B6">
      <w:pPr>
        <w:rPr>
          <w:sz w:val="24"/>
          <w:szCs w:val="24"/>
        </w:rPr>
      </w:pPr>
    </w:p>
    <w:p w14:paraId="77F37BD9" w14:textId="77777777" w:rsidR="00115DFC" w:rsidRDefault="00115DFC" w:rsidP="00EB64B6">
      <w:pPr>
        <w:rPr>
          <w:sz w:val="24"/>
          <w:szCs w:val="24"/>
        </w:rPr>
      </w:pPr>
    </w:p>
    <w:p w14:paraId="6FA3C25C" w14:textId="77777777" w:rsidR="00115DFC" w:rsidRDefault="00115DFC" w:rsidP="00EB64B6">
      <w:pPr>
        <w:rPr>
          <w:sz w:val="24"/>
          <w:szCs w:val="24"/>
        </w:rPr>
      </w:pPr>
    </w:p>
    <w:p w14:paraId="71F84B63" w14:textId="77777777" w:rsidR="00115DFC" w:rsidRDefault="00115DFC" w:rsidP="00EB64B6">
      <w:pPr>
        <w:rPr>
          <w:sz w:val="24"/>
          <w:szCs w:val="24"/>
        </w:rPr>
      </w:pPr>
    </w:p>
    <w:p w14:paraId="5520B18F" w14:textId="77777777" w:rsidR="00115DFC" w:rsidRDefault="00115DFC" w:rsidP="00EB64B6">
      <w:pPr>
        <w:rPr>
          <w:sz w:val="24"/>
          <w:szCs w:val="24"/>
        </w:rPr>
      </w:pPr>
    </w:p>
    <w:p w14:paraId="163BB2A7" w14:textId="77777777" w:rsidR="00115DFC" w:rsidRDefault="00115DFC" w:rsidP="00EB64B6">
      <w:pPr>
        <w:rPr>
          <w:sz w:val="24"/>
          <w:szCs w:val="24"/>
        </w:rPr>
      </w:pPr>
    </w:p>
    <w:p w14:paraId="5096EFF5" w14:textId="77777777" w:rsidR="00115DFC" w:rsidRDefault="00115DFC" w:rsidP="00EB64B6">
      <w:pPr>
        <w:rPr>
          <w:sz w:val="24"/>
          <w:szCs w:val="24"/>
        </w:rPr>
      </w:pPr>
    </w:p>
    <w:p w14:paraId="6A122BC1" w14:textId="77777777" w:rsidR="009F7C1A" w:rsidRDefault="009F7C1A" w:rsidP="00EB64B6">
      <w:pPr>
        <w:rPr>
          <w:sz w:val="24"/>
          <w:szCs w:val="24"/>
        </w:rPr>
      </w:pPr>
    </w:p>
    <w:p w14:paraId="74FA86A9" w14:textId="77777777" w:rsidR="009F7C1A" w:rsidRDefault="009F7C1A" w:rsidP="00EB64B6">
      <w:pPr>
        <w:rPr>
          <w:sz w:val="24"/>
          <w:szCs w:val="24"/>
        </w:rPr>
      </w:pPr>
    </w:p>
    <w:p w14:paraId="79B3A9E1" w14:textId="77777777" w:rsidR="00DC4A5F" w:rsidRDefault="00DC4A5F" w:rsidP="00EB64B6">
      <w:pPr>
        <w:rPr>
          <w:sz w:val="24"/>
          <w:szCs w:val="24"/>
        </w:rPr>
      </w:pPr>
    </w:p>
    <w:p w14:paraId="1431882C" w14:textId="77777777" w:rsidR="00DC4A5F" w:rsidRDefault="00DC4A5F" w:rsidP="00EB64B6">
      <w:pPr>
        <w:rPr>
          <w:sz w:val="24"/>
          <w:szCs w:val="24"/>
        </w:rPr>
      </w:pPr>
    </w:p>
    <w:p w14:paraId="0B7BFB8B" w14:textId="77777777" w:rsidR="00DC4A5F" w:rsidRDefault="00DC4A5F" w:rsidP="00EB64B6">
      <w:pPr>
        <w:rPr>
          <w:sz w:val="24"/>
          <w:szCs w:val="24"/>
        </w:rPr>
      </w:pPr>
    </w:p>
    <w:p w14:paraId="24959C33" w14:textId="77777777" w:rsidR="00861784" w:rsidRDefault="00861784" w:rsidP="00EB64B6">
      <w:pPr>
        <w:rPr>
          <w:sz w:val="24"/>
          <w:szCs w:val="24"/>
        </w:rPr>
      </w:pPr>
    </w:p>
    <w:p w14:paraId="0A3DF3DB" w14:textId="77777777" w:rsidR="00861784" w:rsidRDefault="00861784" w:rsidP="00EB64B6">
      <w:pPr>
        <w:rPr>
          <w:sz w:val="24"/>
          <w:szCs w:val="24"/>
        </w:rPr>
      </w:pPr>
    </w:p>
    <w:p w14:paraId="67C6CE83" w14:textId="77777777" w:rsidR="001C1B52" w:rsidRDefault="001C1B52" w:rsidP="00EB64B6">
      <w:pPr>
        <w:rPr>
          <w:sz w:val="24"/>
          <w:szCs w:val="24"/>
        </w:rPr>
      </w:pPr>
    </w:p>
    <w:p w14:paraId="4119786B" w14:textId="77777777" w:rsidR="001C1B52" w:rsidRDefault="001C1B52" w:rsidP="00EB64B6">
      <w:pPr>
        <w:rPr>
          <w:sz w:val="24"/>
          <w:szCs w:val="24"/>
        </w:rPr>
      </w:pPr>
    </w:p>
    <w:p w14:paraId="30B82A91" w14:textId="77777777" w:rsidR="001C1B52" w:rsidRDefault="001C1B52" w:rsidP="00EB64B6">
      <w:pPr>
        <w:rPr>
          <w:sz w:val="24"/>
          <w:szCs w:val="24"/>
        </w:rPr>
      </w:pPr>
    </w:p>
    <w:p w14:paraId="2426EFF1" w14:textId="77777777" w:rsidR="001C1B52" w:rsidRDefault="001C1B52" w:rsidP="00EB64B6">
      <w:pPr>
        <w:rPr>
          <w:sz w:val="24"/>
          <w:szCs w:val="24"/>
        </w:rPr>
      </w:pPr>
    </w:p>
    <w:p w14:paraId="4DCDE7C2" w14:textId="7EF2AF54" w:rsidR="00EB64B6" w:rsidRDefault="009F7C1A" w:rsidP="00EB64B6">
      <w:pPr>
        <w:rPr>
          <w:sz w:val="24"/>
          <w:szCs w:val="24"/>
        </w:rPr>
      </w:pPr>
      <w:r>
        <w:rPr>
          <w:sz w:val="24"/>
          <w:szCs w:val="24"/>
        </w:rPr>
        <w:t xml:space="preserve">Agnė </w:t>
      </w:r>
      <w:proofErr w:type="spellStart"/>
      <w:r>
        <w:rPr>
          <w:sz w:val="24"/>
          <w:szCs w:val="24"/>
        </w:rPr>
        <w:t>Grizevičiūtė</w:t>
      </w:r>
      <w:proofErr w:type="spellEnd"/>
    </w:p>
    <w:sectPr w:rsidR="00EB64B6" w:rsidSect="00B23824">
      <w:headerReference w:type="default" r:id="rId9"/>
      <w:pgSz w:w="11906" w:h="16838"/>
      <w:pgMar w:top="1134" w:right="567" w:bottom="426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7C077" w14:textId="77777777" w:rsidR="00B23824" w:rsidRDefault="00B23824">
      <w:r>
        <w:separator/>
      </w:r>
    </w:p>
  </w:endnote>
  <w:endnote w:type="continuationSeparator" w:id="0">
    <w:p w14:paraId="6A085491" w14:textId="77777777" w:rsidR="00B23824" w:rsidRDefault="00B2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AA2FC" w14:textId="77777777" w:rsidR="00B23824" w:rsidRDefault="00B23824">
      <w:r>
        <w:separator/>
      </w:r>
    </w:p>
  </w:footnote>
  <w:footnote w:type="continuationSeparator" w:id="0">
    <w:p w14:paraId="5DA8CD1D" w14:textId="77777777" w:rsidR="00B23824" w:rsidRDefault="00B23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8A38" w14:textId="77777777" w:rsidR="00926195" w:rsidRDefault="00926195">
    <w:pPr>
      <w:pStyle w:val="Pagrindinistekstas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B5093"/>
    <w:multiLevelType w:val="hybridMultilevel"/>
    <w:tmpl w:val="9F6A1362"/>
    <w:lvl w:ilvl="0" w:tplc="E034C43A">
      <w:numFmt w:val="bullet"/>
      <w:lvlText w:val="–"/>
      <w:lvlJc w:val="left"/>
      <w:pPr>
        <w:ind w:left="30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61D6DF70">
      <w:numFmt w:val="bullet"/>
      <w:lvlText w:val="•"/>
      <w:lvlJc w:val="left"/>
      <w:pPr>
        <w:ind w:left="1258" w:hanging="183"/>
      </w:pPr>
      <w:rPr>
        <w:rFonts w:hint="default"/>
        <w:lang w:val="lt-LT" w:eastAsia="en-US" w:bidi="ar-SA"/>
      </w:rPr>
    </w:lvl>
    <w:lvl w:ilvl="2" w:tplc="5DA281CA">
      <w:numFmt w:val="bullet"/>
      <w:lvlText w:val="•"/>
      <w:lvlJc w:val="left"/>
      <w:pPr>
        <w:ind w:left="2216" w:hanging="183"/>
      </w:pPr>
      <w:rPr>
        <w:rFonts w:hint="default"/>
        <w:lang w:val="lt-LT" w:eastAsia="en-US" w:bidi="ar-SA"/>
      </w:rPr>
    </w:lvl>
    <w:lvl w:ilvl="3" w:tplc="C8F4C99E">
      <w:numFmt w:val="bullet"/>
      <w:lvlText w:val="•"/>
      <w:lvlJc w:val="left"/>
      <w:pPr>
        <w:ind w:left="3175" w:hanging="183"/>
      </w:pPr>
      <w:rPr>
        <w:rFonts w:hint="default"/>
        <w:lang w:val="lt-LT" w:eastAsia="en-US" w:bidi="ar-SA"/>
      </w:rPr>
    </w:lvl>
    <w:lvl w:ilvl="4" w:tplc="498AAE74">
      <w:numFmt w:val="bullet"/>
      <w:lvlText w:val="•"/>
      <w:lvlJc w:val="left"/>
      <w:pPr>
        <w:ind w:left="4133" w:hanging="183"/>
      </w:pPr>
      <w:rPr>
        <w:rFonts w:hint="default"/>
        <w:lang w:val="lt-LT" w:eastAsia="en-US" w:bidi="ar-SA"/>
      </w:rPr>
    </w:lvl>
    <w:lvl w:ilvl="5" w:tplc="3542A604">
      <w:numFmt w:val="bullet"/>
      <w:lvlText w:val="•"/>
      <w:lvlJc w:val="left"/>
      <w:pPr>
        <w:ind w:left="5092" w:hanging="183"/>
      </w:pPr>
      <w:rPr>
        <w:rFonts w:hint="default"/>
        <w:lang w:val="lt-LT" w:eastAsia="en-US" w:bidi="ar-SA"/>
      </w:rPr>
    </w:lvl>
    <w:lvl w:ilvl="6" w:tplc="9698BFD0">
      <w:numFmt w:val="bullet"/>
      <w:lvlText w:val="•"/>
      <w:lvlJc w:val="left"/>
      <w:pPr>
        <w:ind w:left="6050" w:hanging="183"/>
      </w:pPr>
      <w:rPr>
        <w:rFonts w:hint="default"/>
        <w:lang w:val="lt-LT" w:eastAsia="en-US" w:bidi="ar-SA"/>
      </w:rPr>
    </w:lvl>
    <w:lvl w:ilvl="7" w:tplc="3F88A48A">
      <w:numFmt w:val="bullet"/>
      <w:lvlText w:val="•"/>
      <w:lvlJc w:val="left"/>
      <w:pPr>
        <w:ind w:left="7008" w:hanging="183"/>
      </w:pPr>
      <w:rPr>
        <w:rFonts w:hint="default"/>
        <w:lang w:val="lt-LT" w:eastAsia="en-US" w:bidi="ar-SA"/>
      </w:rPr>
    </w:lvl>
    <w:lvl w:ilvl="8" w:tplc="C9DA4034">
      <w:numFmt w:val="bullet"/>
      <w:lvlText w:val="•"/>
      <w:lvlJc w:val="left"/>
      <w:pPr>
        <w:ind w:left="7967" w:hanging="183"/>
      </w:pPr>
      <w:rPr>
        <w:rFonts w:hint="default"/>
        <w:lang w:val="lt-LT" w:eastAsia="en-US" w:bidi="ar-SA"/>
      </w:rPr>
    </w:lvl>
  </w:abstractNum>
  <w:abstractNum w:abstractNumId="1" w15:restartNumberingAfterBreak="0">
    <w:nsid w:val="2DA3006F"/>
    <w:multiLevelType w:val="multilevel"/>
    <w:tmpl w:val="04B60D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303E7043"/>
    <w:multiLevelType w:val="multilevel"/>
    <w:tmpl w:val="5076378C"/>
    <w:lvl w:ilvl="0">
      <w:start w:val="1"/>
      <w:numFmt w:val="decimal"/>
      <w:lvlText w:val="%1."/>
      <w:lvlJc w:val="left"/>
      <w:pPr>
        <w:ind w:left="119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11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360" w:hanging="428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425" w:hanging="428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491" w:hanging="428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556" w:hanging="428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622" w:hanging="428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687" w:hanging="428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753" w:hanging="428"/>
      </w:pPr>
      <w:rPr>
        <w:rFonts w:hint="default"/>
        <w:lang w:val="lt-LT" w:eastAsia="en-US" w:bidi="ar-SA"/>
      </w:rPr>
    </w:lvl>
  </w:abstractNum>
  <w:abstractNum w:abstractNumId="3" w15:restartNumberingAfterBreak="0">
    <w:nsid w:val="468E7C9B"/>
    <w:multiLevelType w:val="hybridMultilevel"/>
    <w:tmpl w:val="537EA2D0"/>
    <w:lvl w:ilvl="0" w:tplc="A0F678AA">
      <w:start w:val="2"/>
      <w:numFmt w:val="upperRoman"/>
      <w:lvlText w:val="%1."/>
      <w:lvlJc w:val="left"/>
      <w:pPr>
        <w:ind w:left="2736" w:hanging="60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lt-LT" w:eastAsia="en-US" w:bidi="ar-SA"/>
      </w:rPr>
    </w:lvl>
    <w:lvl w:ilvl="1" w:tplc="8EE44D30">
      <w:start w:val="1"/>
      <w:numFmt w:val="lowerLetter"/>
      <w:lvlText w:val="%2."/>
      <w:lvlJc w:val="left"/>
      <w:pPr>
        <w:ind w:left="4422" w:hanging="36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lt-LT" w:eastAsia="en-US" w:bidi="ar-SA"/>
      </w:rPr>
    </w:lvl>
    <w:lvl w:ilvl="2" w:tplc="9DC07992">
      <w:numFmt w:val="bullet"/>
      <w:lvlText w:val="•"/>
      <w:lvlJc w:val="left"/>
      <w:pPr>
        <w:ind w:left="5027" w:hanging="360"/>
      </w:pPr>
      <w:rPr>
        <w:rFonts w:hint="default"/>
        <w:lang w:val="lt-LT" w:eastAsia="en-US" w:bidi="ar-SA"/>
      </w:rPr>
    </w:lvl>
    <w:lvl w:ilvl="3" w:tplc="7A86C3E0">
      <w:numFmt w:val="bullet"/>
      <w:lvlText w:val="•"/>
      <w:lvlJc w:val="left"/>
      <w:pPr>
        <w:ind w:left="5634" w:hanging="360"/>
      </w:pPr>
      <w:rPr>
        <w:rFonts w:hint="default"/>
        <w:lang w:val="lt-LT" w:eastAsia="en-US" w:bidi="ar-SA"/>
      </w:rPr>
    </w:lvl>
    <w:lvl w:ilvl="4" w:tplc="13201762">
      <w:numFmt w:val="bullet"/>
      <w:lvlText w:val="•"/>
      <w:lvlJc w:val="left"/>
      <w:pPr>
        <w:ind w:left="6241" w:hanging="360"/>
      </w:pPr>
      <w:rPr>
        <w:rFonts w:hint="default"/>
        <w:lang w:val="lt-LT" w:eastAsia="en-US" w:bidi="ar-SA"/>
      </w:rPr>
    </w:lvl>
    <w:lvl w:ilvl="5" w:tplc="8214A8C2">
      <w:numFmt w:val="bullet"/>
      <w:lvlText w:val="•"/>
      <w:lvlJc w:val="left"/>
      <w:pPr>
        <w:ind w:left="6848" w:hanging="360"/>
      </w:pPr>
      <w:rPr>
        <w:rFonts w:hint="default"/>
        <w:lang w:val="lt-LT" w:eastAsia="en-US" w:bidi="ar-SA"/>
      </w:rPr>
    </w:lvl>
    <w:lvl w:ilvl="6" w:tplc="A280B9FA">
      <w:numFmt w:val="bullet"/>
      <w:lvlText w:val="•"/>
      <w:lvlJc w:val="left"/>
      <w:pPr>
        <w:ind w:left="7455" w:hanging="360"/>
      </w:pPr>
      <w:rPr>
        <w:rFonts w:hint="default"/>
        <w:lang w:val="lt-LT" w:eastAsia="en-US" w:bidi="ar-SA"/>
      </w:rPr>
    </w:lvl>
    <w:lvl w:ilvl="7" w:tplc="6276A968">
      <w:numFmt w:val="bullet"/>
      <w:lvlText w:val="•"/>
      <w:lvlJc w:val="left"/>
      <w:pPr>
        <w:ind w:left="8062" w:hanging="360"/>
      </w:pPr>
      <w:rPr>
        <w:rFonts w:hint="default"/>
        <w:lang w:val="lt-LT" w:eastAsia="en-US" w:bidi="ar-SA"/>
      </w:rPr>
    </w:lvl>
    <w:lvl w:ilvl="8" w:tplc="8F6828BE">
      <w:numFmt w:val="bullet"/>
      <w:lvlText w:val="•"/>
      <w:lvlJc w:val="left"/>
      <w:pPr>
        <w:ind w:left="8669" w:hanging="360"/>
      </w:pPr>
      <w:rPr>
        <w:rFonts w:hint="default"/>
        <w:lang w:val="lt-LT" w:eastAsia="en-US" w:bidi="ar-SA"/>
      </w:rPr>
    </w:lvl>
  </w:abstractNum>
  <w:abstractNum w:abstractNumId="4" w15:restartNumberingAfterBreak="0">
    <w:nsid w:val="652D394C"/>
    <w:multiLevelType w:val="multilevel"/>
    <w:tmpl w:val="72C0A628"/>
    <w:lvl w:ilvl="0">
      <w:start w:val="1"/>
      <w:numFmt w:val="decimal"/>
      <w:lvlText w:val="%1."/>
      <w:lvlJc w:val="left"/>
      <w:pPr>
        <w:ind w:left="119" w:hanging="298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19" w:hanging="461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067" w:hanging="461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041" w:hanging="461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015" w:hanging="461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989" w:hanging="461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963" w:hanging="461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937" w:hanging="461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11" w:hanging="461"/>
      </w:pPr>
      <w:rPr>
        <w:rFonts w:hint="default"/>
        <w:lang w:val="lt-LT" w:eastAsia="en-US" w:bidi="ar-SA"/>
      </w:rPr>
    </w:lvl>
  </w:abstractNum>
  <w:num w:numId="1" w16cid:durableId="736514059">
    <w:abstractNumId w:val="0"/>
  </w:num>
  <w:num w:numId="2" w16cid:durableId="551624301">
    <w:abstractNumId w:val="3"/>
  </w:num>
  <w:num w:numId="3" w16cid:durableId="2058241903">
    <w:abstractNumId w:val="2"/>
  </w:num>
  <w:num w:numId="4" w16cid:durableId="382095875">
    <w:abstractNumId w:val="4"/>
  </w:num>
  <w:num w:numId="5" w16cid:durableId="647132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25"/>
    <w:rsid w:val="00006144"/>
    <w:rsid w:val="000574C1"/>
    <w:rsid w:val="0007642B"/>
    <w:rsid w:val="00076C7A"/>
    <w:rsid w:val="000840E0"/>
    <w:rsid w:val="0008460C"/>
    <w:rsid w:val="00086CBE"/>
    <w:rsid w:val="00087E85"/>
    <w:rsid w:val="000A232D"/>
    <w:rsid w:val="000C6B0F"/>
    <w:rsid w:val="000D136F"/>
    <w:rsid w:val="000E2C4D"/>
    <w:rsid w:val="000F03B6"/>
    <w:rsid w:val="00100529"/>
    <w:rsid w:val="00115DFC"/>
    <w:rsid w:val="001419D9"/>
    <w:rsid w:val="001702AB"/>
    <w:rsid w:val="001C1B52"/>
    <w:rsid w:val="001D2E74"/>
    <w:rsid w:val="001F0F3C"/>
    <w:rsid w:val="001F3F0D"/>
    <w:rsid w:val="0022250C"/>
    <w:rsid w:val="00233304"/>
    <w:rsid w:val="0023638D"/>
    <w:rsid w:val="00236B63"/>
    <w:rsid w:val="00267C1B"/>
    <w:rsid w:val="00270B81"/>
    <w:rsid w:val="00282BEB"/>
    <w:rsid w:val="002B7EA7"/>
    <w:rsid w:val="002C0999"/>
    <w:rsid w:val="002D7F52"/>
    <w:rsid w:val="002E5864"/>
    <w:rsid w:val="00313E62"/>
    <w:rsid w:val="003153D0"/>
    <w:rsid w:val="00316EA7"/>
    <w:rsid w:val="003231C6"/>
    <w:rsid w:val="003308E6"/>
    <w:rsid w:val="0033228A"/>
    <w:rsid w:val="00360211"/>
    <w:rsid w:val="00366E62"/>
    <w:rsid w:val="00373156"/>
    <w:rsid w:val="00383E33"/>
    <w:rsid w:val="003F5CA4"/>
    <w:rsid w:val="0041411F"/>
    <w:rsid w:val="0042000F"/>
    <w:rsid w:val="00421F8F"/>
    <w:rsid w:val="00427772"/>
    <w:rsid w:val="00432EE7"/>
    <w:rsid w:val="004452F0"/>
    <w:rsid w:val="00485A40"/>
    <w:rsid w:val="004B30B1"/>
    <w:rsid w:val="004C544D"/>
    <w:rsid w:val="004C5D7B"/>
    <w:rsid w:val="004D1A78"/>
    <w:rsid w:val="0051362A"/>
    <w:rsid w:val="00515C2C"/>
    <w:rsid w:val="00522E44"/>
    <w:rsid w:val="00531520"/>
    <w:rsid w:val="005438AD"/>
    <w:rsid w:val="00551BDA"/>
    <w:rsid w:val="00557119"/>
    <w:rsid w:val="00562708"/>
    <w:rsid w:val="005874E5"/>
    <w:rsid w:val="005B765F"/>
    <w:rsid w:val="005C3FA4"/>
    <w:rsid w:val="005C5BB6"/>
    <w:rsid w:val="005F195B"/>
    <w:rsid w:val="0062483A"/>
    <w:rsid w:val="00657B04"/>
    <w:rsid w:val="006628BF"/>
    <w:rsid w:val="006842D6"/>
    <w:rsid w:val="00684E8E"/>
    <w:rsid w:val="00690CEC"/>
    <w:rsid w:val="006A17CD"/>
    <w:rsid w:val="006B75E2"/>
    <w:rsid w:val="006C7698"/>
    <w:rsid w:val="006E370C"/>
    <w:rsid w:val="00706FD5"/>
    <w:rsid w:val="00727194"/>
    <w:rsid w:val="00733F93"/>
    <w:rsid w:val="00744567"/>
    <w:rsid w:val="0077228E"/>
    <w:rsid w:val="00780D56"/>
    <w:rsid w:val="007A3948"/>
    <w:rsid w:val="007B3F66"/>
    <w:rsid w:val="007C12F9"/>
    <w:rsid w:val="007F2F9B"/>
    <w:rsid w:val="00802DA4"/>
    <w:rsid w:val="008060F5"/>
    <w:rsid w:val="00806D0A"/>
    <w:rsid w:val="00811A95"/>
    <w:rsid w:val="00822D69"/>
    <w:rsid w:val="00850765"/>
    <w:rsid w:val="00860CFB"/>
    <w:rsid w:val="00861784"/>
    <w:rsid w:val="008654C3"/>
    <w:rsid w:val="00870CA9"/>
    <w:rsid w:val="00877969"/>
    <w:rsid w:val="008A72E1"/>
    <w:rsid w:val="008C32A1"/>
    <w:rsid w:val="008C7701"/>
    <w:rsid w:val="008D5DB3"/>
    <w:rsid w:val="008F0417"/>
    <w:rsid w:val="00922E31"/>
    <w:rsid w:val="00926195"/>
    <w:rsid w:val="009277F1"/>
    <w:rsid w:val="0096194E"/>
    <w:rsid w:val="0097066B"/>
    <w:rsid w:val="009C30FA"/>
    <w:rsid w:val="009D5375"/>
    <w:rsid w:val="009D7292"/>
    <w:rsid w:val="009F5815"/>
    <w:rsid w:val="009F7C1A"/>
    <w:rsid w:val="00A35E09"/>
    <w:rsid w:val="00A36071"/>
    <w:rsid w:val="00A94E86"/>
    <w:rsid w:val="00AA0F9D"/>
    <w:rsid w:val="00AB501D"/>
    <w:rsid w:val="00AB75B4"/>
    <w:rsid w:val="00AC69ED"/>
    <w:rsid w:val="00AD1486"/>
    <w:rsid w:val="00AE6B65"/>
    <w:rsid w:val="00B03F08"/>
    <w:rsid w:val="00B158DB"/>
    <w:rsid w:val="00B23824"/>
    <w:rsid w:val="00B45AEC"/>
    <w:rsid w:val="00B5120A"/>
    <w:rsid w:val="00B512C2"/>
    <w:rsid w:val="00B616B4"/>
    <w:rsid w:val="00B8017D"/>
    <w:rsid w:val="00BB16B7"/>
    <w:rsid w:val="00BC42A8"/>
    <w:rsid w:val="00BF189F"/>
    <w:rsid w:val="00C04FE7"/>
    <w:rsid w:val="00C05B25"/>
    <w:rsid w:val="00C152A3"/>
    <w:rsid w:val="00C25399"/>
    <w:rsid w:val="00C33F8B"/>
    <w:rsid w:val="00C449BE"/>
    <w:rsid w:val="00C51409"/>
    <w:rsid w:val="00C61A6E"/>
    <w:rsid w:val="00C671C9"/>
    <w:rsid w:val="00C82C0B"/>
    <w:rsid w:val="00C87E0B"/>
    <w:rsid w:val="00CA3B92"/>
    <w:rsid w:val="00CB7B02"/>
    <w:rsid w:val="00CC70D6"/>
    <w:rsid w:val="00CF2B5C"/>
    <w:rsid w:val="00CF3747"/>
    <w:rsid w:val="00CF68B0"/>
    <w:rsid w:val="00D22B52"/>
    <w:rsid w:val="00D3120C"/>
    <w:rsid w:val="00D366F7"/>
    <w:rsid w:val="00D408BD"/>
    <w:rsid w:val="00D56E09"/>
    <w:rsid w:val="00D6430F"/>
    <w:rsid w:val="00D72724"/>
    <w:rsid w:val="00DB3BAE"/>
    <w:rsid w:val="00DC112B"/>
    <w:rsid w:val="00DC3FF8"/>
    <w:rsid w:val="00DC4A5F"/>
    <w:rsid w:val="00DF0F65"/>
    <w:rsid w:val="00E06C56"/>
    <w:rsid w:val="00E15955"/>
    <w:rsid w:val="00E210FA"/>
    <w:rsid w:val="00E30C39"/>
    <w:rsid w:val="00E458D9"/>
    <w:rsid w:val="00E55BCE"/>
    <w:rsid w:val="00E72594"/>
    <w:rsid w:val="00E959C8"/>
    <w:rsid w:val="00EA0D25"/>
    <w:rsid w:val="00EB64B6"/>
    <w:rsid w:val="00EC5681"/>
    <w:rsid w:val="00ED17B7"/>
    <w:rsid w:val="00EF4A4B"/>
    <w:rsid w:val="00F067FD"/>
    <w:rsid w:val="00F11892"/>
    <w:rsid w:val="00F1536A"/>
    <w:rsid w:val="00F60B5A"/>
    <w:rsid w:val="00F80D23"/>
    <w:rsid w:val="00F856E9"/>
    <w:rsid w:val="00F93334"/>
    <w:rsid w:val="00F93CF6"/>
    <w:rsid w:val="00F97EA1"/>
    <w:rsid w:val="00FA6F7D"/>
    <w:rsid w:val="00FB76E9"/>
    <w:rsid w:val="00FC7A48"/>
    <w:rsid w:val="00FE4FB0"/>
    <w:rsid w:val="00FE7218"/>
    <w:rsid w:val="00FF2A7F"/>
    <w:rsid w:val="00F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1105E"/>
  <w15:docId w15:val="{7AE56483-9A98-4764-8AF5-B227BA9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sid w:val="00744567"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pPr>
      <w:ind w:left="1524"/>
      <w:outlineLvl w:val="0"/>
    </w:pPr>
    <w:rPr>
      <w:b/>
      <w:bCs/>
      <w:sz w:val="24"/>
      <w:szCs w:val="24"/>
    </w:rPr>
  </w:style>
  <w:style w:type="paragraph" w:styleId="Antrat4">
    <w:name w:val="heading 4"/>
    <w:basedOn w:val="prastasis"/>
    <w:next w:val="prastasis"/>
    <w:link w:val="Antrat4Diagrama"/>
    <w:unhideWhenUsed/>
    <w:qFormat/>
    <w:rsid w:val="00EB64B6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Antrat8">
    <w:name w:val="heading 8"/>
    <w:basedOn w:val="prastasis"/>
    <w:next w:val="prastasis"/>
    <w:link w:val="Antrat8Diagrama"/>
    <w:semiHidden/>
    <w:unhideWhenUsed/>
    <w:rsid w:val="00EB64B6"/>
    <w:pPr>
      <w:keepNext/>
      <w:keepLines/>
      <w:widowControl/>
      <w:autoSpaceDE/>
      <w:autoSpaceDN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qFormat/>
    <w:pPr>
      <w:ind w:left="119" w:firstLine="566"/>
      <w:jc w:val="both"/>
    </w:pPr>
    <w:rPr>
      <w:sz w:val="24"/>
      <w:szCs w:val="24"/>
    </w:rPr>
  </w:style>
  <w:style w:type="paragraph" w:styleId="Sraopastraipa">
    <w:name w:val="List Paragraph"/>
    <w:basedOn w:val="prastasis"/>
    <w:link w:val="SraopastraipaDiagrama"/>
    <w:uiPriority w:val="34"/>
    <w:qFormat/>
    <w:pPr>
      <w:ind w:left="119" w:firstLine="566"/>
      <w:jc w:val="both"/>
    </w:pPr>
  </w:style>
  <w:style w:type="paragraph" w:customStyle="1" w:styleId="TableParagraph">
    <w:name w:val="Table Paragraph"/>
    <w:basedOn w:val="prastasis"/>
    <w:uiPriority w:val="1"/>
    <w:qFormat/>
    <w:pPr>
      <w:spacing w:before="73" w:line="207" w:lineRule="exact"/>
      <w:ind w:left="40"/>
    </w:pPr>
  </w:style>
  <w:style w:type="character" w:customStyle="1" w:styleId="Antrat4Diagrama">
    <w:name w:val="Antraštė 4 Diagrama"/>
    <w:basedOn w:val="Numatytasispastraiposriftas"/>
    <w:link w:val="Antrat4"/>
    <w:rsid w:val="00EB64B6"/>
    <w:rPr>
      <w:rFonts w:ascii="Calibri" w:eastAsia="Times New Roman" w:hAnsi="Calibri" w:cs="Times New Roman"/>
      <w:b/>
      <w:bCs/>
      <w:sz w:val="28"/>
      <w:szCs w:val="28"/>
      <w:lang w:val="lt-LT"/>
    </w:rPr>
  </w:style>
  <w:style w:type="character" w:customStyle="1" w:styleId="Antrat8Diagrama">
    <w:name w:val="Antraštė 8 Diagrama"/>
    <w:basedOn w:val="Numatytasispastraiposriftas"/>
    <w:link w:val="Antrat8"/>
    <w:semiHidden/>
    <w:rsid w:val="00EB64B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lt-LT"/>
    </w:rPr>
  </w:style>
  <w:style w:type="paragraph" w:styleId="Antrats">
    <w:name w:val="header"/>
    <w:basedOn w:val="prastasis"/>
    <w:link w:val="AntratsDiagrama"/>
    <w:unhideWhenUsed/>
    <w:rsid w:val="00EB64B6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eastAsia="lt-LT"/>
    </w:rPr>
  </w:style>
  <w:style w:type="character" w:customStyle="1" w:styleId="AntratsDiagrama">
    <w:name w:val="Antraštės Diagrama"/>
    <w:basedOn w:val="Numatytasispastraiposriftas"/>
    <w:link w:val="Antrats"/>
    <w:rsid w:val="00EB64B6"/>
    <w:rPr>
      <w:rFonts w:eastAsiaTheme="minorEastAsia"/>
      <w:lang w:val="lt-LT" w:eastAsia="lt-LT"/>
    </w:rPr>
  </w:style>
  <w:style w:type="paragraph" w:styleId="Debesliotekstas">
    <w:name w:val="Balloon Text"/>
    <w:basedOn w:val="prastasis"/>
    <w:link w:val="DebesliotekstasDiagrama"/>
    <w:semiHidden/>
    <w:unhideWhenUsed/>
    <w:rsid w:val="00EB64B6"/>
    <w:pPr>
      <w:widowControl/>
      <w:autoSpaceDE/>
      <w:autoSpaceDN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EB64B6"/>
    <w:rPr>
      <w:rFonts w:ascii="Tahoma" w:eastAsia="Times New Roman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EB64B6"/>
    <w:rPr>
      <w:color w:val="0000FF" w:themeColor="hyperlink"/>
      <w:u w:val="single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B64B6"/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Porat">
    <w:name w:val="footer"/>
    <w:basedOn w:val="prastasis"/>
    <w:link w:val="PoratDiagrama"/>
    <w:uiPriority w:val="99"/>
    <w:rsid w:val="00EB64B6"/>
    <w:pPr>
      <w:widowControl/>
      <w:tabs>
        <w:tab w:val="center" w:pos="4320"/>
        <w:tab w:val="right" w:pos="8640"/>
      </w:tabs>
      <w:autoSpaceDE/>
      <w:autoSpaceDN/>
    </w:pPr>
    <w:rPr>
      <w:sz w:val="20"/>
      <w:szCs w:val="20"/>
      <w:lang w:val="en-US"/>
    </w:rPr>
  </w:style>
  <w:style w:type="character" w:customStyle="1" w:styleId="PoratDiagrama">
    <w:name w:val="Poraštė Diagrama"/>
    <w:basedOn w:val="Numatytasispastraiposriftas"/>
    <w:link w:val="Porat"/>
    <w:uiPriority w:val="99"/>
    <w:rsid w:val="00EB64B6"/>
    <w:rPr>
      <w:rFonts w:ascii="Times New Roman" w:eastAsia="Times New Roman" w:hAnsi="Times New Roman" w:cs="Times New Roman"/>
      <w:sz w:val="20"/>
      <w:szCs w:val="20"/>
    </w:rPr>
  </w:style>
  <w:style w:type="paragraph" w:styleId="HTMLiankstoformatuotas">
    <w:name w:val="HTML Preformatted"/>
    <w:basedOn w:val="prastasis"/>
    <w:link w:val="HTMLiankstoformatuotasDiagrama"/>
    <w:semiHidden/>
    <w:unhideWhenUsed/>
    <w:rsid w:val="00313E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semiHidden/>
    <w:rsid w:val="00313E62"/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1F0F3C"/>
    <w:rPr>
      <w:color w:val="605E5C"/>
      <w:shd w:val="clear" w:color="auto" w:fill="E1DFDD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D22B52"/>
    <w:rPr>
      <w:color w:val="605E5C"/>
      <w:shd w:val="clear" w:color="auto" w:fill="E1DFDD"/>
    </w:rPr>
  </w:style>
  <w:style w:type="paragraph" w:styleId="Betarp">
    <w:name w:val="No Spacing"/>
    <w:uiPriority w:val="1"/>
    <w:qFormat/>
    <w:rsid w:val="009F7C1A"/>
    <w:pPr>
      <w:widowControl/>
      <w:autoSpaceDE/>
      <w:autoSpaceDN/>
    </w:pPr>
    <w:rPr>
      <w:rFonts w:ascii="Calibri" w:eastAsia="Calibri" w:hAnsi="Calibri" w:cs="Times New Roman"/>
      <w:lang w:val="lt-LT"/>
    </w:rPr>
  </w:style>
  <w:style w:type="character" w:customStyle="1" w:styleId="SraopastraipaDiagrama">
    <w:name w:val="Sąrašo pastraipa Diagrama"/>
    <w:link w:val="Sraopastraipa"/>
    <w:uiPriority w:val="34"/>
    <w:rsid w:val="009F7C1A"/>
    <w:rPr>
      <w:rFonts w:ascii="Times New Roman" w:eastAsia="Times New Roman" w:hAnsi="Times New Roman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AE30A-8E65-4B99-BEC6-122A9940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Asta Zakareviciene</dc:creator>
  <cp:lastModifiedBy>Jurgita Jurkonytė</cp:lastModifiedBy>
  <cp:revision>2</cp:revision>
  <cp:lastPrinted>2024-04-16T05:48:00Z</cp:lastPrinted>
  <dcterms:created xsi:type="dcterms:W3CDTF">2024-04-16T05:48:00Z</dcterms:created>
  <dcterms:modified xsi:type="dcterms:W3CDTF">2024-04-16T05:48:00Z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2021-06-27T00:00:00Z</vt:filetime>
  </property>
  <property fmtid="{D5CDD505-2E9C-101B-9397-08002B2CF9AE}" pid="3" name="LastSaved">
    <vt:filetime>2022-01-10T00:00:00Z</vt:filetime>
  </property>
</Properties>
</file>