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2FB7" w14:textId="77777777" w:rsidR="00817599" w:rsidRPr="00817599" w:rsidRDefault="00817599" w:rsidP="00817599">
      <w:pPr>
        <w:pStyle w:val="Betarp"/>
        <w:ind w:left="5040"/>
        <w:rPr>
          <w:rFonts w:ascii="Times New Roman" w:hAnsi="Times New Roman" w:cs="Times New Roman"/>
          <w:sz w:val="24"/>
          <w:szCs w:val="24"/>
        </w:rPr>
      </w:pPr>
      <w:r w:rsidRPr="00817599">
        <w:rPr>
          <w:rFonts w:ascii="Times New Roman" w:hAnsi="Times New Roman" w:cs="Times New Roman"/>
          <w:sz w:val="24"/>
          <w:szCs w:val="24"/>
        </w:rPr>
        <w:t>Rokiškio rajono savivaldybės</w:t>
      </w:r>
    </w:p>
    <w:p w14:paraId="14C76B75" w14:textId="77777777" w:rsidR="00817599" w:rsidRPr="00817599" w:rsidRDefault="00817599" w:rsidP="00817599">
      <w:pPr>
        <w:pStyle w:val="Betarp"/>
        <w:ind w:left="5040"/>
        <w:rPr>
          <w:rFonts w:ascii="Times New Roman" w:hAnsi="Times New Roman" w:cs="Times New Roman"/>
          <w:sz w:val="24"/>
          <w:szCs w:val="24"/>
        </w:rPr>
      </w:pPr>
      <w:r w:rsidRPr="00817599">
        <w:rPr>
          <w:rFonts w:ascii="Times New Roman" w:hAnsi="Times New Roman" w:cs="Times New Roman"/>
          <w:sz w:val="24"/>
          <w:szCs w:val="24"/>
        </w:rPr>
        <w:t xml:space="preserve">administracijos direktoriaus </w:t>
      </w:r>
    </w:p>
    <w:p w14:paraId="4172113D" w14:textId="78F35E64" w:rsidR="00817599" w:rsidRPr="00817599" w:rsidRDefault="00817599" w:rsidP="00817599">
      <w:pPr>
        <w:pStyle w:val="Betarp"/>
        <w:ind w:left="5040"/>
        <w:rPr>
          <w:rFonts w:ascii="Times New Roman" w:hAnsi="Times New Roman" w:cs="Times New Roman"/>
          <w:sz w:val="24"/>
          <w:szCs w:val="24"/>
        </w:rPr>
      </w:pPr>
      <w:r w:rsidRPr="00817599">
        <w:rPr>
          <w:rFonts w:ascii="Times New Roman" w:hAnsi="Times New Roman" w:cs="Times New Roman"/>
          <w:sz w:val="24"/>
          <w:szCs w:val="24"/>
        </w:rPr>
        <w:t>202</w:t>
      </w:r>
      <w:r w:rsidR="00C40348">
        <w:rPr>
          <w:rFonts w:ascii="Times New Roman" w:hAnsi="Times New Roman" w:cs="Times New Roman"/>
          <w:sz w:val="24"/>
          <w:szCs w:val="24"/>
        </w:rPr>
        <w:t>4</w:t>
      </w:r>
      <w:r w:rsidRPr="00817599">
        <w:rPr>
          <w:rFonts w:ascii="Times New Roman" w:hAnsi="Times New Roman" w:cs="Times New Roman"/>
          <w:sz w:val="24"/>
          <w:szCs w:val="24"/>
        </w:rPr>
        <w:t xml:space="preserve"> m. </w:t>
      </w:r>
      <w:r w:rsidR="00A848DA">
        <w:rPr>
          <w:rFonts w:ascii="Times New Roman" w:hAnsi="Times New Roman" w:cs="Times New Roman"/>
          <w:sz w:val="24"/>
          <w:szCs w:val="24"/>
        </w:rPr>
        <w:t>gegužės 2</w:t>
      </w:r>
      <w:r w:rsidRPr="00817599">
        <w:rPr>
          <w:rFonts w:ascii="Times New Roman" w:hAnsi="Times New Roman" w:cs="Times New Roman"/>
          <w:sz w:val="24"/>
          <w:szCs w:val="24"/>
        </w:rPr>
        <w:t xml:space="preserve"> d. įsakymo Nr. AV-</w:t>
      </w:r>
      <w:r w:rsidR="00A848DA">
        <w:rPr>
          <w:rFonts w:ascii="Times New Roman" w:hAnsi="Times New Roman" w:cs="Times New Roman"/>
          <w:sz w:val="24"/>
          <w:szCs w:val="24"/>
        </w:rPr>
        <w:t>288</w:t>
      </w:r>
    </w:p>
    <w:p w14:paraId="500C31AB" w14:textId="77777777" w:rsidR="00CD132B" w:rsidRDefault="001F1231" w:rsidP="00817599">
      <w:pPr>
        <w:pStyle w:val="Betarp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17599" w:rsidRPr="00817599">
        <w:rPr>
          <w:rFonts w:ascii="Times New Roman" w:hAnsi="Times New Roman" w:cs="Times New Roman"/>
          <w:sz w:val="24"/>
          <w:szCs w:val="24"/>
        </w:rPr>
        <w:t>riedas</w:t>
      </w:r>
    </w:p>
    <w:p w14:paraId="7EDA4529" w14:textId="77777777" w:rsidR="001F1231" w:rsidRDefault="001F1231" w:rsidP="00817599">
      <w:pPr>
        <w:pStyle w:val="Betarp"/>
        <w:ind w:left="5040"/>
        <w:rPr>
          <w:rFonts w:ascii="Times New Roman" w:hAnsi="Times New Roman" w:cs="Times New Roman"/>
          <w:sz w:val="24"/>
          <w:szCs w:val="24"/>
        </w:rPr>
      </w:pPr>
    </w:p>
    <w:p w14:paraId="169C2025" w14:textId="77777777" w:rsidR="001F1231" w:rsidRPr="00817599" w:rsidRDefault="001F1231" w:rsidP="00817599">
      <w:pPr>
        <w:pStyle w:val="Betarp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9F4CB" w14:textId="77777777" w:rsidR="00173E89" w:rsidRPr="001D7822" w:rsidRDefault="005B0623" w:rsidP="005B0623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D782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SAVIVALDYBĖS BIUDŽETO LĖŠŲ </w:t>
      </w:r>
      <w:r w:rsidRPr="001D7822">
        <w:rPr>
          <w:rFonts w:ascii="Times New Roman" w:hAnsi="Times New Roman" w:cs="Times New Roman"/>
          <w:b/>
          <w:sz w:val="24"/>
          <w:szCs w:val="24"/>
          <w:lang w:val="lt-LT"/>
        </w:rPr>
        <w:t>VAIKŲ IR JAUNIMO SOCIALIZACIJOS PROGRAMŲ VYKDYTOJAMS PASKIRSTYMAS</w:t>
      </w:r>
    </w:p>
    <w:tbl>
      <w:tblPr>
        <w:tblW w:w="9728" w:type="dxa"/>
        <w:tblInd w:w="93" w:type="dxa"/>
        <w:tblLook w:val="04A0" w:firstRow="1" w:lastRow="0" w:firstColumn="1" w:lastColumn="0" w:noHBand="0" w:noVBand="1"/>
      </w:tblPr>
      <w:tblGrid>
        <w:gridCol w:w="696"/>
        <w:gridCol w:w="4638"/>
        <w:gridCol w:w="2903"/>
        <w:gridCol w:w="1491"/>
      </w:tblGrid>
      <w:tr w:rsidR="005B1DA6" w:rsidRPr="00DB7A94" w14:paraId="116C990A" w14:textId="77777777" w:rsidTr="000F3663">
        <w:trPr>
          <w:trHeight w:val="6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810948" w14:textId="77777777" w:rsidR="005B1DA6" w:rsidRPr="00DB7A94" w:rsidRDefault="005B1DA6" w:rsidP="00906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B7A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DA9C" w14:textId="77777777" w:rsidR="005B1DA6" w:rsidRPr="00DB7A94" w:rsidRDefault="005B1DA6" w:rsidP="009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B7A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Įstaigos, organizacijos pavadinimas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6925" w14:textId="77777777" w:rsidR="005B1DA6" w:rsidRPr="00DB7A94" w:rsidRDefault="005B1DA6" w:rsidP="009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B7A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Stovyklos pavadinimas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5515" w14:textId="77777777" w:rsidR="005B1DA6" w:rsidRPr="00DB7A94" w:rsidRDefault="005B1DA6" w:rsidP="009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B7A9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Skiriama suma (Eur)</w:t>
            </w:r>
          </w:p>
          <w:p w14:paraId="0CAAD9A7" w14:textId="77777777" w:rsidR="005B1DA6" w:rsidRPr="00DB7A94" w:rsidRDefault="005B1DA6" w:rsidP="009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1452F" w:rsidRPr="00DB7A94" w14:paraId="3CDC25E9" w14:textId="77777777" w:rsidTr="00906F9E">
        <w:trPr>
          <w:trHeight w:val="40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7BF0C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8DB7F" w14:textId="5B9FF889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jaunimo centras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94A16" w14:textId="157EB353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Kurk, bendrauk, pažink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C1B9C" w14:textId="4EF01006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357EE4B2" w14:textId="77777777" w:rsidTr="0060080B">
        <w:trPr>
          <w:trHeight w:val="26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273F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804A" w14:textId="00A38196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Obelių gimnazija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8002" w14:textId="2491AD0F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,,Obels žiedo kelionė-19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AA092" w14:textId="4A51804E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3274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7ECC100C" w14:textId="77777777" w:rsidTr="00906F9E">
        <w:trPr>
          <w:trHeight w:val="45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4A78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B437" w14:textId="339CDB92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Rokiškio Juozo Tūbelio progimnazijos jaunųjų ūkininkų ratelis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EKO-VITA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7548F" w14:textId="3EEF68B7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Budėk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3BCBB" w14:textId="1CDBC6AB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3663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019399D2" w14:textId="77777777" w:rsidTr="0060080B">
        <w:trPr>
          <w:trHeight w:val="5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08C73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0DCA" w14:textId="4D76A741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Pandėlio gimnazija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DB84" w14:textId="5911E33F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Džiaugsmas pažinti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C4EB1" w14:textId="67392F38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2363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758E47FA" w14:textId="77777777" w:rsidTr="007428E3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C5A3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C878" w14:textId="53C92FF0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Rudolfo Lymano muzikos mokykla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8929" w14:textId="09DA5DD3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Vaikai vaikams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FB8B8" w14:textId="7FC385D5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3912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30E69932" w14:textId="77777777" w:rsidTr="000F3663">
        <w:trPr>
          <w:trHeight w:val="52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398E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E09D" w14:textId="20B60DE8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VšĮ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vaikų dienos centras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DD3C2" w14:textId="5C9A87C1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Padėk sau 2024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18275" w14:textId="550831EC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38B45867" w14:textId="77777777" w:rsidTr="00906F9E">
        <w:trPr>
          <w:trHeight w:val="55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F313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E68F" w14:textId="4F508FC8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Kaimo bendruomenė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Pakriauna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E0CD" w14:textId="12FE8516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Basakojis</w:t>
            </w:r>
            <w:r w:rsidR="00A226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E050B" w14:textId="5E95CE32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7C040C52" w14:textId="77777777" w:rsidTr="00111738">
        <w:trPr>
          <w:trHeight w:val="4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4659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7C9DA" w14:textId="1571B62A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Rokiškio jaunimo organizacijų sąjunga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Apvalus stalas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A469" w14:textId="78E692F9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</w:t>
            </w:r>
            <w:proofErr w:type="spellStart"/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kiTaip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B1F7F" w14:textId="4CC73A75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4C261C82" w14:textId="77777777" w:rsidTr="00906F9E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9A70A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A1137" w14:textId="2894294A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Pandėlio universalus daugiafunkcis centras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11A4" w14:textId="2F4EDC61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Animacija realybėje 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8B64B" w14:textId="78F7ED21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3B2819E2" w14:textId="77777777" w:rsidTr="00111738">
        <w:trPr>
          <w:trHeight w:val="3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08915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DB66" w14:textId="51B5BE30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rajono savivaldybės kūno kultūros ir sporto centras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99C4" w14:textId="1B092D29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Aukime sveiki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FD982" w14:textId="12662209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72B4EEF3" w14:textId="77777777" w:rsidTr="005F6095">
        <w:trPr>
          <w:trHeight w:val="4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5BBC9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C8D7" w14:textId="7242DCE7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Maltos ordino pagalbos tarnyba. Kriaunų VDC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 maltiečius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AA23" w14:textId="1CD53F6A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Ant bangos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5C5DF" w14:textId="2FA4ECCF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511BE5AF" w14:textId="77777777" w:rsidTr="00906F9E">
        <w:trPr>
          <w:trHeight w:val="57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D28C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F87D" w14:textId="3F7002AC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Rokiškio </w:t>
            </w:r>
            <w:proofErr w:type="spellStart"/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dziudo</w:t>
            </w:r>
            <w:proofErr w:type="spellEnd"/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</w:t>
            </w:r>
            <w:proofErr w:type="spellStart"/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sambo</w:t>
            </w:r>
            <w:proofErr w:type="spellEnd"/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klubas </w:t>
            </w:r>
            <w:proofErr w:type="spellStart"/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Torris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58CA8" w14:textId="154E9265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Sveikata, jaunumas ir grožis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1DA2E" w14:textId="506D6066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43CB4E1B" w14:textId="77777777" w:rsidTr="005F6095">
        <w:trPr>
          <w:trHeight w:val="5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755A6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8A6F" w14:textId="2F5BD5B5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rajono jaunųjų ūkininkų asociacija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A8F4" w14:textId="5F4C9A60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 žaliuojančių girių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2704E" w14:textId="152F57FF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11172199" w14:textId="77777777" w:rsidTr="00111738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3F9E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57A1F" w14:textId="4EBDC219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Biudžetinė įstaiga Rokiškio baseinas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DC6A" w14:textId="1DC4BDA0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Delfinai vandeny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6B0BD" w14:textId="7D43DA2A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42D91D25" w14:textId="77777777" w:rsidTr="00111738">
        <w:trPr>
          <w:trHeight w:val="52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0A361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8DF0" w14:textId="029DA56D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Sporto ir laisvalaikio asociacija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Mažiems ir dideliems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17E4" w14:textId="24374611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,,Sportas ir gamta- vaiko sveikata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34849" w14:textId="0C8741ED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3180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3210CE7E" w14:textId="77777777" w:rsidTr="0060080B">
        <w:trPr>
          <w:trHeight w:val="56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DB67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0B26C" w14:textId="41C3D9C4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Senamiesčio progimnazija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8EF5" w14:textId="11861A55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„Vasaros pažinimo akademija-10“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E2FE8" w14:textId="09A0F1EE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178B2608" w14:textId="77777777" w:rsidTr="00906F9E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913D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A65B" w14:textId="69912EF5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VšĮ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Jaslina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B8B0" w14:textId="697102CD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Neatrasti kultūros lobiai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22AA6" w14:textId="0A6B5778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24E656B3" w14:textId="77777777" w:rsidTr="00906F9E">
        <w:trPr>
          <w:trHeight w:val="5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C0F8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CF8D" w14:textId="1CB87B12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Panemunėlio universalus daugiafunkcis centras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0572" w14:textId="7C2E4F5C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Saulės spindulėliai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F394" w14:textId="647C0E2C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41452F" w14:paraId="7BCAC878" w14:textId="77777777" w:rsidTr="008D162C">
        <w:trPr>
          <w:trHeight w:val="6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8D404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5FC5" w14:textId="72BFD39B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Rokiškio mokykla-darželis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Ąžuoliukas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B286" w14:textId="4E093B3E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 miesto į gamtą- žygiai nacionalinių parkų takais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5B417" w14:textId="1905B75C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6D671962" w14:textId="77777777" w:rsidTr="00906311">
        <w:trPr>
          <w:trHeight w:val="64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95F0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D2DC" w14:textId="06D54071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Obelių socialinių paslaugų namai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AFE03" w14:textId="73BC7E6B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  aš galiu 13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FACDB" w14:textId="49689B7C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34B7C722" w14:textId="77777777" w:rsidTr="00906F9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5BDEA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3707B" w14:textId="6A0A566B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Juodupės gimnazija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FA8B" w14:textId="5462AFB8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 Vasarėlė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E9ADC" w14:textId="4E089F24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6AC32752" w14:textId="77777777" w:rsidTr="00906F9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F3BB2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1D510" w14:textId="4E6899C9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pagrindinė mokykla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7F8A" w14:textId="5EF704A7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,,Draugystės vasara-2024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47180" w14:textId="0AA79C80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65C40B8C" w14:textId="77777777" w:rsidTr="00906311">
        <w:trPr>
          <w:trHeight w:val="38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868B4" w14:textId="77777777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B7A9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59B28" w14:textId="4B10BE32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Kamajų Antano Strazdo gimnazija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183B" w14:textId="58D435C4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Vaivorykštė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4934E" w14:textId="4E60C6AB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452F" w:rsidRPr="00DB7A94" w14:paraId="1FB49A4E" w14:textId="77777777" w:rsidTr="00906311">
        <w:trPr>
          <w:trHeight w:val="38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921E2" w14:textId="392FF855" w:rsidR="0041452F" w:rsidRPr="00DB7A94" w:rsidRDefault="0041452F" w:rsidP="0041452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5CBCB" w14:textId="06DA87CB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Rokiškio r. Juodupės </w:t>
            </w:r>
            <w:proofErr w:type="spellStart"/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lopšelis-darželis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0BC6" w14:textId="32D3D103" w:rsidR="0041452F" w:rsidRPr="00E33D21" w:rsidRDefault="0041452F" w:rsidP="004145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E33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Pagrandukų vasara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8B3C1" w14:textId="7AC7CE8D" w:rsidR="0041452F" w:rsidRPr="0041452F" w:rsidRDefault="0041452F" w:rsidP="004145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1452F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4F0A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1DA6" w:rsidRPr="00DB7A94" w14:paraId="1FE9C187" w14:textId="77777777" w:rsidTr="00906F9E">
        <w:trPr>
          <w:trHeight w:val="2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EF93" w14:textId="77777777" w:rsidR="005B1DA6" w:rsidRPr="00DB7A94" w:rsidRDefault="005B1DA6" w:rsidP="00906F9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9B97" w14:textId="77777777" w:rsidR="005B1DA6" w:rsidRPr="00E33D21" w:rsidRDefault="005B1DA6" w:rsidP="00906F9E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1">
              <w:rPr>
                <w:rFonts w:ascii="Times New Roman" w:hAnsi="Times New Roman" w:cs="Times New Roman"/>
                <w:bCs/>
                <w:sz w:val="24"/>
                <w:szCs w:val="24"/>
              </w:rPr>
              <w:t>Iš viso: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CABE" w14:textId="6385AE3F" w:rsidR="005B1DA6" w:rsidRPr="00DB7A94" w:rsidRDefault="00185F2B" w:rsidP="00906F9E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14FCA" w:rsidRPr="00DB7A94">
              <w:rPr>
                <w:rFonts w:ascii="Times New Roman" w:hAnsi="Times New Roman" w:cs="Times New Roman"/>
                <w:bCs/>
                <w:sz w:val="24"/>
                <w:szCs w:val="24"/>
              </w:rPr>
              <w:t>5000</w:t>
            </w:r>
            <w:r w:rsidR="004F0AB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14:paraId="65B21E19" w14:textId="77777777" w:rsidR="005B1DA6" w:rsidRPr="00DB7A94" w:rsidRDefault="00FB7545" w:rsidP="00FB7545">
      <w:pPr>
        <w:jc w:val="center"/>
        <w:rPr>
          <w:lang w:val="lt-LT"/>
        </w:rPr>
      </w:pPr>
      <w:r>
        <w:rPr>
          <w:lang w:val="lt-LT"/>
        </w:rPr>
        <w:t>_________________</w:t>
      </w:r>
    </w:p>
    <w:sectPr w:rsidR="005B1DA6" w:rsidRPr="00DB7A94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09"/>
    <w:rsid w:val="000F3663"/>
    <w:rsid w:val="00111738"/>
    <w:rsid w:val="00124F08"/>
    <w:rsid w:val="00173E89"/>
    <w:rsid w:val="00185F2B"/>
    <w:rsid w:val="001B1A5A"/>
    <w:rsid w:val="001D7822"/>
    <w:rsid w:val="001F1231"/>
    <w:rsid w:val="00277C10"/>
    <w:rsid w:val="002A62FA"/>
    <w:rsid w:val="00361EAF"/>
    <w:rsid w:val="00375168"/>
    <w:rsid w:val="003D0BB0"/>
    <w:rsid w:val="003D7BD1"/>
    <w:rsid w:val="004118A8"/>
    <w:rsid w:val="0041452F"/>
    <w:rsid w:val="004B395C"/>
    <w:rsid w:val="004F0AB0"/>
    <w:rsid w:val="004F15BC"/>
    <w:rsid w:val="0054184A"/>
    <w:rsid w:val="005750CE"/>
    <w:rsid w:val="005B0623"/>
    <w:rsid w:val="005B1DA6"/>
    <w:rsid w:val="005F6095"/>
    <w:rsid w:val="0060080B"/>
    <w:rsid w:val="00604C34"/>
    <w:rsid w:val="00616232"/>
    <w:rsid w:val="006212A8"/>
    <w:rsid w:val="00646610"/>
    <w:rsid w:val="006B18DA"/>
    <w:rsid w:val="00713613"/>
    <w:rsid w:val="00714FCA"/>
    <w:rsid w:val="007428E3"/>
    <w:rsid w:val="00817599"/>
    <w:rsid w:val="00877058"/>
    <w:rsid w:val="00906311"/>
    <w:rsid w:val="009443CA"/>
    <w:rsid w:val="009F5566"/>
    <w:rsid w:val="00A226B6"/>
    <w:rsid w:val="00A721DA"/>
    <w:rsid w:val="00A848DA"/>
    <w:rsid w:val="00AA463F"/>
    <w:rsid w:val="00B30B0F"/>
    <w:rsid w:val="00C40348"/>
    <w:rsid w:val="00C755A2"/>
    <w:rsid w:val="00C77297"/>
    <w:rsid w:val="00CD132B"/>
    <w:rsid w:val="00D614D5"/>
    <w:rsid w:val="00D668AF"/>
    <w:rsid w:val="00D77ECF"/>
    <w:rsid w:val="00DB7A94"/>
    <w:rsid w:val="00DD0D09"/>
    <w:rsid w:val="00E33D21"/>
    <w:rsid w:val="00E70CC1"/>
    <w:rsid w:val="00F372E4"/>
    <w:rsid w:val="00F57516"/>
    <w:rsid w:val="00F870F8"/>
    <w:rsid w:val="00F96E86"/>
    <w:rsid w:val="00F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0F8F"/>
  <w15:docId w15:val="{78486904-9BC1-4E25-B47C-E226F7AF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B1DA6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Jurgita Jurkonytė</cp:lastModifiedBy>
  <cp:revision>2</cp:revision>
  <cp:lastPrinted>2024-05-02T09:54:00Z</cp:lastPrinted>
  <dcterms:created xsi:type="dcterms:W3CDTF">2024-05-02T09:54:00Z</dcterms:created>
  <dcterms:modified xsi:type="dcterms:W3CDTF">2024-05-02T09:54:00Z</dcterms:modified>
</cp:coreProperties>
</file>