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1064812" w14:textId="77777777" w:rsidR="00DC6AF2" w:rsidRPr="00245B17" w:rsidRDefault="00DC6AF2">
      <w:pPr>
        <w:jc w:val="center"/>
        <w:rPr>
          <w:color w:val="000000"/>
          <w:sz w:val="24"/>
          <w:szCs w:val="24"/>
          <w:lang w:val="lt-LT"/>
        </w:rPr>
      </w:pPr>
    </w:p>
    <w:p w14:paraId="59079B93" w14:textId="77777777" w:rsidR="00400B10" w:rsidRPr="00245B17" w:rsidRDefault="00400B10" w:rsidP="00932CC1">
      <w:pPr>
        <w:tabs>
          <w:tab w:val="right" w:leader="underscore" w:pos="8505"/>
        </w:tabs>
        <w:rPr>
          <w:b/>
          <w:bCs/>
          <w:sz w:val="24"/>
          <w:szCs w:val="24"/>
          <w:lang w:val="lt-LT"/>
        </w:rPr>
      </w:pPr>
    </w:p>
    <w:p w14:paraId="13E849B8" w14:textId="77777777" w:rsidR="00932CC1" w:rsidRPr="00245B17" w:rsidRDefault="00932CC1" w:rsidP="00932CC1">
      <w:pPr>
        <w:tabs>
          <w:tab w:val="right" w:leader="underscore" w:pos="8505"/>
        </w:tabs>
        <w:rPr>
          <w:b/>
          <w:sz w:val="24"/>
          <w:szCs w:val="24"/>
          <w:lang w:val="lt-LT"/>
        </w:rPr>
      </w:pPr>
    </w:p>
    <w:p w14:paraId="0C86D662" w14:textId="291C19C9" w:rsidR="00400B10" w:rsidRPr="00D415A2" w:rsidRDefault="00400B10" w:rsidP="00260F15">
      <w:pPr>
        <w:tabs>
          <w:tab w:val="right" w:leader="underscore" w:pos="8505"/>
        </w:tabs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D415A2">
        <w:rPr>
          <w:rFonts w:asciiTheme="majorBidi" w:hAnsiTheme="majorBidi" w:cstheme="majorBidi"/>
          <w:b/>
          <w:sz w:val="24"/>
          <w:szCs w:val="24"/>
          <w:lang w:val="lt-LT"/>
        </w:rPr>
        <w:t>ROKIŠKIO RAJONO SAVIVALDYBĖS ADMINISTRACIJOS DIREKTORIUS</w:t>
      </w:r>
    </w:p>
    <w:p w14:paraId="2BDB21C1" w14:textId="77777777" w:rsidR="009C06E1" w:rsidRPr="00D415A2" w:rsidRDefault="009C06E1" w:rsidP="004A6031">
      <w:pPr>
        <w:rPr>
          <w:rFonts w:asciiTheme="majorBidi" w:hAnsiTheme="majorBidi" w:cstheme="majorBidi"/>
          <w:b/>
          <w:sz w:val="24"/>
          <w:szCs w:val="24"/>
          <w:lang w:val="lt-LT"/>
        </w:rPr>
      </w:pPr>
    </w:p>
    <w:p w14:paraId="10AAACC7" w14:textId="77777777" w:rsidR="00400B10" w:rsidRPr="00D415A2" w:rsidRDefault="001B6B0E" w:rsidP="00400B10">
      <w:pPr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D415A2">
        <w:rPr>
          <w:rFonts w:asciiTheme="majorBidi" w:hAnsiTheme="majorBidi" w:cstheme="majorBidi"/>
          <w:b/>
          <w:sz w:val="24"/>
          <w:szCs w:val="24"/>
          <w:lang w:val="lt-LT"/>
        </w:rPr>
        <w:t>ĮSAKYMA</w:t>
      </w:r>
      <w:r w:rsidR="00400B10" w:rsidRPr="00D415A2">
        <w:rPr>
          <w:rFonts w:asciiTheme="majorBidi" w:hAnsiTheme="majorBidi" w:cstheme="majorBidi"/>
          <w:b/>
          <w:sz w:val="24"/>
          <w:szCs w:val="24"/>
          <w:lang w:val="lt-LT"/>
        </w:rPr>
        <w:t xml:space="preserve">S </w:t>
      </w:r>
    </w:p>
    <w:p w14:paraId="7EB30297" w14:textId="3254DA66" w:rsidR="00DB54E5" w:rsidRPr="00D415A2" w:rsidRDefault="007F7286" w:rsidP="00E2248E">
      <w:pPr>
        <w:jc w:val="center"/>
        <w:rPr>
          <w:rFonts w:asciiTheme="majorBidi" w:hAnsiTheme="majorBidi" w:cstheme="majorBidi"/>
          <w:b/>
          <w:sz w:val="24"/>
          <w:szCs w:val="24"/>
          <w:lang w:val="lt-LT"/>
        </w:rPr>
      </w:pPr>
      <w:r w:rsidRPr="00D415A2">
        <w:rPr>
          <w:rFonts w:asciiTheme="majorBidi" w:eastAsia="Calibri" w:hAnsiTheme="majorBidi" w:cstheme="majorBidi"/>
          <w:b/>
          <w:sz w:val="24"/>
          <w:szCs w:val="24"/>
          <w:lang w:val="lt-LT"/>
        </w:rPr>
        <w:t xml:space="preserve">DĖL </w:t>
      </w:r>
      <w:r w:rsidR="0010034C" w:rsidRPr="00860AAF">
        <w:rPr>
          <w:rFonts w:asciiTheme="majorBidi" w:hAnsiTheme="majorBidi" w:cstheme="majorBidi"/>
          <w:b/>
          <w:sz w:val="24"/>
          <w:szCs w:val="24"/>
          <w:lang w:val="lt-LT"/>
        </w:rPr>
        <w:t xml:space="preserve">NEKILNOJAMOJO KULTŪROS PAVELDO PAŽINIMO </w:t>
      </w:r>
      <w:r w:rsidR="0010034C">
        <w:rPr>
          <w:rFonts w:asciiTheme="majorBidi" w:hAnsiTheme="majorBidi" w:cstheme="majorBidi"/>
          <w:b/>
          <w:sz w:val="24"/>
          <w:szCs w:val="24"/>
          <w:lang w:val="lt-LT"/>
        </w:rPr>
        <w:t>SKLAIDOS IR ATGAIVINIMO PROGRAMOS</w:t>
      </w:r>
      <w:r w:rsidR="0010034C">
        <w:rPr>
          <w:b/>
          <w:sz w:val="24"/>
          <w:szCs w:val="24"/>
          <w:lang w:val="lt-LT"/>
        </w:rPr>
        <w:t xml:space="preserve"> LĖŠŲ PASKIRSTYMO </w:t>
      </w:r>
      <w:r w:rsidRPr="00D415A2">
        <w:rPr>
          <w:rFonts w:asciiTheme="majorBidi" w:hAnsiTheme="majorBidi" w:cstheme="majorBidi"/>
          <w:b/>
          <w:sz w:val="24"/>
          <w:szCs w:val="24"/>
          <w:lang w:val="lt-LT"/>
        </w:rPr>
        <w:t>202</w:t>
      </w:r>
      <w:r w:rsidR="00FB44F7">
        <w:rPr>
          <w:rFonts w:asciiTheme="majorBidi" w:hAnsiTheme="majorBidi" w:cstheme="majorBidi"/>
          <w:b/>
          <w:sz w:val="24"/>
          <w:szCs w:val="24"/>
          <w:lang w:val="lt-LT"/>
        </w:rPr>
        <w:t>4</w:t>
      </w:r>
      <w:r w:rsidRPr="00D415A2">
        <w:rPr>
          <w:rFonts w:asciiTheme="majorBidi" w:hAnsiTheme="majorBidi" w:cstheme="majorBidi"/>
          <w:b/>
          <w:sz w:val="24"/>
          <w:szCs w:val="24"/>
          <w:lang w:val="lt-LT"/>
        </w:rPr>
        <w:t xml:space="preserve"> METAIS</w:t>
      </w:r>
    </w:p>
    <w:p w14:paraId="347752D1" w14:textId="77777777" w:rsidR="00420BBD" w:rsidRPr="00CA48EB" w:rsidRDefault="00420BBD" w:rsidP="00956504">
      <w:pPr>
        <w:jc w:val="center"/>
        <w:rPr>
          <w:b/>
          <w:sz w:val="24"/>
          <w:szCs w:val="24"/>
          <w:lang w:val="lt-LT"/>
        </w:rPr>
      </w:pPr>
    </w:p>
    <w:p w14:paraId="60B0EE6C" w14:textId="6072A476" w:rsidR="00400B10" w:rsidRPr="00245B17" w:rsidRDefault="00215812" w:rsidP="00312F3F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202</w:t>
      </w:r>
      <w:r w:rsidR="00FB44F7">
        <w:rPr>
          <w:sz w:val="24"/>
          <w:szCs w:val="24"/>
          <w:lang w:val="lt-LT"/>
        </w:rPr>
        <w:t>4</w:t>
      </w:r>
      <w:r w:rsidR="002542BC" w:rsidRPr="00245B17">
        <w:rPr>
          <w:sz w:val="24"/>
          <w:szCs w:val="24"/>
          <w:lang w:val="lt-LT"/>
        </w:rPr>
        <w:t xml:space="preserve"> m. </w:t>
      </w:r>
      <w:r w:rsidR="000352BF">
        <w:rPr>
          <w:sz w:val="24"/>
          <w:szCs w:val="24"/>
          <w:lang w:val="lt-LT"/>
        </w:rPr>
        <w:t xml:space="preserve">gegužės </w:t>
      </w:r>
      <w:r w:rsidR="00155ABD">
        <w:rPr>
          <w:sz w:val="24"/>
          <w:szCs w:val="24"/>
          <w:lang w:val="lt-LT"/>
        </w:rPr>
        <w:t>6</w:t>
      </w:r>
      <w:r w:rsidR="00BF3DC7">
        <w:rPr>
          <w:sz w:val="24"/>
          <w:szCs w:val="24"/>
          <w:lang w:val="lt-LT"/>
        </w:rPr>
        <w:t xml:space="preserve"> </w:t>
      </w:r>
      <w:r w:rsidR="00400B10" w:rsidRPr="00245B17">
        <w:rPr>
          <w:sz w:val="24"/>
          <w:szCs w:val="24"/>
          <w:lang w:val="lt-LT"/>
        </w:rPr>
        <w:t>d. Nr. AV</w:t>
      </w:r>
      <w:r w:rsidR="004A6031" w:rsidRPr="00245B17">
        <w:rPr>
          <w:sz w:val="24"/>
          <w:szCs w:val="24"/>
          <w:lang w:val="lt-LT"/>
        </w:rPr>
        <w:t>-</w:t>
      </w:r>
      <w:r w:rsidR="00260F15">
        <w:rPr>
          <w:sz w:val="24"/>
          <w:szCs w:val="24"/>
          <w:lang w:val="lt-LT"/>
        </w:rPr>
        <w:t>290</w:t>
      </w:r>
    </w:p>
    <w:p w14:paraId="7EB77E8C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Rokiškis</w:t>
      </w:r>
    </w:p>
    <w:p w14:paraId="607EAE7A" w14:textId="77777777" w:rsidR="00400B10" w:rsidRPr="00245B17" w:rsidRDefault="00400B10" w:rsidP="00400B10">
      <w:pPr>
        <w:jc w:val="center"/>
        <w:rPr>
          <w:sz w:val="24"/>
          <w:szCs w:val="24"/>
          <w:lang w:val="lt-LT"/>
        </w:rPr>
      </w:pPr>
    </w:p>
    <w:p w14:paraId="76F874A1" w14:textId="77777777" w:rsidR="0065010B" w:rsidRPr="00245B17" w:rsidRDefault="0065010B" w:rsidP="003629D8">
      <w:pPr>
        <w:jc w:val="both"/>
        <w:rPr>
          <w:sz w:val="24"/>
          <w:szCs w:val="24"/>
          <w:lang w:val="lt-LT"/>
        </w:rPr>
      </w:pPr>
    </w:p>
    <w:p w14:paraId="349F3D6C" w14:textId="11A46FA1" w:rsidR="00E206EE" w:rsidRDefault="00FC65C3" w:rsidP="00260F15">
      <w:pPr>
        <w:ind w:firstLine="851"/>
        <w:jc w:val="both"/>
        <w:rPr>
          <w:sz w:val="24"/>
          <w:szCs w:val="24"/>
          <w:lang w:val="lt-LT"/>
        </w:rPr>
      </w:pPr>
      <w:r w:rsidRPr="00FC65C3">
        <w:rPr>
          <w:sz w:val="24"/>
          <w:szCs w:val="24"/>
          <w:lang w:val="lt-LT"/>
        </w:rPr>
        <w:t>Vado</w:t>
      </w:r>
      <w:r w:rsidR="0066698F">
        <w:rPr>
          <w:sz w:val="24"/>
          <w:szCs w:val="24"/>
          <w:lang w:val="lt-LT"/>
        </w:rPr>
        <w:t>vaudamasis Lietuvos Respublikos</w:t>
      </w:r>
      <w:r w:rsidRPr="00FC65C3">
        <w:rPr>
          <w:sz w:val="24"/>
          <w:szCs w:val="24"/>
          <w:lang w:val="lt-LT"/>
        </w:rPr>
        <w:t xml:space="preserve"> vietos savivaldos įstatymo </w:t>
      </w:r>
      <w:r w:rsidR="00E23A72">
        <w:rPr>
          <w:sz w:val="24"/>
          <w:szCs w:val="24"/>
          <w:lang w:val="lt-LT"/>
        </w:rPr>
        <w:t>34</w:t>
      </w:r>
      <w:r w:rsidRPr="00FC65C3">
        <w:rPr>
          <w:sz w:val="24"/>
          <w:szCs w:val="24"/>
          <w:lang w:val="lt-LT"/>
        </w:rPr>
        <w:t xml:space="preserve"> straipsnio </w:t>
      </w:r>
      <w:r w:rsidR="00E23A72">
        <w:rPr>
          <w:sz w:val="24"/>
          <w:szCs w:val="24"/>
          <w:lang w:val="lt-LT"/>
        </w:rPr>
        <w:t>6</w:t>
      </w:r>
      <w:r w:rsidRPr="00FC65C3">
        <w:rPr>
          <w:sz w:val="24"/>
          <w:szCs w:val="24"/>
          <w:lang w:val="lt-LT"/>
        </w:rPr>
        <w:t xml:space="preserve"> dalies </w:t>
      </w:r>
      <w:r w:rsidR="00E23A72">
        <w:rPr>
          <w:sz w:val="24"/>
          <w:szCs w:val="24"/>
          <w:lang w:val="lt-LT"/>
        </w:rPr>
        <w:t>1</w:t>
      </w:r>
      <w:r w:rsidRPr="00FC65C3">
        <w:rPr>
          <w:sz w:val="24"/>
          <w:szCs w:val="24"/>
          <w:lang w:val="lt-LT"/>
        </w:rPr>
        <w:t xml:space="preserve"> punktu, Rokiškio rajono savivaldybės tarybos 20</w:t>
      </w:r>
      <w:r>
        <w:rPr>
          <w:sz w:val="24"/>
          <w:szCs w:val="24"/>
          <w:lang w:val="lt-LT"/>
        </w:rPr>
        <w:t>2</w:t>
      </w:r>
      <w:r w:rsidR="00FB44F7">
        <w:rPr>
          <w:sz w:val="24"/>
          <w:szCs w:val="24"/>
          <w:lang w:val="lt-LT"/>
        </w:rPr>
        <w:t>4</w:t>
      </w:r>
      <w:r w:rsidR="00CA48EB">
        <w:rPr>
          <w:sz w:val="24"/>
          <w:szCs w:val="24"/>
          <w:lang w:val="lt-LT"/>
        </w:rPr>
        <w:t xml:space="preserve"> m. </w:t>
      </w:r>
      <w:r w:rsidR="00FB44F7">
        <w:rPr>
          <w:sz w:val="24"/>
          <w:szCs w:val="24"/>
          <w:lang w:val="lt-LT"/>
        </w:rPr>
        <w:t>vasario 15</w:t>
      </w:r>
      <w:r w:rsidR="00CA48EB">
        <w:rPr>
          <w:sz w:val="24"/>
          <w:szCs w:val="24"/>
          <w:lang w:val="lt-LT"/>
        </w:rPr>
        <w:t xml:space="preserve"> </w:t>
      </w:r>
      <w:r>
        <w:rPr>
          <w:sz w:val="24"/>
          <w:szCs w:val="24"/>
          <w:lang w:val="lt-LT"/>
        </w:rPr>
        <w:t>d. sprendimu Nr. TS-</w:t>
      </w:r>
      <w:r w:rsidR="00FB44F7">
        <w:rPr>
          <w:sz w:val="24"/>
          <w:szCs w:val="24"/>
          <w:lang w:val="lt-LT"/>
        </w:rPr>
        <w:t>28</w:t>
      </w:r>
      <w:r w:rsidRPr="00FC65C3">
        <w:rPr>
          <w:sz w:val="24"/>
          <w:szCs w:val="24"/>
          <w:lang w:val="lt-LT"/>
        </w:rPr>
        <w:t xml:space="preserve"> „Dėl Rokiškio rajono savivaldybės biudžeto 20</w:t>
      </w:r>
      <w:r>
        <w:rPr>
          <w:sz w:val="24"/>
          <w:szCs w:val="24"/>
          <w:lang w:val="lt-LT"/>
        </w:rPr>
        <w:t>2</w:t>
      </w:r>
      <w:r w:rsidR="00FB44F7">
        <w:rPr>
          <w:sz w:val="24"/>
          <w:szCs w:val="24"/>
          <w:lang w:val="lt-LT"/>
        </w:rPr>
        <w:t>4</w:t>
      </w:r>
      <w:r w:rsidR="008425FE">
        <w:rPr>
          <w:sz w:val="24"/>
          <w:szCs w:val="24"/>
          <w:lang w:val="lt-LT"/>
        </w:rPr>
        <w:t xml:space="preserve"> metams patvirtinimo“</w:t>
      </w:r>
      <w:r w:rsidR="00CA48EB">
        <w:rPr>
          <w:sz w:val="24"/>
          <w:szCs w:val="24"/>
          <w:lang w:val="lt-LT"/>
        </w:rPr>
        <w:t xml:space="preserve">, </w:t>
      </w:r>
      <w:r w:rsidR="00FB44F7">
        <w:rPr>
          <w:sz w:val="24"/>
          <w:szCs w:val="24"/>
          <w:lang w:val="lt-LT"/>
        </w:rPr>
        <w:t xml:space="preserve">ir atsižvelgdamas į 2024 m. balandžio </w:t>
      </w:r>
      <w:r w:rsidR="0010034C">
        <w:rPr>
          <w:sz w:val="24"/>
          <w:szCs w:val="24"/>
          <w:lang w:val="lt-LT"/>
        </w:rPr>
        <w:t>26</w:t>
      </w:r>
      <w:r w:rsidR="00FB44F7">
        <w:rPr>
          <w:sz w:val="24"/>
          <w:szCs w:val="24"/>
          <w:lang w:val="lt-LT"/>
        </w:rPr>
        <w:t xml:space="preserve"> d. </w:t>
      </w:r>
      <w:r w:rsidR="0010034C">
        <w:rPr>
          <w:sz w:val="24"/>
          <w:szCs w:val="24"/>
          <w:lang w:val="lt-LT"/>
        </w:rPr>
        <w:t>nekilnojamojo kultūros paveldo pažinimo sklaidos ir atgaivinimo programos  paraiškų ve</w:t>
      </w:r>
      <w:r w:rsidR="00CA48EB">
        <w:rPr>
          <w:sz w:val="24"/>
          <w:szCs w:val="24"/>
          <w:lang w:val="lt-LT"/>
        </w:rPr>
        <w:t>rtinimo komisijos</w:t>
      </w:r>
      <w:r w:rsidR="009C61D4">
        <w:rPr>
          <w:sz w:val="24"/>
          <w:szCs w:val="24"/>
          <w:lang w:val="lt-LT"/>
        </w:rPr>
        <w:t xml:space="preserve"> siūlymą</w:t>
      </w:r>
      <w:r w:rsidR="00BB5B2C">
        <w:rPr>
          <w:sz w:val="24"/>
          <w:szCs w:val="24"/>
          <w:lang w:val="lt-LT"/>
        </w:rPr>
        <w:t>:</w:t>
      </w:r>
    </w:p>
    <w:p w14:paraId="4073290A" w14:textId="0C7F4114" w:rsidR="00C1179B" w:rsidRDefault="00C1179B" w:rsidP="00260F15">
      <w:pPr>
        <w:ind w:firstLine="851"/>
        <w:jc w:val="both"/>
        <w:rPr>
          <w:sz w:val="24"/>
          <w:szCs w:val="24"/>
          <w:lang w:val="lt-LT"/>
        </w:rPr>
      </w:pPr>
      <w:r w:rsidRPr="0078458F">
        <w:rPr>
          <w:rFonts w:eastAsia="Calibri"/>
          <w:sz w:val="24"/>
          <w:szCs w:val="24"/>
          <w:lang w:val="lt-LT"/>
        </w:rPr>
        <w:t>1.</w:t>
      </w:r>
      <w:r w:rsidR="0078458F">
        <w:rPr>
          <w:rFonts w:eastAsia="Calibri"/>
          <w:spacing w:val="60"/>
          <w:sz w:val="24"/>
          <w:szCs w:val="24"/>
          <w:lang w:val="lt-LT"/>
        </w:rPr>
        <w:t xml:space="preserve"> </w:t>
      </w:r>
      <w:r>
        <w:rPr>
          <w:rFonts w:eastAsia="Calibri"/>
          <w:spacing w:val="60"/>
          <w:sz w:val="24"/>
          <w:szCs w:val="24"/>
          <w:lang w:val="lt-LT"/>
        </w:rPr>
        <w:t xml:space="preserve">S k i r i u </w:t>
      </w:r>
      <w:r w:rsidR="00465DE1" w:rsidRPr="00C1179B">
        <w:rPr>
          <w:sz w:val="24"/>
          <w:szCs w:val="24"/>
          <w:lang w:val="lt-LT"/>
        </w:rPr>
        <w:t>K</w:t>
      </w:r>
      <w:r>
        <w:rPr>
          <w:sz w:val="24"/>
          <w:szCs w:val="24"/>
          <w:lang w:val="lt-LT"/>
        </w:rPr>
        <w:t>a</w:t>
      </w:r>
      <w:r w:rsidR="00465DE1" w:rsidRPr="00C1179B">
        <w:rPr>
          <w:sz w:val="24"/>
          <w:szCs w:val="24"/>
          <w:lang w:val="lt-LT"/>
        </w:rPr>
        <w:t>lvių kaimo bendruomen</w:t>
      </w:r>
      <w:r w:rsidRPr="00C1179B">
        <w:rPr>
          <w:sz w:val="24"/>
          <w:szCs w:val="24"/>
          <w:lang w:val="lt-LT"/>
        </w:rPr>
        <w:t>ei</w:t>
      </w:r>
      <w:r>
        <w:rPr>
          <w:sz w:val="24"/>
          <w:szCs w:val="24"/>
          <w:lang w:val="lt-LT"/>
        </w:rPr>
        <w:t xml:space="preserve"> –</w:t>
      </w:r>
      <w:r w:rsidRPr="00C1179B">
        <w:rPr>
          <w:sz w:val="24"/>
          <w:szCs w:val="24"/>
          <w:lang w:val="lt-LT"/>
        </w:rPr>
        <w:t xml:space="preserve"> </w:t>
      </w:r>
      <w:r w:rsidR="00465DE1" w:rsidRPr="00C1179B">
        <w:rPr>
          <w:sz w:val="24"/>
          <w:szCs w:val="24"/>
          <w:lang w:val="lt-LT"/>
        </w:rPr>
        <w:t xml:space="preserve">1150 </w:t>
      </w:r>
      <w:r w:rsidR="0078458F">
        <w:rPr>
          <w:sz w:val="24"/>
          <w:szCs w:val="24"/>
          <w:lang w:val="lt-LT"/>
        </w:rPr>
        <w:t>Eur</w:t>
      </w:r>
      <w:r>
        <w:rPr>
          <w:sz w:val="24"/>
          <w:szCs w:val="24"/>
          <w:lang w:val="lt-LT"/>
        </w:rPr>
        <w:t xml:space="preserve">, </w:t>
      </w:r>
      <w:r w:rsidR="00465DE1" w:rsidRPr="00C1179B">
        <w:rPr>
          <w:sz w:val="24"/>
          <w:szCs w:val="24"/>
          <w:lang w:val="lt-LT"/>
        </w:rPr>
        <w:t>Kavoliškio kaimo bendruomen</w:t>
      </w:r>
      <w:r>
        <w:rPr>
          <w:sz w:val="24"/>
          <w:szCs w:val="24"/>
          <w:lang w:val="lt-LT"/>
        </w:rPr>
        <w:t xml:space="preserve">ei – </w:t>
      </w:r>
      <w:r w:rsidR="00465DE1" w:rsidRPr="00C1179B">
        <w:rPr>
          <w:sz w:val="24"/>
          <w:szCs w:val="24"/>
          <w:lang w:val="lt-LT"/>
        </w:rPr>
        <w:t xml:space="preserve">750 </w:t>
      </w:r>
      <w:r w:rsidR="0078458F">
        <w:rPr>
          <w:sz w:val="24"/>
          <w:szCs w:val="24"/>
          <w:lang w:val="lt-LT"/>
        </w:rPr>
        <w:t>Eur</w:t>
      </w:r>
      <w:r>
        <w:rPr>
          <w:sz w:val="24"/>
          <w:szCs w:val="24"/>
          <w:lang w:val="lt-LT"/>
        </w:rPr>
        <w:t xml:space="preserve"> ir </w:t>
      </w:r>
      <w:r w:rsidR="00465DE1" w:rsidRPr="00C1179B">
        <w:rPr>
          <w:sz w:val="24"/>
          <w:szCs w:val="24"/>
          <w:lang w:val="lt-LT"/>
        </w:rPr>
        <w:t xml:space="preserve">Obelių asociacijai ,,Raminta“ 1050 </w:t>
      </w:r>
      <w:r w:rsidR="0078458F">
        <w:rPr>
          <w:sz w:val="24"/>
          <w:szCs w:val="24"/>
          <w:lang w:val="lt-LT"/>
        </w:rPr>
        <w:t>Eur</w:t>
      </w:r>
      <w:r w:rsidR="000960BA">
        <w:rPr>
          <w:sz w:val="24"/>
          <w:szCs w:val="24"/>
          <w:lang w:val="lt-LT"/>
        </w:rPr>
        <w:t>,</w:t>
      </w:r>
      <w:r>
        <w:rPr>
          <w:sz w:val="24"/>
          <w:szCs w:val="24"/>
          <w:lang w:val="lt-LT"/>
        </w:rPr>
        <w:t xml:space="preserve"> iš programos (01) savivaldybės funkcijų įgyvendinimas ir valdymas.</w:t>
      </w:r>
    </w:p>
    <w:p w14:paraId="28FEC932" w14:textId="1B3DD8EB" w:rsidR="00CE7032" w:rsidRDefault="00C1179B" w:rsidP="00260F15">
      <w:pPr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2. </w:t>
      </w:r>
      <w:r w:rsidR="00157ECB">
        <w:rPr>
          <w:rFonts w:eastAsia="Calibri"/>
          <w:sz w:val="24"/>
          <w:szCs w:val="24"/>
          <w:lang w:val="lt-LT"/>
        </w:rPr>
        <w:t xml:space="preserve">P a v e d u  asignavimų valdytojui – </w:t>
      </w:r>
      <w:r w:rsidR="006E5EF4">
        <w:rPr>
          <w:rFonts w:eastAsia="Calibri"/>
          <w:sz w:val="24"/>
          <w:szCs w:val="24"/>
          <w:lang w:val="lt-LT"/>
        </w:rPr>
        <w:t>Architektūros ir paveldosaugos</w:t>
      </w:r>
      <w:r w:rsidR="0066698F">
        <w:rPr>
          <w:rFonts w:eastAsia="Calibri"/>
          <w:sz w:val="24"/>
          <w:szCs w:val="24"/>
          <w:lang w:val="lt-LT"/>
        </w:rPr>
        <w:t xml:space="preserve"> </w:t>
      </w:r>
      <w:r w:rsidR="0079014F">
        <w:rPr>
          <w:rFonts w:eastAsia="Calibri"/>
          <w:sz w:val="24"/>
          <w:szCs w:val="24"/>
          <w:lang w:val="lt-LT"/>
        </w:rPr>
        <w:t>skyriaus vedėj</w:t>
      </w:r>
      <w:r w:rsidR="006E5EF4">
        <w:rPr>
          <w:rFonts w:eastAsia="Calibri"/>
          <w:sz w:val="24"/>
          <w:szCs w:val="24"/>
          <w:lang w:val="lt-LT"/>
        </w:rPr>
        <w:t>u</w:t>
      </w:r>
      <w:r w:rsidR="0079014F">
        <w:rPr>
          <w:rFonts w:eastAsia="Calibri"/>
          <w:sz w:val="24"/>
          <w:szCs w:val="24"/>
          <w:lang w:val="lt-LT"/>
        </w:rPr>
        <w:t>i</w:t>
      </w:r>
      <w:r w:rsidR="0066698F">
        <w:rPr>
          <w:rFonts w:eastAsia="Calibri"/>
          <w:sz w:val="24"/>
          <w:szCs w:val="24"/>
          <w:lang w:val="lt-LT"/>
        </w:rPr>
        <w:t xml:space="preserve"> </w:t>
      </w:r>
      <w:r w:rsidR="006E5EF4">
        <w:rPr>
          <w:rFonts w:eastAsia="Calibri"/>
          <w:sz w:val="24"/>
          <w:szCs w:val="24"/>
          <w:lang w:val="lt-LT"/>
        </w:rPr>
        <w:t>Raimondui Simanavičiui</w:t>
      </w:r>
      <w:r w:rsidR="00CE7032">
        <w:rPr>
          <w:rFonts w:eastAsia="Calibri"/>
          <w:sz w:val="24"/>
          <w:szCs w:val="24"/>
          <w:lang w:val="lt-LT"/>
        </w:rPr>
        <w:t>:</w:t>
      </w:r>
    </w:p>
    <w:p w14:paraId="3EB5FB3A" w14:textId="77777777" w:rsidR="00260F15" w:rsidRDefault="00166D06" w:rsidP="00260F15">
      <w:pPr>
        <w:tabs>
          <w:tab w:val="left" w:pos="1134"/>
        </w:tabs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2.1.</w:t>
      </w:r>
      <w:r w:rsidR="004153AE">
        <w:rPr>
          <w:rFonts w:eastAsia="Calibri"/>
          <w:sz w:val="24"/>
          <w:szCs w:val="24"/>
          <w:lang w:val="lt-LT"/>
        </w:rPr>
        <w:t xml:space="preserve"> </w:t>
      </w:r>
      <w:r w:rsidR="00157ECB" w:rsidRPr="00166D06">
        <w:rPr>
          <w:rFonts w:eastAsia="Calibri"/>
          <w:sz w:val="24"/>
          <w:szCs w:val="24"/>
          <w:lang w:val="lt-LT"/>
        </w:rPr>
        <w:t>kontroliuoti programos vykdymą, paskirtų asignavimų naud</w:t>
      </w:r>
      <w:r w:rsidR="00CE7032" w:rsidRPr="00166D06">
        <w:rPr>
          <w:rFonts w:eastAsia="Calibri"/>
          <w:sz w:val="24"/>
          <w:szCs w:val="24"/>
          <w:lang w:val="lt-LT"/>
        </w:rPr>
        <w:t>ojimo teisėtumą ir ekonomiškumą;</w:t>
      </w:r>
    </w:p>
    <w:p w14:paraId="35459FD1" w14:textId="05699641" w:rsidR="00CE7032" w:rsidRPr="0066698F" w:rsidRDefault="00166D06" w:rsidP="00260F15">
      <w:pPr>
        <w:tabs>
          <w:tab w:val="left" w:pos="1134"/>
        </w:tabs>
        <w:ind w:firstLine="851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2.2. </w:t>
      </w:r>
      <w:r w:rsidR="00CE7032">
        <w:rPr>
          <w:rFonts w:eastAsia="Calibri"/>
          <w:sz w:val="24"/>
          <w:szCs w:val="24"/>
          <w:lang w:val="lt-LT"/>
        </w:rPr>
        <w:t>pasirašyti</w:t>
      </w:r>
      <w:r w:rsidR="000E3E8E">
        <w:rPr>
          <w:rFonts w:eastAsia="Calibri"/>
          <w:sz w:val="24"/>
          <w:szCs w:val="24"/>
          <w:lang w:val="lt-LT"/>
        </w:rPr>
        <w:t xml:space="preserve"> </w:t>
      </w:r>
      <w:r w:rsidR="00CE7032">
        <w:rPr>
          <w:rFonts w:eastAsia="Calibri"/>
          <w:sz w:val="24"/>
          <w:szCs w:val="24"/>
          <w:lang w:val="lt-LT"/>
        </w:rPr>
        <w:t>savivaldybės biudžeto lėšų naudojimo sutart</w:t>
      </w:r>
      <w:r w:rsidR="00C1179B">
        <w:rPr>
          <w:rFonts w:eastAsia="Calibri"/>
          <w:sz w:val="24"/>
          <w:szCs w:val="24"/>
          <w:lang w:val="lt-LT"/>
        </w:rPr>
        <w:t>is</w:t>
      </w:r>
      <w:r w:rsidR="00CE7032">
        <w:rPr>
          <w:rFonts w:eastAsia="Calibri"/>
          <w:sz w:val="24"/>
          <w:szCs w:val="24"/>
          <w:lang w:val="lt-LT"/>
        </w:rPr>
        <w:t>.</w:t>
      </w:r>
    </w:p>
    <w:p w14:paraId="4B10DDAE" w14:textId="77777777" w:rsidR="00E87728" w:rsidRPr="00245B17" w:rsidRDefault="00E87728" w:rsidP="00260F15">
      <w:pPr>
        <w:ind w:firstLine="851"/>
        <w:jc w:val="both"/>
        <w:rPr>
          <w:sz w:val="24"/>
          <w:szCs w:val="24"/>
          <w:lang w:val="lt-LT"/>
        </w:rPr>
      </w:pPr>
      <w:r w:rsidRPr="00245B17">
        <w:rPr>
          <w:sz w:val="24"/>
          <w:szCs w:val="24"/>
          <w:lang w:val="lt-LT"/>
        </w:rPr>
        <w:t>Įsakymas per vieną mėnesį gali būti skundžiamas Lietuvos administracinių ginčų komisijos P</w:t>
      </w:r>
      <w:r w:rsidR="001B6B0E">
        <w:rPr>
          <w:sz w:val="24"/>
          <w:szCs w:val="24"/>
          <w:lang w:val="lt-LT"/>
        </w:rPr>
        <w:t>anevėžio apygardos skyriui (Respublikos g. 62, Panevėžys)</w:t>
      </w:r>
      <w:r w:rsidRPr="00245B17">
        <w:rPr>
          <w:sz w:val="24"/>
          <w:szCs w:val="24"/>
          <w:lang w:val="lt-LT"/>
        </w:rPr>
        <w:t xml:space="preserve"> Lietuvos Respublikos ikiteisminio administracinių ginčų nagrinėjimo tvarkos įstatymo nustatyta tvarka.</w:t>
      </w:r>
    </w:p>
    <w:p w14:paraId="6115445C" w14:textId="77777777" w:rsidR="00400B10" w:rsidRPr="00245B17" w:rsidRDefault="00400B10" w:rsidP="00157ECB">
      <w:pPr>
        <w:jc w:val="both"/>
        <w:rPr>
          <w:sz w:val="24"/>
          <w:szCs w:val="24"/>
          <w:lang w:val="lt-LT"/>
        </w:rPr>
      </w:pPr>
    </w:p>
    <w:p w14:paraId="07EC69B2" w14:textId="77777777" w:rsidR="00CA1786" w:rsidRPr="00245B17" w:rsidRDefault="00CA1786" w:rsidP="00157ECB">
      <w:pPr>
        <w:jc w:val="both"/>
        <w:rPr>
          <w:sz w:val="24"/>
          <w:szCs w:val="24"/>
          <w:lang w:val="lt-LT"/>
        </w:rPr>
      </w:pPr>
    </w:p>
    <w:p w14:paraId="139F9733" w14:textId="77777777" w:rsidR="00400B10" w:rsidRPr="00260F15" w:rsidRDefault="00400B10" w:rsidP="00400B10">
      <w:pPr>
        <w:jc w:val="both"/>
        <w:rPr>
          <w:sz w:val="24"/>
          <w:szCs w:val="24"/>
          <w:lang w:val="lt-LT"/>
        </w:rPr>
      </w:pPr>
    </w:p>
    <w:p w14:paraId="277E2363" w14:textId="77777777" w:rsidR="00260F15" w:rsidRPr="00260F15" w:rsidRDefault="00260F15" w:rsidP="00260F15">
      <w:pPr>
        <w:rPr>
          <w:sz w:val="24"/>
          <w:szCs w:val="24"/>
        </w:rPr>
      </w:pPr>
      <w:r w:rsidRPr="00260F15">
        <w:rPr>
          <w:sz w:val="24"/>
          <w:szCs w:val="24"/>
        </w:rPr>
        <w:t xml:space="preserve">Jaunimo </w:t>
      </w:r>
      <w:proofErr w:type="spellStart"/>
      <w:r w:rsidRPr="00260F15">
        <w:rPr>
          <w:sz w:val="24"/>
          <w:szCs w:val="24"/>
        </w:rPr>
        <w:t>reikalų</w:t>
      </w:r>
      <w:proofErr w:type="spellEnd"/>
      <w:r w:rsidRPr="00260F15">
        <w:rPr>
          <w:sz w:val="24"/>
          <w:szCs w:val="24"/>
        </w:rPr>
        <w:t xml:space="preserve"> </w:t>
      </w:r>
      <w:proofErr w:type="spellStart"/>
      <w:r w:rsidRPr="00260F15">
        <w:rPr>
          <w:sz w:val="24"/>
          <w:szCs w:val="24"/>
        </w:rPr>
        <w:t>koordinatorius</w:t>
      </w:r>
      <w:proofErr w:type="spellEnd"/>
      <w:r w:rsidRPr="00260F15">
        <w:rPr>
          <w:sz w:val="24"/>
          <w:szCs w:val="24"/>
        </w:rPr>
        <w:t xml:space="preserve"> (</w:t>
      </w:r>
      <w:proofErr w:type="spellStart"/>
      <w:r w:rsidRPr="00260F15">
        <w:rPr>
          <w:sz w:val="24"/>
          <w:szCs w:val="24"/>
        </w:rPr>
        <w:t>vyriausiasis</w:t>
      </w:r>
      <w:proofErr w:type="spellEnd"/>
      <w:r w:rsidRPr="00260F15">
        <w:rPr>
          <w:sz w:val="24"/>
          <w:szCs w:val="24"/>
        </w:rPr>
        <w:t xml:space="preserve"> </w:t>
      </w:r>
      <w:proofErr w:type="spellStart"/>
      <w:r w:rsidRPr="00260F15">
        <w:rPr>
          <w:sz w:val="24"/>
          <w:szCs w:val="24"/>
        </w:rPr>
        <w:t>specialistas</w:t>
      </w:r>
      <w:proofErr w:type="spellEnd"/>
      <w:r w:rsidRPr="00260F15">
        <w:rPr>
          <w:sz w:val="24"/>
          <w:szCs w:val="24"/>
        </w:rPr>
        <w:t>),</w:t>
      </w:r>
    </w:p>
    <w:p w14:paraId="2D206635" w14:textId="77777777" w:rsidR="00260F15" w:rsidRPr="00260F15" w:rsidRDefault="00260F15" w:rsidP="00260F15">
      <w:pPr>
        <w:rPr>
          <w:sz w:val="24"/>
          <w:szCs w:val="24"/>
          <w:lang w:eastAsia="en-US"/>
        </w:rPr>
      </w:pPr>
      <w:proofErr w:type="spellStart"/>
      <w:r w:rsidRPr="00260F15">
        <w:rPr>
          <w:sz w:val="24"/>
          <w:szCs w:val="24"/>
        </w:rPr>
        <w:t>vykdantis</w:t>
      </w:r>
      <w:proofErr w:type="spellEnd"/>
      <w:r w:rsidRPr="00260F15">
        <w:rPr>
          <w:sz w:val="24"/>
          <w:szCs w:val="24"/>
        </w:rPr>
        <w:t xml:space="preserve"> </w:t>
      </w:r>
      <w:proofErr w:type="spellStart"/>
      <w:r w:rsidRPr="00260F15">
        <w:rPr>
          <w:sz w:val="24"/>
          <w:szCs w:val="24"/>
        </w:rPr>
        <w:t>administracijos</w:t>
      </w:r>
      <w:proofErr w:type="spellEnd"/>
      <w:r w:rsidRPr="00260F15">
        <w:rPr>
          <w:sz w:val="24"/>
          <w:szCs w:val="24"/>
        </w:rPr>
        <w:t xml:space="preserve"> </w:t>
      </w:r>
      <w:proofErr w:type="spellStart"/>
      <w:r w:rsidRPr="00260F15">
        <w:rPr>
          <w:sz w:val="24"/>
          <w:szCs w:val="24"/>
        </w:rPr>
        <w:t>direktoriaus</w:t>
      </w:r>
      <w:proofErr w:type="spellEnd"/>
      <w:r w:rsidRPr="00260F15">
        <w:rPr>
          <w:sz w:val="24"/>
          <w:szCs w:val="24"/>
        </w:rPr>
        <w:t xml:space="preserve"> </w:t>
      </w:r>
      <w:proofErr w:type="spellStart"/>
      <w:r w:rsidRPr="00260F15">
        <w:rPr>
          <w:sz w:val="24"/>
          <w:szCs w:val="24"/>
        </w:rPr>
        <w:t>pareigas</w:t>
      </w:r>
      <w:proofErr w:type="spellEnd"/>
      <w:r w:rsidRPr="00260F15">
        <w:rPr>
          <w:sz w:val="24"/>
          <w:szCs w:val="24"/>
        </w:rPr>
        <w:t xml:space="preserve">                                               Gediminas </w:t>
      </w:r>
      <w:proofErr w:type="spellStart"/>
      <w:r w:rsidRPr="00260F15">
        <w:rPr>
          <w:sz w:val="24"/>
          <w:szCs w:val="24"/>
        </w:rPr>
        <w:t>Kriovė</w:t>
      </w:r>
      <w:proofErr w:type="spellEnd"/>
    </w:p>
    <w:p w14:paraId="5D8559CA" w14:textId="77777777" w:rsidR="00400B10" w:rsidRPr="00260F15" w:rsidRDefault="00400B10" w:rsidP="00400B10">
      <w:pPr>
        <w:jc w:val="both"/>
        <w:rPr>
          <w:sz w:val="24"/>
          <w:szCs w:val="24"/>
        </w:rPr>
      </w:pPr>
    </w:p>
    <w:p w14:paraId="01E94339" w14:textId="77777777" w:rsidR="00260F15" w:rsidRPr="00260F15" w:rsidRDefault="00260F15" w:rsidP="00400B10">
      <w:pPr>
        <w:jc w:val="both"/>
        <w:rPr>
          <w:sz w:val="24"/>
          <w:szCs w:val="24"/>
          <w:lang w:val="lt-LT"/>
        </w:rPr>
      </w:pPr>
    </w:p>
    <w:p w14:paraId="5FD27651" w14:textId="77777777" w:rsidR="00400B10" w:rsidRPr="00260F15" w:rsidRDefault="00400B10" w:rsidP="00400B10">
      <w:pPr>
        <w:jc w:val="both"/>
        <w:rPr>
          <w:sz w:val="24"/>
          <w:szCs w:val="24"/>
          <w:lang w:val="lt-LT"/>
        </w:rPr>
      </w:pPr>
    </w:p>
    <w:p w14:paraId="2811FCC2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551A7791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7369CE63" w14:textId="77777777" w:rsidR="00CD504A" w:rsidRPr="00245B17" w:rsidRDefault="00CD504A" w:rsidP="00400B10">
      <w:pPr>
        <w:jc w:val="both"/>
        <w:rPr>
          <w:sz w:val="24"/>
          <w:szCs w:val="24"/>
          <w:lang w:val="lt-LT"/>
        </w:rPr>
      </w:pPr>
    </w:p>
    <w:p w14:paraId="3D1FAE91" w14:textId="77777777" w:rsidR="00983536" w:rsidRPr="00245B17" w:rsidRDefault="00983536" w:rsidP="00400B10">
      <w:pPr>
        <w:jc w:val="both"/>
        <w:rPr>
          <w:sz w:val="24"/>
          <w:szCs w:val="24"/>
          <w:lang w:val="lt-LT"/>
        </w:rPr>
      </w:pPr>
    </w:p>
    <w:p w14:paraId="0378BB3C" w14:textId="77777777" w:rsidR="000225FD" w:rsidRDefault="000225FD" w:rsidP="00400B10">
      <w:pPr>
        <w:jc w:val="both"/>
        <w:rPr>
          <w:sz w:val="24"/>
          <w:szCs w:val="24"/>
          <w:lang w:val="lt-LT"/>
        </w:rPr>
      </w:pPr>
    </w:p>
    <w:p w14:paraId="49B39602" w14:textId="77777777" w:rsidR="000015FC" w:rsidRDefault="000015FC" w:rsidP="00400B10">
      <w:pPr>
        <w:jc w:val="both"/>
        <w:rPr>
          <w:sz w:val="24"/>
          <w:szCs w:val="24"/>
          <w:lang w:val="lt-LT"/>
        </w:rPr>
      </w:pPr>
    </w:p>
    <w:p w14:paraId="098EA0D3" w14:textId="77777777" w:rsidR="000015FC" w:rsidRDefault="000015FC" w:rsidP="00400B10">
      <w:pPr>
        <w:jc w:val="both"/>
        <w:rPr>
          <w:sz w:val="24"/>
          <w:szCs w:val="24"/>
          <w:lang w:val="lt-LT"/>
        </w:rPr>
      </w:pPr>
    </w:p>
    <w:p w14:paraId="3FBC66D0" w14:textId="77777777" w:rsidR="000015FC" w:rsidRDefault="000015FC" w:rsidP="00400B10">
      <w:pPr>
        <w:jc w:val="both"/>
        <w:rPr>
          <w:sz w:val="24"/>
          <w:szCs w:val="24"/>
          <w:lang w:val="lt-LT"/>
        </w:rPr>
      </w:pPr>
    </w:p>
    <w:p w14:paraId="7ED9B9EB" w14:textId="77777777" w:rsidR="0066698F" w:rsidRDefault="0066698F" w:rsidP="00400B10">
      <w:pPr>
        <w:jc w:val="both"/>
        <w:rPr>
          <w:sz w:val="24"/>
          <w:szCs w:val="24"/>
          <w:lang w:val="lt-LT"/>
        </w:rPr>
      </w:pPr>
    </w:p>
    <w:p w14:paraId="01BE62B0" w14:textId="77777777" w:rsidR="0066698F" w:rsidRDefault="0066698F" w:rsidP="00400B10">
      <w:pPr>
        <w:jc w:val="both"/>
        <w:rPr>
          <w:sz w:val="24"/>
          <w:szCs w:val="24"/>
          <w:lang w:val="lt-LT"/>
        </w:rPr>
      </w:pPr>
    </w:p>
    <w:p w14:paraId="6D1B9B29" w14:textId="77777777" w:rsidR="00B65BF2" w:rsidRDefault="00B65BF2" w:rsidP="00400B10">
      <w:pPr>
        <w:jc w:val="both"/>
        <w:rPr>
          <w:sz w:val="24"/>
          <w:szCs w:val="24"/>
          <w:lang w:val="lt-LT"/>
        </w:rPr>
      </w:pPr>
    </w:p>
    <w:p w14:paraId="571C7273" w14:textId="77777777" w:rsidR="00B65BF2" w:rsidRDefault="00B65BF2" w:rsidP="00400B10">
      <w:pPr>
        <w:jc w:val="both"/>
        <w:rPr>
          <w:sz w:val="24"/>
          <w:szCs w:val="24"/>
          <w:lang w:val="lt-LT"/>
        </w:rPr>
      </w:pPr>
    </w:p>
    <w:p w14:paraId="4EE19999" w14:textId="77777777" w:rsidR="0066698F" w:rsidRDefault="0066698F" w:rsidP="00400B10">
      <w:pPr>
        <w:jc w:val="both"/>
        <w:rPr>
          <w:sz w:val="24"/>
          <w:szCs w:val="24"/>
          <w:lang w:val="lt-LT"/>
        </w:rPr>
      </w:pPr>
    </w:p>
    <w:p w14:paraId="3FCE58AD" w14:textId="77777777" w:rsidR="000225FD" w:rsidRPr="00245B17" w:rsidRDefault="000225FD" w:rsidP="00400B10">
      <w:pPr>
        <w:jc w:val="both"/>
        <w:rPr>
          <w:sz w:val="24"/>
          <w:szCs w:val="24"/>
          <w:lang w:val="lt-LT"/>
        </w:rPr>
      </w:pPr>
    </w:p>
    <w:p w14:paraId="6A2CB35F" w14:textId="77777777" w:rsidR="00400B10" w:rsidRPr="00245B17" w:rsidRDefault="00B605BF" w:rsidP="008E65F9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Audronė </w:t>
      </w:r>
      <w:proofErr w:type="spellStart"/>
      <w:r>
        <w:rPr>
          <w:sz w:val="24"/>
          <w:szCs w:val="24"/>
          <w:lang w:val="lt-LT"/>
        </w:rPr>
        <w:t>Gavė</w:t>
      </w:r>
      <w:r w:rsidR="008E65F9">
        <w:rPr>
          <w:sz w:val="24"/>
          <w:szCs w:val="24"/>
          <w:lang w:val="lt-LT"/>
        </w:rPr>
        <w:t>nienė</w:t>
      </w:r>
      <w:proofErr w:type="spellEnd"/>
      <w:r w:rsidR="007363E3">
        <w:rPr>
          <w:sz w:val="24"/>
          <w:szCs w:val="24"/>
          <w:lang w:val="lt-LT"/>
        </w:rPr>
        <w:t xml:space="preserve"> </w:t>
      </w:r>
    </w:p>
    <w:sectPr w:rsidR="00400B10" w:rsidRPr="00245B17" w:rsidSect="000B765C">
      <w:headerReference w:type="default" r:id="rId8"/>
      <w:footerReference w:type="default" r:id="rId9"/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B57A8" w14:textId="77777777" w:rsidR="000B765C" w:rsidRDefault="000B765C">
      <w:r>
        <w:separator/>
      </w:r>
    </w:p>
  </w:endnote>
  <w:endnote w:type="continuationSeparator" w:id="0">
    <w:p w14:paraId="69F9A71F" w14:textId="77777777" w:rsidR="000B765C" w:rsidRDefault="000B765C">
      <w:r>
        <w:continuationSeparator/>
      </w:r>
    </w:p>
  </w:endnote>
  <w:endnote w:type="continuationNotice" w:id="1">
    <w:p w14:paraId="2D3AD811" w14:textId="77777777" w:rsidR="000B765C" w:rsidRDefault="000B76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DBBE1" w14:textId="77777777" w:rsidR="00895F5B" w:rsidRDefault="00895F5B">
    <w:pPr>
      <w:pStyle w:val="Porat"/>
      <w:rPr>
        <w:lang w:val="lt-LT"/>
      </w:rPr>
    </w:pPr>
  </w:p>
  <w:p w14:paraId="4E7D91BC" w14:textId="77777777" w:rsidR="00895F5B" w:rsidRDefault="00895F5B">
    <w:pPr>
      <w:pStyle w:val="Porat"/>
      <w:rPr>
        <w:lang w:val="lt-LT"/>
      </w:rPr>
    </w:pPr>
  </w:p>
  <w:p w14:paraId="424CC1D2" w14:textId="77777777" w:rsidR="00895F5B" w:rsidRDefault="00895F5B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EF071" w14:textId="77777777" w:rsidR="000B765C" w:rsidRDefault="000B765C">
      <w:r>
        <w:separator/>
      </w:r>
    </w:p>
  </w:footnote>
  <w:footnote w:type="continuationSeparator" w:id="0">
    <w:p w14:paraId="73DF73FB" w14:textId="77777777" w:rsidR="000B765C" w:rsidRDefault="000B765C">
      <w:r>
        <w:continuationSeparator/>
      </w:r>
    </w:p>
  </w:footnote>
  <w:footnote w:type="continuationNotice" w:id="1">
    <w:p w14:paraId="3FB79531" w14:textId="77777777" w:rsidR="000B765C" w:rsidRDefault="000B76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A54D3" w14:textId="77777777" w:rsidR="00895F5B" w:rsidRDefault="00895F5B" w:rsidP="001E0864">
    <w:pPr>
      <w:pStyle w:val="Antrats"/>
      <w:tabs>
        <w:tab w:val="clear" w:pos="4153"/>
        <w:tab w:val="clear" w:pos="8306"/>
        <w:tab w:val="left" w:pos="79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E67B06" wp14:editId="6E0A8798">
              <wp:simplePos x="0" y="0"/>
              <wp:positionH relativeFrom="page">
                <wp:posOffset>3749675</wp:posOffset>
              </wp:positionH>
              <wp:positionV relativeFrom="paragraph">
                <wp:posOffset>7620</wp:posOffset>
              </wp:positionV>
              <wp:extent cx="537845" cy="6731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845" cy="673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0BA12" w14:textId="77777777" w:rsidR="00895F5B" w:rsidRDefault="00895F5B" w:rsidP="00932CC1">
                          <w:pPr>
                            <w:jc w:val="center"/>
                          </w:pPr>
                          <w:r>
                            <w:rPr>
                              <w:noProof/>
                              <w:sz w:val="24"/>
                              <w:szCs w:val="24"/>
                              <w:lang w:val="lt-LT" w:eastAsia="lt-LT"/>
                            </w:rPr>
                            <w:drawing>
                              <wp:inline distT="0" distB="0" distL="0" distR="0" wp14:anchorId="5F44B997" wp14:editId="6A90C259">
                                <wp:extent cx="533400" cy="685800"/>
                                <wp:effectExtent l="0" t="0" r="0" b="0"/>
                                <wp:docPr id="2" name="Paveikslėlis 2" descr="Tikrasis Rokiškio herbas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aveikslėlis 2" descr="Tikrasis Rokiškio herbas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33400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67B0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25pt;margin-top:.6pt;width:42.35pt;height:5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" stroked="f">
              <v:fill opacity="0"/>
              <v:textbox inset="0,0,0,0">
                <w:txbxContent>
                  <w:p w14:paraId="2500BA12" w14:textId="77777777" w:rsidR="00895F5B" w:rsidRDefault="00895F5B" w:rsidP="00932CC1">
                    <w:pPr>
                      <w:jc w:val="center"/>
                    </w:pPr>
                    <w:r>
                      <w:rPr>
                        <w:noProof/>
                        <w:sz w:val="24"/>
                        <w:szCs w:val="24"/>
                        <w:lang w:val="lt-LT" w:eastAsia="lt-LT"/>
                      </w:rPr>
                      <w:drawing>
                        <wp:inline distT="0" distB="0" distL="0" distR="0" wp14:anchorId="5F44B997" wp14:editId="6A90C259">
                          <wp:extent cx="533400" cy="685800"/>
                          <wp:effectExtent l="0" t="0" r="0" b="0"/>
                          <wp:docPr id="2" name="Paveikslėlis 2" descr="Tikrasis Rokiškio herbas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aveikslėlis 2" descr="Tikrasis Rokiškio herbas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33400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FD55BCF"/>
    <w:multiLevelType w:val="multilevel"/>
    <w:tmpl w:val="01568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hint="default"/>
      </w:rPr>
    </w:lvl>
  </w:abstractNum>
  <w:num w:numId="1" w16cid:durableId="1322733147">
    <w:abstractNumId w:val="0"/>
  </w:num>
  <w:num w:numId="2" w16cid:durableId="728042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64"/>
    <w:rsid w:val="000015FC"/>
    <w:rsid w:val="00014B9A"/>
    <w:rsid w:val="000225FD"/>
    <w:rsid w:val="0002480F"/>
    <w:rsid w:val="000352BF"/>
    <w:rsid w:val="00055100"/>
    <w:rsid w:val="000624D6"/>
    <w:rsid w:val="00070302"/>
    <w:rsid w:val="000935B5"/>
    <w:rsid w:val="000960BA"/>
    <w:rsid w:val="000B765C"/>
    <w:rsid w:val="000C4D80"/>
    <w:rsid w:val="000E13CE"/>
    <w:rsid w:val="000E3E8E"/>
    <w:rsid w:val="0010034C"/>
    <w:rsid w:val="00104EC8"/>
    <w:rsid w:val="00124774"/>
    <w:rsid w:val="00125181"/>
    <w:rsid w:val="001306D6"/>
    <w:rsid w:val="00155ABD"/>
    <w:rsid w:val="00157ECB"/>
    <w:rsid w:val="00166D06"/>
    <w:rsid w:val="00172F0B"/>
    <w:rsid w:val="0018075F"/>
    <w:rsid w:val="00181386"/>
    <w:rsid w:val="00183ED7"/>
    <w:rsid w:val="001B5986"/>
    <w:rsid w:val="001B6B0E"/>
    <w:rsid w:val="001C71DA"/>
    <w:rsid w:val="001D4235"/>
    <w:rsid w:val="001E0864"/>
    <w:rsid w:val="00203B12"/>
    <w:rsid w:val="00215812"/>
    <w:rsid w:val="0022323F"/>
    <w:rsid w:val="0023617A"/>
    <w:rsid w:val="00237AC8"/>
    <w:rsid w:val="00245B17"/>
    <w:rsid w:val="002542BC"/>
    <w:rsid w:val="00260F15"/>
    <w:rsid w:val="00262DDE"/>
    <w:rsid w:val="00273E33"/>
    <w:rsid w:val="00277CE9"/>
    <w:rsid w:val="002D4F47"/>
    <w:rsid w:val="00310BC0"/>
    <w:rsid w:val="00312F3F"/>
    <w:rsid w:val="003254B2"/>
    <w:rsid w:val="00345D2E"/>
    <w:rsid w:val="003629D8"/>
    <w:rsid w:val="0036527E"/>
    <w:rsid w:val="00374A12"/>
    <w:rsid w:val="00375D6B"/>
    <w:rsid w:val="00382B91"/>
    <w:rsid w:val="00383567"/>
    <w:rsid w:val="003A4D39"/>
    <w:rsid w:val="003B68D0"/>
    <w:rsid w:val="003E0CE2"/>
    <w:rsid w:val="003E3C5C"/>
    <w:rsid w:val="003E5442"/>
    <w:rsid w:val="00400B10"/>
    <w:rsid w:val="00404E43"/>
    <w:rsid w:val="00410407"/>
    <w:rsid w:val="00412FF1"/>
    <w:rsid w:val="004153AE"/>
    <w:rsid w:val="00420BBD"/>
    <w:rsid w:val="004308CB"/>
    <w:rsid w:val="00456CCB"/>
    <w:rsid w:val="00465DE1"/>
    <w:rsid w:val="0047579D"/>
    <w:rsid w:val="004A6031"/>
    <w:rsid w:val="004B341A"/>
    <w:rsid w:val="004C388C"/>
    <w:rsid w:val="004E256B"/>
    <w:rsid w:val="00507B7F"/>
    <w:rsid w:val="00526A2B"/>
    <w:rsid w:val="00531E09"/>
    <w:rsid w:val="00535367"/>
    <w:rsid w:val="00537350"/>
    <w:rsid w:val="005424A7"/>
    <w:rsid w:val="00557C19"/>
    <w:rsid w:val="005A29A5"/>
    <w:rsid w:val="005B44B8"/>
    <w:rsid w:val="005D0E62"/>
    <w:rsid w:val="0063138B"/>
    <w:rsid w:val="00634190"/>
    <w:rsid w:val="006342EF"/>
    <w:rsid w:val="0065010B"/>
    <w:rsid w:val="00653150"/>
    <w:rsid w:val="00653EB0"/>
    <w:rsid w:val="00664443"/>
    <w:rsid w:val="0066698F"/>
    <w:rsid w:val="006674AE"/>
    <w:rsid w:val="00670983"/>
    <w:rsid w:val="00671BD6"/>
    <w:rsid w:val="006842EB"/>
    <w:rsid w:val="006A7FF4"/>
    <w:rsid w:val="006D3CA1"/>
    <w:rsid w:val="006D7DE9"/>
    <w:rsid w:val="006E5EF4"/>
    <w:rsid w:val="006F156E"/>
    <w:rsid w:val="007363E3"/>
    <w:rsid w:val="00742223"/>
    <w:rsid w:val="0075701C"/>
    <w:rsid w:val="00780133"/>
    <w:rsid w:val="0078458F"/>
    <w:rsid w:val="0079014F"/>
    <w:rsid w:val="007F2C94"/>
    <w:rsid w:val="007F7286"/>
    <w:rsid w:val="00801DFD"/>
    <w:rsid w:val="0081149D"/>
    <w:rsid w:val="008165FB"/>
    <w:rsid w:val="00820A4A"/>
    <w:rsid w:val="008425FE"/>
    <w:rsid w:val="0085300D"/>
    <w:rsid w:val="0085755C"/>
    <w:rsid w:val="00895D7E"/>
    <w:rsid w:val="00895F5B"/>
    <w:rsid w:val="008A0815"/>
    <w:rsid w:val="008A18B8"/>
    <w:rsid w:val="008A5DF8"/>
    <w:rsid w:val="008B3837"/>
    <w:rsid w:val="008D7CCF"/>
    <w:rsid w:val="008E65F9"/>
    <w:rsid w:val="0090218B"/>
    <w:rsid w:val="00904003"/>
    <w:rsid w:val="00920704"/>
    <w:rsid w:val="00932CC1"/>
    <w:rsid w:val="00935CB0"/>
    <w:rsid w:val="00943676"/>
    <w:rsid w:val="00956504"/>
    <w:rsid w:val="009567F2"/>
    <w:rsid w:val="0098100B"/>
    <w:rsid w:val="00983536"/>
    <w:rsid w:val="00991F15"/>
    <w:rsid w:val="009938D0"/>
    <w:rsid w:val="009A7471"/>
    <w:rsid w:val="009B171A"/>
    <w:rsid w:val="009C0550"/>
    <w:rsid w:val="009C06E1"/>
    <w:rsid w:val="009C61D4"/>
    <w:rsid w:val="009E002F"/>
    <w:rsid w:val="009E2DDC"/>
    <w:rsid w:val="009F2C12"/>
    <w:rsid w:val="00A00629"/>
    <w:rsid w:val="00A114B5"/>
    <w:rsid w:val="00A2044B"/>
    <w:rsid w:val="00A273A2"/>
    <w:rsid w:val="00A37B05"/>
    <w:rsid w:val="00A422F4"/>
    <w:rsid w:val="00A931EE"/>
    <w:rsid w:val="00AB2BE6"/>
    <w:rsid w:val="00AB3056"/>
    <w:rsid w:val="00AE0678"/>
    <w:rsid w:val="00AF4535"/>
    <w:rsid w:val="00AF75E7"/>
    <w:rsid w:val="00B05AA8"/>
    <w:rsid w:val="00B25A8A"/>
    <w:rsid w:val="00B605BF"/>
    <w:rsid w:val="00B65BF2"/>
    <w:rsid w:val="00B92E5B"/>
    <w:rsid w:val="00B92F51"/>
    <w:rsid w:val="00BA5728"/>
    <w:rsid w:val="00BB03EE"/>
    <w:rsid w:val="00BB1A36"/>
    <w:rsid w:val="00BB5B2C"/>
    <w:rsid w:val="00BC251F"/>
    <w:rsid w:val="00BF3DC7"/>
    <w:rsid w:val="00C00B7A"/>
    <w:rsid w:val="00C05D2B"/>
    <w:rsid w:val="00C1179B"/>
    <w:rsid w:val="00C11CAD"/>
    <w:rsid w:val="00C244CB"/>
    <w:rsid w:val="00C259C0"/>
    <w:rsid w:val="00C836ED"/>
    <w:rsid w:val="00C86303"/>
    <w:rsid w:val="00C867F9"/>
    <w:rsid w:val="00C9403E"/>
    <w:rsid w:val="00CA1786"/>
    <w:rsid w:val="00CA48EB"/>
    <w:rsid w:val="00CA4E13"/>
    <w:rsid w:val="00CB0398"/>
    <w:rsid w:val="00CD504A"/>
    <w:rsid w:val="00CD51BA"/>
    <w:rsid w:val="00CD6D1A"/>
    <w:rsid w:val="00CE41C6"/>
    <w:rsid w:val="00CE7032"/>
    <w:rsid w:val="00D415A2"/>
    <w:rsid w:val="00D51947"/>
    <w:rsid w:val="00D618CD"/>
    <w:rsid w:val="00D94621"/>
    <w:rsid w:val="00DA78C4"/>
    <w:rsid w:val="00DB54E5"/>
    <w:rsid w:val="00DC3C57"/>
    <w:rsid w:val="00DC6AF2"/>
    <w:rsid w:val="00DE6EA4"/>
    <w:rsid w:val="00DF0EFF"/>
    <w:rsid w:val="00DF6BBD"/>
    <w:rsid w:val="00E206EE"/>
    <w:rsid w:val="00E2248E"/>
    <w:rsid w:val="00E23A72"/>
    <w:rsid w:val="00E54B43"/>
    <w:rsid w:val="00E6741C"/>
    <w:rsid w:val="00E848B3"/>
    <w:rsid w:val="00E87728"/>
    <w:rsid w:val="00E946B6"/>
    <w:rsid w:val="00ED4598"/>
    <w:rsid w:val="00EE26B6"/>
    <w:rsid w:val="00EF2721"/>
    <w:rsid w:val="00F00959"/>
    <w:rsid w:val="00F07CE7"/>
    <w:rsid w:val="00F34FC8"/>
    <w:rsid w:val="00F615FE"/>
    <w:rsid w:val="00F96679"/>
    <w:rsid w:val="00FA4ABD"/>
    <w:rsid w:val="00FB151C"/>
    <w:rsid w:val="00FB44F7"/>
    <w:rsid w:val="00FB539F"/>
    <w:rsid w:val="00FC4FF4"/>
    <w:rsid w:val="00FC65C3"/>
    <w:rsid w:val="00FD6755"/>
    <w:rsid w:val="00FE1DD7"/>
    <w:rsid w:val="00FF1AFC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6FE869"/>
  <w15:docId w15:val="{7CD1D058-684A-44CB-8C71-FB086CDD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t-LT" w:eastAsia="lt-LT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pPr>
      <w:suppressAutoHyphens/>
    </w:pPr>
    <w:rPr>
      <w:lang w:val="en-AU" w:eastAsia="ar-SA" w:bidi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sz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Hipersaitas">
    <w:name w:val="Hyperlink"/>
    <w:rPr>
      <w:color w:val="0000FF"/>
      <w:u w:val="single"/>
    </w:rPr>
  </w:style>
  <w:style w:type="paragraph" w:customStyle="1" w:styleId="Antrat10">
    <w:name w:val="Antraštė1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styleId="Antrats">
    <w:name w:val="header"/>
    <w:basedOn w:val="prastasis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Pagrindinistekstas"/>
  </w:style>
  <w:style w:type="paragraph" w:customStyle="1" w:styleId="Kadroturinys">
    <w:name w:val="Kadro turinys"/>
    <w:basedOn w:val="Pagrindinistekstas"/>
  </w:style>
  <w:style w:type="paragraph" w:styleId="Debesliotekstas">
    <w:name w:val="Balloon Text"/>
    <w:basedOn w:val="prastasis"/>
    <w:link w:val="DebesliotekstasDiagrama"/>
    <w:rsid w:val="00262DD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262DDE"/>
    <w:rPr>
      <w:rFonts w:ascii="Tahoma" w:hAnsi="Tahoma" w:cs="Tahoma"/>
      <w:sz w:val="16"/>
      <w:szCs w:val="16"/>
      <w:lang w:val="en-AU" w:eastAsia="ar-SA" w:bidi="ar-SA"/>
    </w:rPr>
  </w:style>
  <w:style w:type="paragraph" w:styleId="Pataisymai">
    <w:name w:val="Revision"/>
    <w:hidden/>
    <w:uiPriority w:val="99"/>
    <w:semiHidden/>
    <w:rsid w:val="00DA78C4"/>
    <w:rPr>
      <w:lang w:val="en-A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0C1D4-16C3-4D8E-B212-293C45F6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991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Kodas 8877224, Respublikos g</vt:lpstr>
      <vt:lpstr>                Kodas 8877224, Respublikos g</vt:lpstr>
    </vt:vector>
  </TitlesOfParts>
  <Company>Savivaldybe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Kodas 8877224, Respublikos g</dc:title>
  <dc:creator>hp</dc:creator>
  <cp:lastModifiedBy>Jurgita Jurkonytė</cp:lastModifiedBy>
  <cp:revision>2</cp:revision>
  <cp:lastPrinted>2024-05-06T07:26:00Z</cp:lastPrinted>
  <dcterms:created xsi:type="dcterms:W3CDTF">2024-05-06T07:26:00Z</dcterms:created>
  <dcterms:modified xsi:type="dcterms:W3CDTF">2024-05-06T07:26:00Z</dcterms:modified>
</cp:coreProperties>
</file>