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0D0B0A5C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C26CBB">
        <w:rPr>
          <w:sz w:val="24"/>
          <w:szCs w:val="24"/>
          <w:lang w:val="lt-LT"/>
        </w:rPr>
        <w:t>birželio</w:t>
      </w:r>
      <w:r w:rsidR="00057499">
        <w:rPr>
          <w:sz w:val="24"/>
          <w:szCs w:val="24"/>
          <w:lang w:val="lt-LT"/>
        </w:rPr>
        <w:t xml:space="preserve"> </w:t>
      </w:r>
      <w:r w:rsidR="00C26CBB">
        <w:rPr>
          <w:sz w:val="24"/>
          <w:szCs w:val="24"/>
          <w:lang w:val="lt-LT"/>
        </w:rPr>
        <w:t>3</w:t>
      </w:r>
      <w:r w:rsidR="008B4AC7">
        <w:rPr>
          <w:sz w:val="24"/>
          <w:szCs w:val="24"/>
          <w:lang w:val="lt-LT"/>
        </w:rPr>
        <w:t xml:space="preserve"> d. Nr. AV-</w:t>
      </w:r>
      <w:r w:rsidR="00D15EF3">
        <w:rPr>
          <w:sz w:val="24"/>
          <w:szCs w:val="24"/>
          <w:lang w:val="lt-LT"/>
        </w:rPr>
        <w:t>345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2016BC81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C26CBB">
        <w:rPr>
          <w:sz w:val="24"/>
          <w:szCs w:val="24"/>
          <w:lang w:val="lt-LT"/>
        </w:rPr>
        <w:t>Vladimiro Riabovo</w:t>
      </w:r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E3166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</w:t>
      </w:r>
      <w:r w:rsidR="00C26CBB">
        <w:rPr>
          <w:sz w:val="24"/>
          <w:szCs w:val="24"/>
          <w:lang w:val="lt-LT"/>
        </w:rPr>
        <w:t>30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4AF2EF50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C26CBB">
        <w:rPr>
          <w:sz w:val="24"/>
          <w:szCs w:val="24"/>
          <w:lang w:val="lt-LT"/>
        </w:rPr>
        <w:t>Vladimirą Riabovą</w:t>
      </w:r>
      <w:r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3579" w14:textId="77777777" w:rsidR="0042255B" w:rsidRDefault="0042255B">
      <w:r>
        <w:separator/>
      </w:r>
    </w:p>
  </w:endnote>
  <w:endnote w:type="continuationSeparator" w:id="0">
    <w:p w14:paraId="294BA4DD" w14:textId="77777777" w:rsidR="0042255B" w:rsidRDefault="004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F663" w14:textId="77777777" w:rsidR="0042255B" w:rsidRDefault="0042255B">
      <w:r>
        <w:separator/>
      </w:r>
    </w:p>
  </w:footnote>
  <w:footnote w:type="continuationSeparator" w:id="0">
    <w:p w14:paraId="21F4509F" w14:textId="77777777" w:rsidR="0042255B" w:rsidRDefault="004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413ADC"/>
    <w:rsid w:val="0042255B"/>
    <w:rsid w:val="004226E5"/>
    <w:rsid w:val="0042641F"/>
    <w:rsid w:val="004428D5"/>
    <w:rsid w:val="0045369B"/>
    <w:rsid w:val="00456B51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26F75"/>
    <w:rsid w:val="00540B65"/>
    <w:rsid w:val="0056155A"/>
    <w:rsid w:val="00565920"/>
    <w:rsid w:val="005855A8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70B08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2024-06-03T12:51:00Z</cp:lastPrinted>
  <dcterms:created xsi:type="dcterms:W3CDTF">2024-06-03T12:52:00Z</dcterms:created>
  <dcterms:modified xsi:type="dcterms:W3CDTF">2024-06-03T12:52:00Z</dcterms:modified>
</cp:coreProperties>
</file>