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4C498" w14:textId="7E9A81E1" w:rsidR="00174E1E" w:rsidRPr="00A56FF6" w:rsidRDefault="003A0C3A" w:rsidP="005401C3">
      <w:pPr>
        <w:jc w:val="center"/>
      </w:pPr>
      <w:r w:rsidRPr="00A56FF6">
        <w:rPr>
          <w:rFonts w:ascii="Roboto" w:hAnsi="Roboto" w:cs="Arial"/>
          <w:noProof/>
        </w:rPr>
        <w:drawing>
          <wp:inline distT="0" distB="0" distL="0" distR="0" wp14:anchorId="61F8E440" wp14:editId="24594594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Pr="00A56FF6" w:rsidRDefault="00174E1E" w:rsidP="005401C3">
      <w:pPr>
        <w:jc w:val="center"/>
      </w:pPr>
    </w:p>
    <w:p w14:paraId="113B9171" w14:textId="5BA32DCC" w:rsidR="00174E1E" w:rsidRPr="00A56FF6" w:rsidRDefault="003A0C3A" w:rsidP="005401C3">
      <w:pPr>
        <w:jc w:val="center"/>
        <w:rPr>
          <w:b/>
        </w:rPr>
      </w:pPr>
      <w:r w:rsidRPr="00A56FF6">
        <w:rPr>
          <w:b/>
        </w:rPr>
        <w:t>ROKIŠKIO</w:t>
      </w:r>
      <w:r w:rsidR="00174E1E" w:rsidRPr="00A56FF6">
        <w:rPr>
          <w:b/>
        </w:rPr>
        <w:t xml:space="preserve"> </w:t>
      </w:r>
      <w:r w:rsidR="00CF7C9C" w:rsidRPr="00A56FF6">
        <w:rPr>
          <w:b/>
        </w:rPr>
        <w:t>RAJONO</w:t>
      </w:r>
      <w:r w:rsidR="00174E1E" w:rsidRPr="00A56FF6">
        <w:rPr>
          <w:b/>
        </w:rPr>
        <w:t xml:space="preserve"> SAVIVALDYBĖS</w:t>
      </w:r>
      <w:r w:rsidR="00CF7C9C" w:rsidRPr="00A56FF6">
        <w:rPr>
          <w:b/>
        </w:rPr>
        <w:t xml:space="preserve"> </w:t>
      </w:r>
      <w:r w:rsidR="00174E1E" w:rsidRPr="00A56FF6">
        <w:rPr>
          <w:b/>
        </w:rPr>
        <w:t>TARYBA</w:t>
      </w:r>
    </w:p>
    <w:p w14:paraId="0D832B8B" w14:textId="77777777" w:rsidR="00174E1E" w:rsidRPr="00A56FF6" w:rsidRDefault="00174E1E" w:rsidP="005401C3"/>
    <w:p w14:paraId="7C2A2FCF" w14:textId="77777777" w:rsidR="00174E1E" w:rsidRPr="00A56FF6" w:rsidRDefault="00174E1E" w:rsidP="005401C3">
      <w:pPr>
        <w:jc w:val="center"/>
        <w:rPr>
          <w:b/>
        </w:rPr>
      </w:pPr>
      <w:r w:rsidRPr="00A56FF6">
        <w:rPr>
          <w:b/>
        </w:rPr>
        <w:t>SPRENDIMAS</w:t>
      </w:r>
    </w:p>
    <w:p w14:paraId="797920DE" w14:textId="0F9963DB" w:rsidR="00174E1E" w:rsidRPr="00A56FF6" w:rsidRDefault="00174E1E" w:rsidP="005401C3">
      <w:pPr>
        <w:jc w:val="center"/>
        <w:rPr>
          <w:b/>
        </w:rPr>
      </w:pPr>
      <w:r w:rsidRPr="00A56FF6">
        <w:rPr>
          <w:b/>
        </w:rPr>
        <w:t xml:space="preserve">DĖL </w:t>
      </w:r>
      <w:r w:rsidRPr="00A56FF6">
        <w:rPr>
          <w:b/>
          <w:caps/>
          <w:lang w:val="lt-LT"/>
        </w:rPr>
        <w:t>valstybinės žemės sklyp</w:t>
      </w:r>
      <w:r w:rsidR="00D033D5">
        <w:rPr>
          <w:b/>
          <w:caps/>
          <w:lang w:val="lt-LT"/>
        </w:rPr>
        <w:t>Ų</w:t>
      </w:r>
      <w:r w:rsidR="00A8425F" w:rsidRPr="00A56FF6">
        <w:rPr>
          <w:b/>
          <w:caps/>
          <w:lang w:val="lt-LT"/>
        </w:rPr>
        <w:t>, ESANČI</w:t>
      </w:r>
      <w:r w:rsidR="00D033D5">
        <w:rPr>
          <w:b/>
          <w:caps/>
          <w:lang w:val="lt-LT"/>
        </w:rPr>
        <w:t>Ų</w:t>
      </w:r>
      <w:r w:rsidR="00A8425F" w:rsidRPr="00A56FF6">
        <w:rPr>
          <w:b/>
          <w:caps/>
          <w:lang w:val="lt-LT"/>
        </w:rPr>
        <w:t xml:space="preserve"> </w:t>
      </w:r>
      <w:r w:rsidR="00D033D5">
        <w:rPr>
          <w:b/>
          <w:caps/>
          <w:lang w:val="lt-LT"/>
        </w:rPr>
        <w:t>MIŠKININKŲ</w:t>
      </w:r>
      <w:r w:rsidR="0063796B" w:rsidRPr="00A56FF6">
        <w:rPr>
          <w:b/>
          <w:caps/>
          <w:lang w:val="lt-LT"/>
        </w:rPr>
        <w:t xml:space="preserve"> </w:t>
      </w:r>
      <w:r w:rsidR="00583203">
        <w:rPr>
          <w:b/>
          <w:caps/>
          <w:lang w:val="lt-LT"/>
        </w:rPr>
        <w:t>GATVĖJE</w:t>
      </w:r>
      <w:r w:rsidR="00E22DFC">
        <w:rPr>
          <w:b/>
          <w:caps/>
          <w:lang w:val="lt-LT"/>
        </w:rPr>
        <w:t>,</w:t>
      </w:r>
      <w:r w:rsidR="00A8425F" w:rsidRPr="00A56FF6">
        <w:rPr>
          <w:b/>
          <w:caps/>
          <w:lang w:val="lt-LT"/>
        </w:rPr>
        <w:t xml:space="preserve"> ROKIŠKYJE,</w:t>
      </w:r>
      <w:r w:rsidRPr="00A56FF6">
        <w:rPr>
          <w:b/>
          <w:caps/>
          <w:lang w:val="lt-LT"/>
        </w:rPr>
        <w:t xml:space="preserve"> nuomos teisĖS </w:t>
      </w:r>
      <w:r w:rsidR="005F5B2A" w:rsidRPr="00A56FF6">
        <w:rPr>
          <w:b/>
          <w:caps/>
          <w:lang w:val="lt-LT"/>
        </w:rPr>
        <w:t>perleid</w:t>
      </w:r>
      <w:r w:rsidR="009C0D0E" w:rsidRPr="00A56FF6">
        <w:rPr>
          <w:b/>
          <w:caps/>
          <w:lang w:val="lt-LT"/>
        </w:rPr>
        <w:t>IMO</w:t>
      </w:r>
      <w:r w:rsidRPr="00A56FF6">
        <w:rPr>
          <w:b/>
          <w:caps/>
          <w:lang w:val="lt-LT"/>
        </w:rPr>
        <w:t xml:space="preserve"> </w:t>
      </w:r>
    </w:p>
    <w:p w14:paraId="36EECA7A" w14:textId="77777777" w:rsidR="00174E1E" w:rsidRPr="00A56FF6" w:rsidRDefault="00174E1E" w:rsidP="005401C3">
      <w:pPr>
        <w:jc w:val="center"/>
      </w:pPr>
    </w:p>
    <w:p w14:paraId="01DA7E78" w14:textId="168F96EF" w:rsidR="00174E1E" w:rsidRPr="00975578" w:rsidRDefault="00174E1E" w:rsidP="005401C3">
      <w:pPr>
        <w:jc w:val="center"/>
      </w:pPr>
      <w:r w:rsidRPr="00975578">
        <w:t xml:space="preserve">2024 m. </w:t>
      </w:r>
      <w:proofErr w:type="spellStart"/>
      <w:r w:rsidR="00A61AA1">
        <w:t>birželio</w:t>
      </w:r>
      <w:proofErr w:type="spellEnd"/>
      <w:r w:rsidR="00A61AA1">
        <w:t xml:space="preserve"> 27</w:t>
      </w:r>
      <w:r w:rsidRPr="00975578">
        <w:t xml:space="preserve"> d. Nr.</w:t>
      </w:r>
      <w:r w:rsidR="007E4A00" w:rsidRPr="00975578">
        <w:t xml:space="preserve"> TS-</w:t>
      </w:r>
      <w:r w:rsidR="004C7E63">
        <w:t>234</w:t>
      </w:r>
    </w:p>
    <w:p w14:paraId="36327465" w14:textId="0C99DDFB" w:rsidR="00174E1E" w:rsidRPr="00975578" w:rsidRDefault="009C0D0E" w:rsidP="005401C3">
      <w:pPr>
        <w:jc w:val="center"/>
      </w:pPr>
      <w:proofErr w:type="spellStart"/>
      <w:r w:rsidRPr="00975578">
        <w:t>Rokiškis</w:t>
      </w:r>
      <w:proofErr w:type="spellEnd"/>
    </w:p>
    <w:p w14:paraId="48A82661" w14:textId="77777777" w:rsidR="00174E1E" w:rsidRPr="00975578" w:rsidRDefault="00174E1E" w:rsidP="005401C3">
      <w:pPr>
        <w:jc w:val="center"/>
      </w:pPr>
    </w:p>
    <w:p w14:paraId="75D51FFE" w14:textId="77777777" w:rsidR="00174E1E" w:rsidRPr="00975578" w:rsidRDefault="00174E1E" w:rsidP="005401C3">
      <w:pPr>
        <w:jc w:val="center"/>
      </w:pPr>
    </w:p>
    <w:p w14:paraId="0C393B6D" w14:textId="4056561D" w:rsidR="00174E1E" w:rsidRPr="00975578" w:rsidRDefault="00174E1E" w:rsidP="004D5376">
      <w:pPr>
        <w:ind w:firstLine="851"/>
        <w:jc w:val="both"/>
      </w:pPr>
      <w:r w:rsidRPr="00A56FF6">
        <w:rPr>
          <w:lang w:val="lt-LT"/>
        </w:rPr>
        <w:t>Vadovaudamasi</w:t>
      </w:r>
      <w:r w:rsidR="000B77AB" w:rsidRPr="00A56FF6">
        <w:rPr>
          <w:lang w:val="lt-LT"/>
          <w14:ligatures w14:val="none"/>
        </w:rPr>
        <w:t xml:space="preserve"> </w:t>
      </w:r>
      <w:r w:rsidR="0045047A" w:rsidRPr="00A56FF6">
        <w:rPr>
          <w:lang w:val="lt-LT"/>
        </w:rPr>
        <w:t xml:space="preserve">Lietuvos Respublikos </w:t>
      </w:r>
      <w:r w:rsidR="006C384A">
        <w:rPr>
          <w:lang w:val="lt-LT"/>
        </w:rPr>
        <w:t>civilinio</w:t>
      </w:r>
      <w:r w:rsidR="0045047A" w:rsidRPr="00A56FF6">
        <w:rPr>
          <w:lang w:val="lt-LT"/>
        </w:rPr>
        <w:t xml:space="preserve"> kodekso 6.394 straipsnio 3 dalimi</w:t>
      </w:r>
      <w:r w:rsidR="008C3031" w:rsidRPr="00A56FF6">
        <w:rPr>
          <w:lang w:val="lt-LT"/>
        </w:rPr>
        <w:t xml:space="preserve">, 6.491 straipsnio 1 dalimi, </w:t>
      </w:r>
      <w:r w:rsidR="000B77AB" w:rsidRPr="00A56FF6">
        <w:rPr>
          <w:lang w:val="lt-LT"/>
          <w14:ligatures w14:val="none"/>
        </w:rPr>
        <w:t>Lietuvos Respublikos vietos savivaldos įstatymo 7 straipsnio 9 punktu, 15 straipsnio 2 dalies 20 punktu, 63 straipsnio 4 dalimi,</w:t>
      </w:r>
      <w:r w:rsidR="00D10347">
        <w:rPr>
          <w:lang w:val="lt-LT"/>
          <w14:ligatures w14:val="none"/>
        </w:rPr>
        <w:t xml:space="preserve"> </w:t>
      </w:r>
      <w:r w:rsidR="002E06F7" w:rsidRPr="00A56FF6">
        <w:rPr>
          <w:lang w:val="lt-LT"/>
        </w:rPr>
        <w:t>Lietuvos Respublikos žemės įstatymo 7 straipsnio 1 dalies 2 punktu,</w:t>
      </w:r>
      <w:r w:rsidRPr="00A56FF6">
        <w:rPr>
          <w:lang w:val="lt-LT"/>
        </w:rPr>
        <w:t xml:space="preserve"> </w:t>
      </w:r>
      <w:bookmarkStart w:id="0" w:name="_Hlk145022277"/>
      <w:r w:rsidR="008C3031" w:rsidRPr="00D10347">
        <w:rPr>
          <w:lang w:val="lt-LT"/>
        </w:rPr>
        <w:t>9 straipsnio 1 dalies 1 punktu</w:t>
      </w:r>
      <w:r w:rsidR="008C3031" w:rsidRPr="00A56FF6">
        <w:rPr>
          <w:lang w:val="lt-LT"/>
        </w:rPr>
        <w:t xml:space="preserve">, </w:t>
      </w:r>
      <w:r w:rsidR="00A44A69">
        <w:rPr>
          <w:lang w:val="lt-LT"/>
        </w:rPr>
        <w:t>K</w:t>
      </w:r>
      <w:r w:rsidR="00A44A69" w:rsidRPr="00F434C2">
        <w:rPr>
          <w:lang w:val="lt-LT"/>
        </w:rPr>
        <w:t xml:space="preserve">itos paskirties valstybinės žemės sklypų pardavimo ir nuomos taisyklių, patvirtintų </w:t>
      </w:r>
      <w:r w:rsidR="00A44A69">
        <w:rPr>
          <w:lang w:val="lt-LT"/>
        </w:rPr>
        <w:t>L</w:t>
      </w:r>
      <w:r w:rsidR="00A44A69" w:rsidRPr="00F434C2">
        <w:rPr>
          <w:lang w:val="lt-LT"/>
        </w:rPr>
        <w:t xml:space="preserve">ietuvos </w:t>
      </w:r>
      <w:r w:rsidR="00A44A69">
        <w:rPr>
          <w:lang w:val="lt-LT"/>
        </w:rPr>
        <w:t>R</w:t>
      </w:r>
      <w:r w:rsidR="00A44A69" w:rsidRPr="00F434C2">
        <w:rPr>
          <w:lang w:val="lt-LT"/>
        </w:rPr>
        <w:t xml:space="preserve">espublikos </w:t>
      </w:r>
      <w:r w:rsidR="00A44A69">
        <w:rPr>
          <w:lang w:val="lt-LT"/>
        </w:rPr>
        <w:t>V</w:t>
      </w:r>
      <w:r w:rsidR="00A44A69" w:rsidRPr="00F434C2">
        <w:rPr>
          <w:lang w:val="lt-LT"/>
        </w:rPr>
        <w:t xml:space="preserve">yriausybės 1999 m. kovo 9 d. nutarimu </w:t>
      </w:r>
      <w:r w:rsidR="00A44A69">
        <w:rPr>
          <w:lang w:val="lt-LT"/>
        </w:rPr>
        <w:t>N</w:t>
      </w:r>
      <w:r w:rsidR="00A44A69" w:rsidRPr="00F434C2">
        <w:rPr>
          <w:lang w:val="lt-LT"/>
        </w:rPr>
        <w:t>r. 260 „</w:t>
      </w:r>
      <w:r w:rsidR="00A44A69">
        <w:rPr>
          <w:lang w:val="lt-LT"/>
        </w:rPr>
        <w:t>D</w:t>
      </w:r>
      <w:r w:rsidR="00A44A69" w:rsidRPr="00F434C2">
        <w:rPr>
          <w:lang w:val="lt-LT"/>
        </w:rPr>
        <w:t xml:space="preserve">ėl </w:t>
      </w:r>
      <w:r w:rsidR="00876067">
        <w:rPr>
          <w:lang w:val="lt-LT"/>
        </w:rPr>
        <w:t>K</w:t>
      </w:r>
      <w:r w:rsidR="00876067" w:rsidRPr="00F434C2">
        <w:rPr>
          <w:lang w:val="lt-LT"/>
        </w:rPr>
        <w:t xml:space="preserve">itos </w:t>
      </w:r>
      <w:r w:rsidR="00A44A69" w:rsidRPr="00F434C2">
        <w:rPr>
          <w:lang w:val="lt-LT"/>
        </w:rPr>
        <w:t>paskirties valstybinės žemės sklypų pardavimo ir nuomos</w:t>
      </w:r>
      <w:r w:rsidR="00A44A69">
        <w:rPr>
          <w:lang w:val="lt-LT"/>
        </w:rPr>
        <w:t xml:space="preserve"> taisyklių patvirtinimo</w:t>
      </w:r>
      <w:r w:rsidR="00A44A69" w:rsidRPr="00F434C2">
        <w:rPr>
          <w:lang w:val="lt-LT"/>
        </w:rPr>
        <w:t>“</w:t>
      </w:r>
      <w:r w:rsidR="00A44A69">
        <w:rPr>
          <w:lang w:val="lt-LT"/>
        </w:rPr>
        <w:t xml:space="preserve"> </w:t>
      </w:r>
      <w:r w:rsidR="00A44A69" w:rsidRPr="00482C77">
        <w:rPr>
          <w:lang w:val="lt-LT"/>
        </w:rPr>
        <w:t xml:space="preserve">(Lietuvos Respublikos Vyriausybės 2024 m. kovo 27 d. nutarimo Nr. </w:t>
      </w:r>
      <w:r w:rsidR="00A44A69" w:rsidRPr="00482C77">
        <w:rPr>
          <w:lang w:val="lt-LT" w:eastAsia="lt-LT"/>
        </w:rPr>
        <w:t>210</w:t>
      </w:r>
      <w:r w:rsidR="00A44A69" w:rsidRPr="00482C77">
        <w:rPr>
          <w:lang w:val="lt-LT"/>
        </w:rPr>
        <w:t xml:space="preserve"> redakcija)</w:t>
      </w:r>
      <w:r w:rsidRPr="00A56FF6">
        <w:rPr>
          <w:lang w:val="lt-LT"/>
        </w:rPr>
        <w:t xml:space="preserve">, </w:t>
      </w:r>
      <w:r w:rsidR="00AD7934" w:rsidRPr="00975578">
        <w:rPr>
          <w:lang w:eastAsia="lt-LT"/>
        </w:rPr>
        <w:t>5</w:t>
      </w:r>
      <w:r w:rsidR="00861BDC" w:rsidRPr="00975578">
        <w:rPr>
          <w:lang w:eastAsia="lt-LT"/>
        </w:rPr>
        <w:t>5</w:t>
      </w:r>
      <w:r w:rsidRPr="00975578">
        <w:rPr>
          <w:vertAlign w:val="superscript"/>
        </w:rPr>
        <w:t xml:space="preserve"> </w:t>
      </w:r>
      <w:r w:rsidRPr="00A56FF6">
        <w:rPr>
          <w:lang w:val="lt-LT"/>
        </w:rPr>
        <w:t xml:space="preserve">punktu, </w:t>
      </w:r>
      <w:bookmarkEnd w:id="0"/>
      <w:r w:rsidR="00915211" w:rsidRPr="00C3012F">
        <w:rPr>
          <w:color w:val="000000"/>
          <w:lang w:val="lt-LT"/>
        </w:rPr>
        <w:t>atsižvelgdama į </w:t>
      </w:r>
      <w:r w:rsidR="0026730D">
        <w:rPr>
          <w:color w:val="000000"/>
          <w:lang w:val="lt-LT"/>
        </w:rPr>
        <w:t>UAB „</w:t>
      </w:r>
      <w:proofErr w:type="spellStart"/>
      <w:r w:rsidR="0026730D">
        <w:rPr>
          <w:color w:val="000000"/>
          <w:lang w:val="lt-LT"/>
        </w:rPr>
        <w:t>L</w:t>
      </w:r>
      <w:r w:rsidR="00876067">
        <w:rPr>
          <w:color w:val="000000"/>
          <w:lang w:val="lt-LT"/>
        </w:rPr>
        <w:t>amikara</w:t>
      </w:r>
      <w:proofErr w:type="spellEnd"/>
      <w:r w:rsidR="0026730D">
        <w:rPr>
          <w:color w:val="000000"/>
          <w:lang w:val="lt-LT"/>
        </w:rPr>
        <w:t>“</w:t>
      </w:r>
      <w:r w:rsidR="00915211" w:rsidRPr="00C3012F">
        <w:rPr>
          <w:color w:val="000000"/>
          <w:lang w:val="lt-LT"/>
        </w:rPr>
        <w:t> 2024 m. gegužės</w:t>
      </w:r>
      <w:r w:rsidR="00915211">
        <w:rPr>
          <w:color w:val="000000"/>
        </w:rPr>
        <w:t xml:space="preserve"> </w:t>
      </w:r>
      <w:r w:rsidR="0026730D">
        <w:rPr>
          <w:color w:val="000000"/>
        </w:rPr>
        <w:t>28</w:t>
      </w:r>
      <w:r w:rsidR="00915211">
        <w:rPr>
          <w:color w:val="000000"/>
        </w:rPr>
        <w:t xml:space="preserve"> d. </w:t>
      </w:r>
      <w:r w:rsidR="00915211" w:rsidRPr="00C3012F">
        <w:rPr>
          <w:color w:val="000000"/>
          <w:lang w:val="lt-LT"/>
        </w:rPr>
        <w:t>prašym</w:t>
      </w:r>
      <w:r w:rsidR="0026730D">
        <w:rPr>
          <w:color w:val="000000"/>
          <w:lang w:val="lt-LT"/>
        </w:rPr>
        <w:t>us</w:t>
      </w:r>
      <w:r w:rsidR="00BB1732">
        <w:rPr>
          <w:color w:val="000000"/>
          <w:lang w:val="lt-LT"/>
        </w:rPr>
        <w:t>,</w:t>
      </w:r>
      <w:r w:rsidR="00915211" w:rsidRPr="00C3012F">
        <w:rPr>
          <w:color w:val="000000"/>
          <w:lang w:val="lt-LT"/>
        </w:rPr>
        <w:t xml:space="preserve"> </w:t>
      </w:r>
      <w:r w:rsidR="00C22CCB" w:rsidRPr="00A56FF6">
        <w:rPr>
          <w:lang w:val="lt-LT"/>
        </w:rPr>
        <w:t>Rokiškio rajono</w:t>
      </w:r>
      <w:r w:rsidRPr="00A56FF6">
        <w:rPr>
          <w:lang w:val="lt-LT"/>
        </w:rPr>
        <w:t xml:space="preserve"> savivaldybės taryba n u s p r e n d ž i a:</w:t>
      </w:r>
    </w:p>
    <w:p w14:paraId="00424EA1" w14:textId="77A14401" w:rsidR="00F302A9" w:rsidRDefault="00F029E2" w:rsidP="004D5376">
      <w:pPr>
        <w:pStyle w:val="Pagrindiniotekstotrauka2"/>
        <w:spacing w:after="0" w:line="240" w:lineRule="auto"/>
        <w:ind w:left="0" w:firstLine="851"/>
        <w:jc w:val="both"/>
        <w:rPr>
          <w:caps w:val="0"/>
          <w:lang w:eastAsia="lt-LT"/>
        </w:rPr>
      </w:pPr>
      <w:r>
        <w:rPr>
          <w:caps w:val="0"/>
        </w:rPr>
        <w:t xml:space="preserve">1. </w:t>
      </w:r>
      <w:r w:rsidR="006B6C5D" w:rsidRPr="00A56FF6">
        <w:rPr>
          <w:caps w:val="0"/>
        </w:rPr>
        <w:t>Sutikti</w:t>
      </w:r>
      <w:r w:rsidR="00174E1E" w:rsidRPr="00A56FF6">
        <w:rPr>
          <w:caps w:val="0"/>
        </w:rPr>
        <w:t xml:space="preserve">, kad </w:t>
      </w:r>
      <w:r w:rsidR="00C732FF">
        <w:rPr>
          <w:caps w:val="0"/>
        </w:rPr>
        <w:t>uždaroji akcinė bendrovė „</w:t>
      </w:r>
      <w:proofErr w:type="spellStart"/>
      <w:r w:rsidR="00876067">
        <w:rPr>
          <w:color w:val="000000"/>
        </w:rPr>
        <w:t>L</w:t>
      </w:r>
      <w:r w:rsidR="00876067">
        <w:rPr>
          <w:caps w:val="0"/>
          <w:color w:val="000000"/>
        </w:rPr>
        <w:t>amikara</w:t>
      </w:r>
      <w:proofErr w:type="spellEnd"/>
      <w:r w:rsidR="00C732FF">
        <w:rPr>
          <w:caps w:val="0"/>
        </w:rPr>
        <w:t>“</w:t>
      </w:r>
      <w:r w:rsidR="00300350" w:rsidRPr="00A56FF6">
        <w:rPr>
          <w:caps w:val="0"/>
        </w:rPr>
        <w:t xml:space="preserve">, </w:t>
      </w:r>
      <w:r w:rsidR="00C732FF">
        <w:rPr>
          <w:caps w:val="0"/>
        </w:rPr>
        <w:t>kodas 181625434</w:t>
      </w:r>
      <w:r w:rsidR="00300350" w:rsidRPr="00A56FF6">
        <w:rPr>
          <w:caps w:val="0"/>
        </w:rPr>
        <w:t>,</w:t>
      </w:r>
      <w:r w:rsidR="00174E1E" w:rsidRPr="00A56FF6">
        <w:rPr>
          <w:caps w:val="0"/>
        </w:rPr>
        <w:t xml:space="preserve"> </w:t>
      </w:r>
      <w:r w:rsidR="00CE1287" w:rsidRPr="00A56FF6">
        <w:rPr>
          <w:caps w:val="0"/>
          <w:lang w:eastAsia="lt-LT"/>
        </w:rPr>
        <w:t>perleistų</w:t>
      </w:r>
      <w:r w:rsidR="002963F9">
        <w:rPr>
          <w:caps w:val="0"/>
          <w:lang w:eastAsia="lt-LT"/>
        </w:rPr>
        <w:t>:</w:t>
      </w:r>
      <w:r w:rsidR="00CE1287" w:rsidRPr="00A56FF6">
        <w:rPr>
          <w:caps w:val="0"/>
          <w:lang w:eastAsia="lt-LT"/>
        </w:rPr>
        <w:t xml:space="preserve"> </w:t>
      </w:r>
    </w:p>
    <w:p w14:paraId="7B060692" w14:textId="182780F2" w:rsidR="00867179" w:rsidRDefault="00F302A9" w:rsidP="004D5376">
      <w:pPr>
        <w:pStyle w:val="Pagrindiniotekstotrauka2"/>
        <w:spacing w:after="0" w:line="240" w:lineRule="auto"/>
        <w:ind w:left="0" w:firstLine="851"/>
        <w:jc w:val="both"/>
        <w:rPr>
          <w:caps w:val="0"/>
          <w:lang w:eastAsia="lt-LT"/>
        </w:rPr>
      </w:pPr>
      <w:r>
        <w:rPr>
          <w:caps w:val="0"/>
          <w:lang w:eastAsia="lt-LT"/>
        </w:rPr>
        <w:t xml:space="preserve">1.1. </w:t>
      </w:r>
      <w:r w:rsidR="00CE1287" w:rsidRPr="00A56FF6">
        <w:rPr>
          <w:caps w:val="0"/>
          <w:lang w:eastAsia="lt-LT"/>
        </w:rPr>
        <w:t>0,</w:t>
      </w:r>
      <w:r w:rsidR="0056163A">
        <w:rPr>
          <w:caps w:val="0"/>
          <w:lang w:eastAsia="lt-LT"/>
        </w:rPr>
        <w:t>4147</w:t>
      </w:r>
      <w:r w:rsidR="005E24EA" w:rsidRPr="00A56FF6">
        <w:rPr>
          <w:caps w:val="0"/>
          <w:lang w:eastAsia="lt-LT"/>
        </w:rPr>
        <w:t xml:space="preserve"> </w:t>
      </w:r>
      <w:r w:rsidR="00CE1287" w:rsidRPr="00A56FF6">
        <w:rPr>
          <w:caps w:val="0"/>
          <w:lang w:eastAsia="lt-LT"/>
        </w:rPr>
        <w:t xml:space="preserve">ha </w:t>
      </w:r>
      <w:r w:rsidR="005C7E6B" w:rsidRPr="00A56FF6">
        <w:rPr>
          <w:rStyle w:val="Bodytext2TimesNewRoman"/>
          <w:rFonts w:eastAsia="Book Antiqua"/>
          <w:caps w:val="0"/>
          <w:color w:val="auto"/>
          <w:kern w:val="2"/>
          <w:shd w:val="clear" w:color="auto" w:fill="FFFFFF"/>
        </w:rPr>
        <w:t xml:space="preserve">valstybinės žemės sklypo, </w:t>
      </w:r>
      <w:r w:rsidR="005C7E6B" w:rsidRPr="00A56FF6">
        <w:rPr>
          <w:caps w:val="0"/>
        </w:rPr>
        <w:t xml:space="preserve">unikalus Nr. </w:t>
      </w:r>
      <w:r w:rsidR="00AD7934">
        <w:rPr>
          <w:caps w:val="0"/>
        </w:rPr>
        <w:t>4400-</w:t>
      </w:r>
      <w:r w:rsidR="0056163A">
        <w:rPr>
          <w:caps w:val="0"/>
        </w:rPr>
        <w:t>1002</w:t>
      </w:r>
      <w:r w:rsidR="00AD7934">
        <w:rPr>
          <w:caps w:val="0"/>
        </w:rPr>
        <w:t>-</w:t>
      </w:r>
      <w:r w:rsidR="0056163A">
        <w:rPr>
          <w:caps w:val="0"/>
        </w:rPr>
        <w:t>0763</w:t>
      </w:r>
      <w:r w:rsidR="005C7E6B" w:rsidRPr="00A56FF6">
        <w:rPr>
          <w:caps w:val="0"/>
        </w:rPr>
        <w:t>, kadastro Nr. 7375/00</w:t>
      </w:r>
      <w:r w:rsidR="0056163A">
        <w:rPr>
          <w:caps w:val="0"/>
        </w:rPr>
        <w:t>28</w:t>
      </w:r>
      <w:r w:rsidR="005C7E6B" w:rsidRPr="00A56FF6">
        <w:rPr>
          <w:caps w:val="0"/>
        </w:rPr>
        <w:t>:</w:t>
      </w:r>
      <w:r w:rsidR="0056163A">
        <w:rPr>
          <w:caps w:val="0"/>
        </w:rPr>
        <w:t>66</w:t>
      </w:r>
      <w:r w:rsidR="005C7E6B" w:rsidRPr="00A56FF6">
        <w:rPr>
          <w:caps w:val="0"/>
        </w:rPr>
        <w:t>, esančio</w:t>
      </w:r>
      <w:r w:rsidR="0056163A">
        <w:rPr>
          <w:caps w:val="0"/>
        </w:rPr>
        <w:t xml:space="preserve"> </w:t>
      </w:r>
      <w:r w:rsidR="005C7E6B" w:rsidRPr="00A56FF6">
        <w:rPr>
          <w:caps w:val="0"/>
        </w:rPr>
        <w:t>Rokiškyje,</w:t>
      </w:r>
      <w:r w:rsidR="005E24EA" w:rsidRPr="00A56FF6">
        <w:rPr>
          <w:rFonts w:ascii="Arial Baltic" w:hAnsi="Arial Baltic" w:cs="Arial Baltic"/>
          <w:b/>
          <w:bCs/>
          <w:caps w:val="0"/>
          <w:sz w:val="20"/>
        </w:rPr>
        <w:t xml:space="preserve"> </w:t>
      </w:r>
      <w:r w:rsidR="0056163A" w:rsidRPr="0056163A">
        <w:rPr>
          <w:caps w:val="0"/>
          <w:szCs w:val="24"/>
        </w:rPr>
        <w:t>Miškininkų g. 6,</w:t>
      </w:r>
      <w:r w:rsidR="0056163A">
        <w:rPr>
          <w:rFonts w:ascii="Arial Baltic" w:hAnsi="Arial Baltic" w:cs="Arial Baltic"/>
          <w:b/>
          <w:bCs/>
          <w:caps w:val="0"/>
          <w:sz w:val="20"/>
        </w:rPr>
        <w:t xml:space="preserve"> </w:t>
      </w:r>
      <w:r w:rsidR="005C7E6B" w:rsidRPr="00A56FF6">
        <w:rPr>
          <w:caps w:val="0"/>
        </w:rPr>
        <w:t xml:space="preserve">nuomos teisę, atsiradusią Nekilnojamojo turto registre (registro Nr. </w:t>
      </w:r>
      <w:r w:rsidR="00AD7934">
        <w:rPr>
          <w:caps w:val="0"/>
        </w:rPr>
        <w:t>44</w:t>
      </w:r>
      <w:r w:rsidR="000C6E79" w:rsidRPr="00A56FF6">
        <w:rPr>
          <w:caps w:val="0"/>
        </w:rPr>
        <w:t>/</w:t>
      </w:r>
      <w:r w:rsidR="00F33B66">
        <w:rPr>
          <w:caps w:val="0"/>
        </w:rPr>
        <w:t>677936</w:t>
      </w:r>
      <w:r w:rsidR="005C7E6B" w:rsidRPr="00A56FF6">
        <w:rPr>
          <w:caps w:val="0"/>
        </w:rPr>
        <w:t>) įregistruotos 20</w:t>
      </w:r>
      <w:r w:rsidR="00AD7934">
        <w:rPr>
          <w:caps w:val="0"/>
        </w:rPr>
        <w:t>0</w:t>
      </w:r>
      <w:r w:rsidR="00E55902">
        <w:rPr>
          <w:caps w:val="0"/>
        </w:rPr>
        <w:t>7</w:t>
      </w:r>
      <w:r w:rsidR="005C7E6B" w:rsidRPr="00A56FF6">
        <w:rPr>
          <w:caps w:val="0"/>
        </w:rPr>
        <w:t xml:space="preserve"> m. </w:t>
      </w:r>
      <w:r w:rsidR="00E55902">
        <w:rPr>
          <w:caps w:val="0"/>
        </w:rPr>
        <w:t>sausio 10</w:t>
      </w:r>
      <w:r w:rsidR="005C7E6B" w:rsidRPr="00A56FF6">
        <w:rPr>
          <w:caps w:val="0"/>
        </w:rPr>
        <w:t xml:space="preserve"> d. valstybinės žemės sklypo nuomos sutarties Nr.</w:t>
      </w:r>
      <w:r w:rsidR="00AD7934">
        <w:rPr>
          <w:caps w:val="0"/>
        </w:rPr>
        <w:t xml:space="preserve"> </w:t>
      </w:r>
      <w:r w:rsidR="005C7E6B" w:rsidRPr="00A56FF6">
        <w:rPr>
          <w:caps w:val="0"/>
        </w:rPr>
        <w:t>N</w:t>
      </w:r>
      <w:r w:rsidR="00AD7934">
        <w:rPr>
          <w:caps w:val="0"/>
        </w:rPr>
        <w:t>73/0</w:t>
      </w:r>
      <w:r w:rsidR="00E55902">
        <w:rPr>
          <w:caps w:val="0"/>
        </w:rPr>
        <w:t>7</w:t>
      </w:r>
      <w:r w:rsidR="00AD7934">
        <w:rPr>
          <w:caps w:val="0"/>
        </w:rPr>
        <w:t>-00</w:t>
      </w:r>
      <w:r w:rsidR="00E55902">
        <w:rPr>
          <w:caps w:val="0"/>
        </w:rPr>
        <w:t>07</w:t>
      </w:r>
      <w:r w:rsidR="00AD7934">
        <w:rPr>
          <w:caps w:val="0"/>
        </w:rPr>
        <w:t xml:space="preserve"> (20</w:t>
      </w:r>
      <w:r w:rsidR="00CD7FCA">
        <w:rPr>
          <w:caps w:val="0"/>
        </w:rPr>
        <w:t>15</w:t>
      </w:r>
      <w:r w:rsidR="00AD7934">
        <w:rPr>
          <w:caps w:val="0"/>
        </w:rPr>
        <w:t>-1</w:t>
      </w:r>
      <w:r w:rsidR="00CD7FCA">
        <w:rPr>
          <w:caps w:val="0"/>
        </w:rPr>
        <w:t>0</w:t>
      </w:r>
      <w:r w:rsidR="00AD7934">
        <w:rPr>
          <w:caps w:val="0"/>
        </w:rPr>
        <w:t>-</w:t>
      </w:r>
      <w:r w:rsidR="00CD7FCA">
        <w:rPr>
          <w:caps w:val="0"/>
        </w:rPr>
        <w:t>30</w:t>
      </w:r>
      <w:r w:rsidR="00AD7934">
        <w:rPr>
          <w:caps w:val="0"/>
        </w:rPr>
        <w:t xml:space="preserve"> susitarimas Nr.</w:t>
      </w:r>
      <w:r w:rsidR="00CD7FCA">
        <w:rPr>
          <w:caps w:val="0"/>
        </w:rPr>
        <w:t>25SŽN-307-(14.25.62.)</w:t>
      </w:r>
      <w:r w:rsidR="00AD7934">
        <w:rPr>
          <w:caps w:val="0"/>
        </w:rPr>
        <w:t>)</w:t>
      </w:r>
      <w:r w:rsidR="005C7E6B" w:rsidRPr="00A56FF6">
        <w:rPr>
          <w:caps w:val="0"/>
        </w:rPr>
        <w:t xml:space="preserve"> pagrindu, </w:t>
      </w:r>
      <w:r w:rsidR="005C7E6B" w:rsidRPr="00A56FF6">
        <w:rPr>
          <w:caps w:val="0"/>
          <w:lang w:eastAsia="lt-LT"/>
        </w:rPr>
        <w:t>reikalingą kartu perleidžia</w:t>
      </w:r>
      <w:r w:rsidR="0028507C" w:rsidRPr="00A56FF6">
        <w:rPr>
          <w:caps w:val="0"/>
          <w:lang w:eastAsia="lt-LT"/>
        </w:rPr>
        <w:t>miems</w:t>
      </w:r>
      <w:r w:rsidR="005C7E6B" w:rsidRPr="00A56FF6">
        <w:rPr>
          <w:caps w:val="0"/>
          <w:lang w:eastAsia="lt-LT"/>
        </w:rPr>
        <w:t xml:space="preserve"> </w:t>
      </w:r>
      <w:r w:rsidR="00D01ADA">
        <w:rPr>
          <w:caps w:val="0"/>
          <w:lang w:eastAsia="lt-LT"/>
        </w:rPr>
        <w:t>kitiems inžineriniams statiniams</w:t>
      </w:r>
      <w:r w:rsidR="005C7E6B" w:rsidRPr="00A56FF6">
        <w:rPr>
          <w:caps w:val="0"/>
          <w:lang w:eastAsia="lt-LT"/>
        </w:rPr>
        <w:t xml:space="preserve"> </w:t>
      </w:r>
      <w:r w:rsidR="00D01ADA">
        <w:rPr>
          <w:caps w:val="0"/>
          <w:lang w:eastAsia="lt-LT"/>
        </w:rPr>
        <w:t>– inžineriniams įrenginiams (artezinis gręžinys-šaltinis „Vaiva“)</w:t>
      </w:r>
      <w:r w:rsidR="005C7E6B" w:rsidRPr="00A56FF6">
        <w:rPr>
          <w:caps w:val="0"/>
          <w:lang w:eastAsia="lt-LT"/>
        </w:rPr>
        <w:t xml:space="preserve">, unikalus Nr. </w:t>
      </w:r>
      <w:r w:rsidR="0028507C" w:rsidRPr="00A56FF6">
        <w:rPr>
          <w:caps w:val="0"/>
          <w:lang w:eastAsia="lt-LT"/>
        </w:rPr>
        <w:t>739</w:t>
      </w:r>
      <w:r w:rsidR="00AA2530">
        <w:rPr>
          <w:caps w:val="0"/>
          <w:lang w:eastAsia="lt-LT"/>
        </w:rPr>
        <w:t>9</w:t>
      </w:r>
      <w:r w:rsidR="0028507C" w:rsidRPr="00A56FF6">
        <w:rPr>
          <w:caps w:val="0"/>
          <w:lang w:eastAsia="lt-LT"/>
        </w:rPr>
        <w:t>-000</w:t>
      </w:r>
      <w:r w:rsidR="00AA2530">
        <w:rPr>
          <w:caps w:val="0"/>
          <w:lang w:eastAsia="lt-LT"/>
        </w:rPr>
        <w:t>4</w:t>
      </w:r>
      <w:r w:rsidR="0028507C" w:rsidRPr="00A56FF6">
        <w:rPr>
          <w:caps w:val="0"/>
          <w:lang w:eastAsia="lt-LT"/>
        </w:rPr>
        <w:t>-</w:t>
      </w:r>
      <w:r w:rsidR="00AA2530">
        <w:rPr>
          <w:caps w:val="0"/>
          <w:lang w:eastAsia="lt-LT"/>
        </w:rPr>
        <w:t>802</w:t>
      </w:r>
      <w:r w:rsidR="00B547B2">
        <w:rPr>
          <w:caps w:val="0"/>
          <w:lang w:eastAsia="lt-LT"/>
        </w:rPr>
        <w:t>2</w:t>
      </w:r>
      <w:r w:rsidR="005C7E6B" w:rsidRPr="00A56FF6">
        <w:rPr>
          <w:caps w:val="0"/>
          <w:lang w:eastAsia="lt-LT"/>
        </w:rPr>
        <w:t xml:space="preserve">, </w:t>
      </w:r>
      <w:r w:rsidR="00C1577D">
        <w:rPr>
          <w:caps w:val="0"/>
          <w:lang w:eastAsia="lt-LT"/>
        </w:rPr>
        <w:t>kiti</w:t>
      </w:r>
      <w:r w:rsidR="00FE48A8">
        <w:rPr>
          <w:caps w:val="0"/>
          <w:lang w:eastAsia="lt-LT"/>
        </w:rPr>
        <w:t>ems</w:t>
      </w:r>
      <w:r w:rsidR="00C1577D">
        <w:rPr>
          <w:caps w:val="0"/>
          <w:lang w:eastAsia="lt-LT"/>
        </w:rPr>
        <w:t xml:space="preserve"> inžinerinia</w:t>
      </w:r>
      <w:r w:rsidR="00FE48A8">
        <w:rPr>
          <w:caps w:val="0"/>
          <w:lang w:eastAsia="lt-LT"/>
        </w:rPr>
        <w:t>ms</w:t>
      </w:r>
      <w:r w:rsidR="00C1577D">
        <w:rPr>
          <w:caps w:val="0"/>
          <w:lang w:eastAsia="lt-LT"/>
        </w:rPr>
        <w:t xml:space="preserve"> statinia</w:t>
      </w:r>
      <w:r w:rsidR="00FE48A8">
        <w:rPr>
          <w:caps w:val="0"/>
          <w:lang w:eastAsia="lt-LT"/>
        </w:rPr>
        <w:t>ms</w:t>
      </w:r>
      <w:r w:rsidR="00F85ACD" w:rsidRPr="00A56FF6">
        <w:rPr>
          <w:caps w:val="0"/>
          <w:lang w:eastAsia="lt-LT"/>
        </w:rPr>
        <w:t xml:space="preserve"> – </w:t>
      </w:r>
      <w:r w:rsidR="00C1577D">
        <w:rPr>
          <w:caps w:val="0"/>
          <w:lang w:eastAsia="lt-LT"/>
        </w:rPr>
        <w:t xml:space="preserve">kiemo </w:t>
      </w:r>
      <w:r w:rsidR="00FE48A8">
        <w:rPr>
          <w:caps w:val="0"/>
          <w:lang w:eastAsia="lt-LT"/>
        </w:rPr>
        <w:t>statiniams</w:t>
      </w:r>
      <w:r w:rsidR="00F85ACD" w:rsidRPr="00A56FF6">
        <w:rPr>
          <w:caps w:val="0"/>
          <w:lang w:eastAsia="lt-LT"/>
        </w:rPr>
        <w:t xml:space="preserve">, unikalus Nr. </w:t>
      </w:r>
      <w:r w:rsidR="00FE48A8">
        <w:rPr>
          <w:caps w:val="0"/>
          <w:lang w:eastAsia="lt-LT"/>
        </w:rPr>
        <w:t>7399</w:t>
      </w:r>
      <w:r w:rsidR="00C1577D">
        <w:rPr>
          <w:caps w:val="0"/>
          <w:lang w:eastAsia="lt-LT"/>
        </w:rPr>
        <w:t>-00</w:t>
      </w:r>
      <w:r w:rsidR="00FE48A8">
        <w:rPr>
          <w:caps w:val="0"/>
          <w:lang w:eastAsia="lt-LT"/>
        </w:rPr>
        <w:t>04</w:t>
      </w:r>
      <w:r w:rsidR="00C1577D">
        <w:rPr>
          <w:caps w:val="0"/>
          <w:lang w:eastAsia="lt-LT"/>
        </w:rPr>
        <w:t>-</w:t>
      </w:r>
      <w:r w:rsidR="00FE48A8">
        <w:rPr>
          <w:caps w:val="0"/>
          <w:lang w:eastAsia="lt-LT"/>
        </w:rPr>
        <w:t>8011</w:t>
      </w:r>
      <w:r w:rsidR="00230900" w:rsidRPr="00A56FF6">
        <w:rPr>
          <w:caps w:val="0"/>
          <w:lang w:eastAsia="lt-LT"/>
        </w:rPr>
        <w:t>, e</w:t>
      </w:r>
      <w:r w:rsidR="005C7E6B" w:rsidRPr="00A56FF6">
        <w:rPr>
          <w:caps w:val="0"/>
          <w:lang w:eastAsia="lt-LT"/>
        </w:rPr>
        <w:t>san</w:t>
      </w:r>
      <w:r w:rsidR="002843C3" w:rsidRPr="00A56FF6">
        <w:rPr>
          <w:caps w:val="0"/>
          <w:lang w:eastAsia="lt-LT"/>
        </w:rPr>
        <w:t>tiems</w:t>
      </w:r>
      <w:r w:rsidR="00FE48A8">
        <w:rPr>
          <w:caps w:val="0"/>
          <w:lang w:eastAsia="lt-LT"/>
        </w:rPr>
        <w:t xml:space="preserve"> </w:t>
      </w:r>
      <w:r w:rsidR="005C7E6B" w:rsidRPr="00A56FF6">
        <w:rPr>
          <w:caps w:val="0"/>
          <w:lang w:eastAsia="lt-LT"/>
        </w:rPr>
        <w:t xml:space="preserve">Rokiškyje, </w:t>
      </w:r>
      <w:r w:rsidR="00FE48A8">
        <w:rPr>
          <w:caps w:val="0"/>
          <w:lang w:eastAsia="lt-LT"/>
        </w:rPr>
        <w:t xml:space="preserve">Miškininkų g. 6, </w:t>
      </w:r>
      <w:r w:rsidR="005C7E6B" w:rsidRPr="00A56FF6">
        <w:rPr>
          <w:caps w:val="0"/>
          <w:lang w:eastAsia="lt-LT"/>
        </w:rPr>
        <w:t>eksploatuoti.</w:t>
      </w:r>
    </w:p>
    <w:p w14:paraId="706FB6BE" w14:textId="26F12EB6" w:rsidR="00FB61A4" w:rsidRDefault="00F302A9" w:rsidP="004D5376">
      <w:pPr>
        <w:pStyle w:val="Pagrindiniotekstotrauka2"/>
        <w:spacing w:after="0" w:line="240" w:lineRule="auto"/>
        <w:ind w:left="0" w:firstLine="851"/>
        <w:jc w:val="both"/>
        <w:rPr>
          <w:caps w:val="0"/>
          <w:lang w:eastAsia="lt-LT"/>
        </w:rPr>
      </w:pPr>
      <w:r>
        <w:rPr>
          <w:caps w:val="0"/>
          <w:lang w:eastAsia="lt-LT"/>
        </w:rPr>
        <w:t>1.</w:t>
      </w:r>
      <w:r w:rsidR="00FB61A4">
        <w:rPr>
          <w:caps w:val="0"/>
          <w:lang w:eastAsia="lt-LT"/>
        </w:rPr>
        <w:t xml:space="preserve">2. </w:t>
      </w:r>
      <w:r w:rsidR="00EE4350" w:rsidRPr="00A56FF6">
        <w:rPr>
          <w:caps w:val="0"/>
          <w:lang w:eastAsia="lt-LT"/>
        </w:rPr>
        <w:t>0,</w:t>
      </w:r>
      <w:r w:rsidR="007A30AC">
        <w:rPr>
          <w:caps w:val="0"/>
          <w:lang w:eastAsia="lt-LT"/>
        </w:rPr>
        <w:t>3045</w:t>
      </w:r>
      <w:r w:rsidR="00EE4350" w:rsidRPr="00A56FF6">
        <w:rPr>
          <w:caps w:val="0"/>
          <w:lang w:eastAsia="lt-LT"/>
        </w:rPr>
        <w:t xml:space="preserve"> ha </w:t>
      </w:r>
      <w:r w:rsidR="00EE4350" w:rsidRPr="00A56FF6">
        <w:rPr>
          <w:rStyle w:val="Bodytext2TimesNewRoman"/>
          <w:rFonts w:eastAsia="Book Antiqua"/>
          <w:caps w:val="0"/>
          <w:color w:val="auto"/>
          <w:kern w:val="2"/>
          <w:shd w:val="clear" w:color="auto" w:fill="FFFFFF"/>
        </w:rPr>
        <w:t xml:space="preserve">valstybinės žemės sklypo, </w:t>
      </w:r>
      <w:r w:rsidR="00EE4350" w:rsidRPr="00A56FF6">
        <w:rPr>
          <w:caps w:val="0"/>
        </w:rPr>
        <w:t xml:space="preserve">unikalus Nr. </w:t>
      </w:r>
      <w:r w:rsidR="00EE4350">
        <w:rPr>
          <w:caps w:val="0"/>
        </w:rPr>
        <w:t>4400-1002-0</w:t>
      </w:r>
      <w:r w:rsidR="007A30AC">
        <w:rPr>
          <w:caps w:val="0"/>
        </w:rPr>
        <w:t>874</w:t>
      </w:r>
      <w:r w:rsidR="00EE4350" w:rsidRPr="00A56FF6">
        <w:rPr>
          <w:caps w:val="0"/>
        </w:rPr>
        <w:t>, kadastro Nr. 7375/00</w:t>
      </w:r>
      <w:r w:rsidR="00EE4350">
        <w:rPr>
          <w:caps w:val="0"/>
        </w:rPr>
        <w:t>28</w:t>
      </w:r>
      <w:r w:rsidR="00EE4350" w:rsidRPr="00A56FF6">
        <w:rPr>
          <w:caps w:val="0"/>
        </w:rPr>
        <w:t>:</w:t>
      </w:r>
      <w:r w:rsidR="00EE4350">
        <w:rPr>
          <w:caps w:val="0"/>
        </w:rPr>
        <w:t>6</w:t>
      </w:r>
      <w:r w:rsidR="007A30AC">
        <w:rPr>
          <w:caps w:val="0"/>
        </w:rPr>
        <w:t>7</w:t>
      </w:r>
      <w:r w:rsidR="00EE4350" w:rsidRPr="00A56FF6">
        <w:rPr>
          <w:caps w:val="0"/>
        </w:rPr>
        <w:t>, esančio</w:t>
      </w:r>
      <w:r w:rsidR="00EE4350">
        <w:rPr>
          <w:caps w:val="0"/>
        </w:rPr>
        <w:t xml:space="preserve"> </w:t>
      </w:r>
      <w:r w:rsidR="00EE4350" w:rsidRPr="00A56FF6">
        <w:rPr>
          <w:caps w:val="0"/>
        </w:rPr>
        <w:t>Rokiškyje,</w:t>
      </w:r>
      <w:r w:rsidR="00EE4350" w:rsidRPr="00A56FF6">
        <w:rPr>
          <w:rFonts w:ascii="Arial Baltic" w:hAnsi="Arial Baltic" w:cs="Arial Baltic"/>
          <w:b/>
          <w:bCs/>
          <w:caps w:val="0"/>
          <w:sz w:val="20"/>
        </w:rPr>
        <w:t xml:space="preserve"> </w:t>
      </w:r>
      <w:r w:rsidR="00EE4350" w:rsidRPr="0056163A">
        <w:rPr>
          <w:caps w:val="0"/>
          <w:szCs w:val="24"/>
        </w:rPr>
        <w:t>Miškininkų g.</w:t>
      </w:r>
      <w:r w:rsidR="007A30AC">
        <w:rPr>
          <w:caps w:val="0"/>
          <w:szCs w:val="24"/>
        </w:rPr>
        <w:t xml:space="preserve"> 2</w:t>
      </w:r>
      <w:r w:rsidR="00EE4350" w:rsidRPr="0056163A">
        <w:rPr>
          <w:caps w:val="0"/>
          <w:szCs w:val="24"/>
        </w:rPr>
        <w:t>,</w:t>
      </w:r>
      <w:r w:rsidR="00EE4350">
        <w:rPr>
          <w:rFonts w:ascii="Arial Baltic" w:hAnsi="Arial Baltic" w:cs="Arial Baltic"/>
          <w:b/>
          <w:bCs/>
          <w:caps w:val="0"/>
          <w:sz w:val="20"/>
        </w:rPr>
        <w:t xml:space="preserve"> </w:t>
      </w:r>
      <w:r w:rsidR="00EE4350" w:rsidRPr="00A56FF6">
        <w:rPr>
          <w:caps w:val="0"/>
        </w:rPr>
        <w:t xml:space="preserve">nuomos teisę, atsiradusią Nekilnojamojo turto registre (registro Nr. </w:t>
      </w:r>
      <w:r w:rsidR="00EE4350">
        <w:rPr>
          <w:caps w:val="0"/>
        </w:rPr>
        <w:t>44</w:t>
      </w:r>
      <w:r w:rsidR="00EE4350" w:rsidRPr="00A56FF6">
        <w:rPr>
          <w:caps w:val="0"/>
        </w:rPr>
        <w:t>/</w:t>
      </w:r>
      <w:r w:rsidR="00EE4350">
        <w:rPr>
          <w:caps w:val="0"/>
        </w:rPr>
        <w:t>6779</w:t>
      </w:r>
      <w:r w:rsidR="007A30AC">
        <w:rPr>
          <w:caps w:val="0"/>
        </w:rPr>
        <w:t>44</w:t>
      </w:r>
      <w:r w:rsidR="00EE4350" w:rsidRPr="00A56FF6">
        <w:rPr>
          <w:caps w:val="0"/>
        </w:rPr>
        <w:t>) įregistruotos 20</w:t>
      </w:r>
      <w:r w:rsidR="00EE4350">
        <w:rPr>
          <w:caps w:val="0"/>
        </w:rPr>
        <w:t>07</w:t>
      </w:r>
      <w:r w:rsidR="00EE4350" w:rsidRPr="00A56FF6">
        <w:rPr>
          <w:caps w:val="0"/>
        </w:rPr>
        <w:t xml:space="preserve"> m. </w:t>
      </w:r>
      <w:r w:rsidR="00EE4350">
        <w:rPr>
          <w:caps w:val="0"/>
        </w:rPr>
        <w:t>sausio 10</w:t>
      </w:r>
      <w:r w:rsidR="00EE4350" w:rsidRPr="00A56FF6">
        <w:rPr>
          <w:caps w:val="0"/>
        </w:rPr>
        <w:t xml:space="preserve"> d. valstybinės žemės sklypo nuomos sutarties Nr.</w:t>
      </w:r>
      <w:r w:rsidR="00EE4350">
        <w:rPr>
          <w:caps w:val="0"/>
        </w:rPr>
        <w:t xml:space="preserve"> </w:t>
      </w:r>
      <w:r w:rsidR="00EE4350" w:rsidRPr="00A56FF6">
        <w:rPr>
          <w:caps w:val="0"/>
        </w:rPr>
        <w:t>N</w:t>
      </w:r>
      <w:r w:rsidR="00EE4350">
        <w:rPr>
          <w:caps w:val="0"/>
        </w:rPr>
        <w:t>73/07-000</w:t>
      </w:r>
      <w:r w:rsidR="007A30AC">
        <w:rPr>
          <w:caps w:val="0"/>
        </w:rPr>
        <w:t>6</w:t>
      </w:r>
      <w:r w:rsidR="00EE4350">
        <w:rPr>
          <w:caps w:val="0"/>
        </w:rPr>
        <w:t xml:space="preserve"> (2015-10-30 susitarimas Nr.25SŽN-30</w:t>
      </w:r>
      <w:r w:rsidR="007A30AC">
        <w:rPr>
          <w:caps w:val="0"/>
        </w:rPr>
        <w:t>6</w:t>
      </w:r>
      <w:r w:rsidR="00EE4350">
        <w:rPr>
          <w:caps w:val="0"/>
        </w:rPr>
        <w:t>-(14.25.62.))</w:t>
      </w:r>
      <w:r w:rsidR="00EE4350" w:rsidRPr="00A56FF6">
        <w:rPr>
          <w:caps w:val="0"/>
        </w:rPr>
        <w:t xml:space="preserve"> pagrindu, </w:t>
      </w:r>
      <w:r w:rsidR="00EE4350" w:rsidRPr="00A56FF6">
        <w:rPr>
          <w:caps w:val="0"/>
          <w:lang w:eastAsia="lt-LT"/>
        </w:rPr>
        <w:t>reikalingą kartu perleidžiam</w:t>
      </w:r>
      <w:r w:rsidR="007A30AC">
        <w:rPr>
          <w:caps w:val="0"/>
          <w:lang w:eastAsia="lt-LT"/>
        </w:rPr>
        <w:t xml:space="preserve"> pastatui</w:t>
      </w:r>
      <w:r w:rsidR="00EE4350" w:rsidRPr="00A56FF6">
        <w:rPr>
          <w:caps w:val="0"/>
          <w:lang w:eastAsia="lt-LT"/>
        </w:rPr>
        <w:t xml:space="preserve"> </w:t>
      </w:r>
      <w:r w:rsidR="00EE4350">
        <w:rPr>
          <w:caps w:val="0"/>
          <w:lang w:eastAsia="lt-LT"/>
        </w:rPr>
        <w:t xml:space="preserve">– </w:t>
      </w:r>
      <w:r w:rsidR="00EA0BB6">
        <w:rPr>
          <w:caps w:val="0"/>
          <w:lang w:eastAsia="lt-LT"/>
        </w:rPr>
        <w:t>mineralinio vandens pilstymo cechui</w:t>
      </w:r>
      <w:r w:rsidR="00EE4350" w:rsidRPr="00A56FF6">
        <w:rPr>
          <w:caps w:val="0"/>
          <w:lang w:eastAsia="lt-LT"/>
        </w:rPr>
        <w:t>, unikalus Nr. 739</w:t>
      </w:r>
      <w:r w:rsidR="00EE4350">
        <w:rPr>
          <w:caps w:val="0"/>
          <w:lang w:eastAsia="lt-LT"/>
        </w:rPr>
        <w:t>9</w:t>
      </w:r>
      <w:r w:rsidR="00EE4350" w:rsidRPr="00A56FF6">
        <w:rPr>
          <w:caps w:val="0"/>
          <w:lang w:eastAsia="lt-LT"/>
        </w:rPr>
        <w:t>-</w:t>
      </w:r>
      <w:r w:rsidR="002458E5">
        <w:rPr>
          <w:caps w:val="0"/>
          <w:lang w:eastAsia="lt-LT"/>
        </w:rPr>
        <w:t>4003</w:t>
      </w:r>
      <w:r w:rsidR="00EE4350" w:rsidRPr="00A56FF6">
        <w:rPr>
          <w:caps w:val="0"/>
          <w:lang w:eastAsia="lt-LT"/>
        </w:rPr>
        <w:t>-</w:t>
      </w:r>
      <w:r w:rsidR="002458E5">
        <w:rPr>
          <w:caps w:val="0"/>
          <w:lang w:eastAsia="lt-LT"/>
        </w:rPr>
        <w:t>5010</w:t>
      </w:r>
      <w:r w:rsidR="00EE4350" w:rsidRPr="00A56FF6">
        <w:rPr>
          <w:caps w:val="0"/>
          <w:lang w:eastAsia="lt-LT"/>
        </w:rPr>
        <w:t>, esan</w:t>
      </w:r>
      <w:r w:rsidR="002458E5">
        <w:rPr>
          <w:caps w:val="0"/>
          <w:lang w:eastAsia="lt-LT"/>
        </w:rPr>
        <w:t>čiam</w:t>
      </w:r>
      <w:r w:rsidR="00EE4350">
        <w:rPr>
          <w:caps w:val="0"/>
          <w:lang w:eastAsia="lt-LT"/>
        </w:rPr>
        <w:t xml:space="preserve"> </w:t>
      </w:r>
      <w:r w:rsidR="00EE4350" w:rsidRPr="00A56FF6">
        <w:rPr>
          <w:caps w:val="0"/>
          <w:lang w:eastAsia="lt-LT"/>
        </w:rPr>
        <w:t xml:space="preserve">Rokiškyje, </w:t>
      </w:r>
      <w:r w:rsidR="00EE4350">
        <w:rPr>
          <w:caps w:val="0"/>
          <w:lang w:eastAsia="lt-LT"/>
        </w:rPr>
        <w:t xml:space="preserve">Miškininkų g. </w:t>
      </w:r>
      <w:r w:rsidR="002458E5">
        <w:rPr>
          <w:caps w:val="0"/>
          <w:lang w:eastAsia="lt-LT"/>
        </w:rPr>
        <w:t>2</w:t>
      </w:r>
      <w:r w:rsidR="00EE4350">
        <w:rPr>
          <w:caps w:val="0"/>
          <w:lang w:eastAsia="lt-LT"/>
        </w:rPr>
        <w:t xml:space="preserve">, </w:t>
      </w:r>
      <w:r w:rsidR="00EE4350" w:rsidRPr="00A56FF6">
        <w:rPr>
          <w:caps w:val="0"/>
          <w:lang w:eastAsia="lt-LT"/>
        </w:rPr>
        <w:t>eksploatuoti.</w:t>
      </w:r>
    </w:p>
    <w:p w14:paraId="79E6E6CC" w14:textId="131EE76A" w:rsidR="00F029E2" w:rsidRPr="00A56FF6" w:rsidRDefault="00F029E2" w:rsidP="004D5376">
      <w:pPr>
        <w:pStyle w:val="Pagrindiniotekstotrauka2"/>
        <w:spacing w:after="0" w:line="240" w:lineRule="auto"/>
        <w:ind w:left="0" w:firstLine="851"/>
        <w:jc w:val="both"/>
        <w:rPr>
          <w:caps w:val="0"/>
          <w:lang w:eastAsia="lt-LT"/>
        </w:rPr>
      </w:pPr>
      <w:r>
        <w:rPr>
          <w:caps w:val="0"/>
          <w:lang w:eastAsia="lt-LT"/>
        </w:rPr>
        <w:t xml:space="preserve">2. </w:t>
      </w:r>
      <w:r>
        <w:rPr>
          <w:caps w:val="0"/>
          <w:color w:val="000000"/>
        </w:rPr>
        <w:t>Nustatyti, kad šis sprendimas galioja tris mėnesius nuo jo priėmimo dienos.</w:t>
      </w:r>
    </w:p>
    <w:p w14:paraId="56989444" w14:textId="26E6BFB5" w:rsidR="00261188" w:rsidRPr="00A56FF6" w:rsidRDefault="00261188" w:rsidP="004D5376">
      <w:pPr>
        <w:pStyle w:val="Pagrindiniotekstotrauka2"/>
        <w:spacing w:after="0" w:line="240" w:lineRule="auto"/>
        <w:ind w:left="0" w:firstLine="851"/>
        <w:jc w:val="both"/>
      </w:pPr>
      <w:r w:rsidRPr="00A56FF6">
        <w:rPr>
          <w:caps w:val="0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</w:t>
      </w:r>
      <w:r w:rsidRPr="00A56FF6">
        <w:t>.</w:t>
      </w:r>
    </w:p>
    <w:p w14:paraId="01C5DA81" w14:textId="77777777" w:rsidR="00C379DC" w:rsidRPr="00A56FF6" w:rsidRDefault="00C379DC" w:rsidP="005C7E6B">
      <w:pPr>
        <w:pStyle w:val="Pagrindiniotekstotrauka2"/>
        <w:spacing w:after="0" w:line="240" w:lineRule="auto"/>
        <w:ind w:left="0" w:firstLine="437"/>
        <w:jc w:val="both"/>
      </w:pPr>
    </w:p>
    <w:p w14:paraId="500F319F" w14:textId="77777777" w:rsidR="00C379DC" w:rsidRPr="00A56FF6" w:rsidRDefault="00C379DC" w:rsidP="005C7E6B">
      <w:pPr>
        <w:pStyle w:val="Pagrindiniotekstotrauka2"/>
        <w:spacing w:after="0" w:line="240" w:lineRule="auto"/>
        <w:ind w:left="0" w:firstLine="437"/>
        <w:jc w:val="both"/>
      </w:pPr>
    </w:p>
    <w:p w14:paraId="09F1C69F" w14:textId="4D82271E" w:rsidR="00C379DC" w:rsidRPr="00A56FF6" w:rsidRDefault="00C379DC" w:rsidP="00C379DC">
      <w:pPr>
        <w:pStyle w:val="Pagrindiniotekstotrauka2"/>
        <w:spacing w:after="0" w:line="240" w:lineRule="auto"/>
        <w:ind w:left="0"/>
        <w:jc w:val="both"/>
        <w:rPr>
          <w:caps w:val="0"/>
        </w:rPr>
      </w:pPr>
      <w:r w:rsidRPr="00A56FF6">
        <w:rPr>
          <w:caps w:val="0"/>
        </w:rPr>
        <w:t xml:space="preserve">Savivaldybės meras                                                                                                 Ramūnas </w:t>
      </w:r>
      <w:proofErr w:type="spellStart"/>
      <w:r w:rsidRPr="00A56FF6">
        <w:rPr>
          <w:caps w:val="0"/>
        </w:rPr>
        <w:t>Godeliauskas</w:t>
      </w:r>
      <w:proofErr w:type="spellEnd"/>
    </w:p>
    <w:p w14:paraId="2C708B6E" w14:textId="77777777" w:rsidR="00B31A13" w:rsidRPr="00A56FF6" w:rsidRDefault="00B31A13" w:rsidP="005C7E6B">
      <w:pPr>
        <w:pStyle w:val="Pagrindiniotekstotrauka2"/>
        <w:spacing w:after="0" w:line="240" w:lineRule="auto"/>
        <w:ind w:left="0" w:firstLine="437"/>
        <w:jc w:val="both"/>
      </w:pPr>
    </w:p>
    <w:p w14:paraId="7AE44264" w14:textId="77777777" w:rsidR="00B31A13" w:rsidRPr="00A56FF6" w:rsidRDefault="00B31A13" w:rsidP="005C7E6B">
      <w:pPr>
        <w:pStyle w:val="Pagrindiniotekstotrauka2"/>
        <w:spacing w:after="0" w:line="240" w:lineRule="auto"/>
        <w:ind w:left="0" w:firstLine="437"/>
        <w:jc w:val="both"/>
      </w:pPr>
    </w:p>
    <w:p w14:paraId="7EE21E41" w14:textId="77777777" w:rsidR="00174E1E" w:rsidRPr="00A56FF6" w:rsidRDefault="00174E1E" w:rsidP="00EE4350">
      <w:pPr>
        <w:rPr>
          <w:lang w:val="lt-L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174E1E" w:rsidRPr="00A56FF6" w14:paraId="29EB3847" w14:textId="77777777" w:rsidTr="00F43CD6">
        <w:tc>
          <w:tcPr>
            <w:tcW w:w="4814" w:type="dxa"/>
            <w:shd w:val="clear" w:color="auto" w:fill="auto"/>
          </w:tcPr>
          <w:p w14:paraId="43AF9EB8" w14:textId="029AFC53" w:rsidR="00174E1E" w:rsidRPr="00A56FF6" w:rsidRDefault="00174E1E" w:rsidP="005401C3">
            <w:pPr>
              <w:rPr>
                <w:lang w:val="lt-LT"/>
              </w:rPr>
            </w:pPr>
          </w:p>
        </w:tc>
        <w:tc>
          <w:tcPr>
            <w:tcW w:w="4814" w:type="dxa"/>
            <w:shd w:val="clear" w:color="auto" w:fill="auto"/>
          </w:tcPr>
          <w:p w14:paraId="4368E378" w14:textId="4C5C0E3C" w:rsidR="00174E1E" w:rsidRPr="00A56FF6" w:rsidRDefault="00174E1E" w:rsidP="005401C3">
            <w:pPr>
              <w:rPr>
                <w:lang w:val="lt-LT"/>
              </w:rPr>
            </w:pPr>
          </w:p>
        </w:tc>
      </w:tr>
    </w:tbl>
    <w:p w14:paraId="3AD8C651" w14:textId="55BC8E05" w:rsidR="00CB5914" w:rsidRPr="00A56FF6" w:rsidRDefault="00EE4350" w:rsidP="005401C3">
      <w:r>
        <w:t>Jūratė Deksnienė</w:t>
      </w:r>
    </w:p>
    <w:p w14:paraId="75F5D918" w14:textId="77777777" w:rsidR="00717FF0" w:rsidRPr="00A56FF6" w:rsidRDefault="00717FF0" w:rsidP="005401C3"/>
    <w:p w14:paraId="759FE6EF" w14:textId="77777777" w:rsidR="005B36C4" w:rsidRDefault="005B36C4" w:rsidP="005401C3">
      <w:pPr>
        <w:jc w:val="center"/>
        <w:rPr>
          <w:rStyle w:val="Bodytext2TimesNewRoman"/>
          <w:rFonts w:eastAsia="Book Antiqua"/>
          <w:b/>
          <w:color w:val="auto"/>
          <w:shd w:val="clear" w:color="auto" w:fill="FFFFFF"/>
        </w:rPr>
      </w:pPr>
    </w:p>
    <w:sectPr w:rsidR="005B36C4" w:rsidSect="004C7E6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B3885" w14:textId="77777777" w:rsidR="007F2FBE" w:rsidRDefault="007F2FBE">
      <w:r>
        <w:separator/>
      </w:r>
    </w:p>
  </w:endnote>
  <w:endnote w:type="continuationSeparator" w:id="0">
    <w:p w14:paraId="1CB47E94" w14:textId="77777777" w:rsidR="007F2FBE" w:rsidRDefault="007F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Arial Baltic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EF8EF" w14:textId="77777777" w:rsidR="007F2FBE" w:rsidRDefault="007F2FBE">
      <w:r>
        <w:separator/>
      </w:r>
    </w:p>
  </w:footnote>
  <w:footnote w:type="continuationSeparator" w:id="0">
    <w:p w14:paraId="3C2305B0" w14:textId="77777777" w:rsidR="007F2FBE" w:rsidRDefault="007F2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C100F" w14:textId="77777777" w:rsidR="003D1D62" w:rsidRDefault="003D1D62">
    <w:pPr>
      <w:pStyle w:val="Antrat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069DB"/>
    <w:rsid w:val="000239D7"/>
    <w:rsid w:val="000337A5"/>
    <w:rsid w:val="00043493"/>
    <w:rsid w:val="00051965"/>
    <w:rsid w:val="00052960"/>
    <w:rsid w:val="0007034B"/>
    <w:rsid w:val="00095826"/>
    <w:rsid w:val="000A45A4"/>
    <w:rsid w:val="000B77AB"/>
    <w:rsid w:val="000C6E79"/>
    <w:rsid w:val="000E5220"/>
    <w:rsid w:val="000F1178"/>
    <w:rsid w:val="000F2315"/>
    <w:rsid w:val="000F4B84"/>
    <w:rsid w:val="00102832"/>
    <w:rsid w:val="00103820"/>
    <w:rsid w:val="00120640"/>
    <w:rsid w:val="00122DE6"/>
    <w:rsid w:val="0013395B"/>
    <w:rsid w:val="00147C46"/>
    <w:rsid w:val="00173796"/>
    <w:rsid w:val="00174E1E"/>
    <w:rsid w:val="00176FAE"/>
    <w:rsid w:val="00180C24"/>
    <w:rsid w:val="001A4787"/>
    <w:rsid w:val="001C42F6"/>
    <w:rsid w:val="001C7FF7"/>
    <w:rsid w:val="001D60C2"/>
    <w:rsid w:val="001E1428"/>
    <w:rsid w:val="001E1F5E"/>
    <w:rsid w:val="001F4B49"/>
    <w:rsid w:val="001F6028"/>
    <w:rsid w:val="00230790"/>
    <w:rsid w:val="00230900"/>
    <w:rsid w:val="002458E5"/>
    <w:rsid w:val="00245D76"/>
    <w:rsid w:val="0025206D"/>
    <w:rsid w:val="00254CD7"/>
    <w:rsid w:val="00261188"/>
    <w:rsid w:val="00262E78"/>
    <w:rsid w:val="00265008"/>
    <w:rsid w:val="0026730D"/>
    <w:rsid w:val="00270763"/>
    <w:rsid w:val="00276863"/>
    <w:rsid w:val="002843C3"/>
    <w:rsid w:val="0028443E"/>
    <w:rsid w:val="0028507C"/>
    <w:rsid w:val="0029113F"/>
    <w:rsid w:val="002963F9"/>
    <w:rsid w:val="002B4CF7"/>
    <w:rsid w:val="002B6694"/>
    <w:rsid w:val="002C494E"/>
    <w:rsid w:val="002C5A5C"/>
    <w:rsid w:val="002D067F"/>
    <w:rsid w:val="002D31CC"/>
    <w:rsid w:val="002E06F7"/>
    <w:rsid w:val="002F30A5"/>
    <w:rsid w:val="00300350"/>
    <w:rsid w:val="003005F5"/>
    <w:rsid w:val="003212A6"/>
    <w:rsid w:val="00323155"/>
    <w:rsid w:val="0033062F"/>
    <w:rsid w:val="00336AC2"/>
    <w:rsid w:val="00371EDD"/>
    <w:rsid w:val="003A0C3A"/>
    <w:rsid w:val="003D1D62"/>
    <w:rsid w:val="003E792C"/>
    <w:rsid w:val="003F106A"/>
    <w:rsid w:val="003F3E20"/>
    <w:rsid w:val="00406E09"/>
    <w:rsid w:val="00410878"/>
    <w:rsid w:val="00441FAF"/>
    <w:rsid w:val="004470AB"/>
    <w:rsid w:val="0044731B"/>
    <w:rsid w:val="00450181"/>
    <w:rsid w:val="0045047A"/>
    <w:rsid w:val="00454B98"/>
    <w:rsid w:val="00460B69"/>
    <w:rsid w:val="00461417"/>
    <w:rsid w:val="00485EEF"/>
    <w:rsid w:val="00495F94"/>
    <w:rsid w:val="004A0860"/>
    <w:rsid w:val="004B1F3B"/>
    <w:rsid w:val="004C29CD"/>
    <w:rsid w:val="004C7E63"/>
    <w:rsid w:val="004D1BEF"/>
    <w:rsid w:val="004D5376"/>
    <w:rsid w:val="00515436"/>
    <w:rsid w:val="005163C7"/>
    <w:rsid w:val="0052007D"/>
    <w:rsid w:val="00536FC7"/>
    <w:rsid w:val="005401C3"/>
    <w:rsid w:val="0056163A"/>
    <w:rsid w:val="00572656"/>
    <w:rsid w:val="00577331"/>
    <w:rsid w:val="00583203"/>
    <w:rsid w:val="00596C50"/>
    <w:rsid w:val="005976F8"/>
    <w:rsid w:val="005A08DC"/>
    <w:rsid w:val="005A38C4"/>
    <w:rsid w:val="005B307B"/>
    <w:rsid w:val="005B36C4"/>
    <w:rsid w:val="005C7E6B"/>
    <w:rsid w:val="005D7BAE"/>
    <w:rsid w:val="005E0BC4"/>
    <w:rsid w:val="005E24EA"/>
    <w:rsid w:val="005F1E55"/>
    <w:rsid w:val="005F5B2A"/>
    <w:rsid w:val="00613806"/>
    <w:rsid w:val="0062188A"/>
    <w:rsid w:val="00636034"/>
    <w:rsid w:val="0063796B"/>
    <w:rsid w:val="00651140"/>
    <w:rsid w:val="00654B3C"/>
    <w:rsid w:val="006810AE"/>
    <w:rsid w:val="00692E19"/>
    <w:rsid w:val="006A0EBF"/>
    <w:rsid w:val="006B6C5D"/>
    <w:rsid w:val="006B78F4"/>
    <w:rsid w:val="006C384A"/>
    <w:rsid w:val="006D56C1"/>
    <w:rsid w:val="006E4DB1"/>
    <w:rsid w:val="006E6B47"/>
    <w:rsid w:val="007100F1"/>
    <w:rsid w:val="007134E0"/>
    <w:rsid w:val="00717FF0"/>
    <w:rsid w:val="00756198"/>
    <w:rsid w:val="007564D9"/>
    <w:rsid w:val="00762E23"/>
    <w:rsid w:val="00780AA1"/>
    <w:rsid w:val="007819B5"/>
    <w:rsid w:val="007A30AC"/>
    <w:rsid w:val="007A66A3"/>
    <w:rsid w:val="007D2E3B"/>
    <w:rsid w:val="007D3BF9"/>
    <w:rsid w:val="007E4A00"/>
    <w:rsid w:val="007F2FBE"/>
    <w:rsid w:val="00814B50"/>
    <w:rsid w:val="00835305"/>
    <w:rsid w:val="0084707C"/>
    <w:rsid w:val="00861BDC"/>
    <w:rsid w:val="00867179"/>
    <w:rsid w:val="00873224"/>
    <w:rsid w:val="00876067"/>
    <w:rsid w:val="00877862"/>
    <w:rsid w:val="008A3408"/>
    <w:rsid w:val="008A4F18"/>
    <w:rsid w:val="008B0F5C"/>
    <w:rsid w:val="008B2BAC"/>
    <w:rsid w:val="008B5B07"/>
    <w:rsid w:val="008C3031"/>
    <w:rsid w:val="008D6380"/>
    <w:rsid w:val="008E05CD"/>
    <w:rsid w:val="008E1C88"/>
    <w:rsid w:val="008F47CF"/>
    <w:rsid w:val="008F547E"/>
    <w:rsid w:val="008F5F74"/>
    <w:rsid w:val="008F7181"/>
    <w:rsid w:val="009033A2"/>
    <w:rsid w:val="00906E17"/>
    <w:rsid w:val="00915211"/>
    <w:rsid w:val="009157F0"/>
    <w:rsid w:val="00927D61"/>
    <w:rsid w:val="00952C68"/>
    <w:rsid w:val="009546D7"/>
    <w:rsid w:val="00954DFD"/>
    <w:rsid w:val="00960FAD"/>
    <w:rsid w:val="00962FA1"/>
    <w:rsid w:val="00967509"/>
    <w:rsid w:val="00970609"/>
    <w:rsid w:val="00971D20"/>
    <w:rsid w:val="00975131"/>
    <w:rsid w:val="00975578"/>
    <w:rsid w:val="00982ACB"/>
    <w:rsid w:val="009B0524"/>
    <w:rsid w:val="009B1056"/>
    <w:rsid w:val="009B3C9D"/>
    <w:rsid w:val="009C0D0E"/>
    <w:rsid w:val="009C4627"/>
    <w:rsid w:val="009D2D79"/>
    <w:rsid w:val="009F059A"/>
    <w:rsid w:val="00A05D2A"/>
    <w:rsid w:val="00A11639"/>
    <w:rsid w:val="00A13845"/>
    <w:rsid w:val="00A2449D"/>
    <w:rsid w:val="00A34AD4"/>
    <w:rsid w:val="00A44A69"/>
    <w:rsid w:val="00A56FF6"/>
    <w:rsid w:val="00A61AA1"/>
    <w:rsid w:val="00A80795"/>
    <w:rsid w:val="00A8425F"/>
    <w:rsid w:val="00A85568"/>
    <w:rsid w:val="00A95773"/>
    <w:rsid w:val="00AA085F"/>
    <w:rsid w:val="00AA2530"/>
    <w:rsid w:val="00AB000E"/>
    <w:rsid w:val="00AB5729"/>
    <w:rsid w:val="00AC23F5"/>
    <w:rsid w:val="00AD7934"/>
    <w:rsid w:val="00AF3901"/>
    <w:rsid w:val="00B01BD4"/>
    <w:rsid w:val="00B04F21"/>
    <w:rsid w:val="00B27598"/>
    <w:rsid w:val="00B309FC"/>
    <w:rsid w:val="00B31A13"/>
    <w:rsid w:val="00B45836"/>
    <w:rsid w:val="00B50415"/>
    <w:rsid w:val="00B547B2"/>
    <w:rsid w:val="00B67CA9"/>
    <w:rsid w:val="00B714FE"/>
    <w:rsid w:val="00BA1C34"/>
    <w:rsid w:val="00BB1732"/>
    <w:rsid w:val="00BB277D"/>
    <w:rsid w:val="00BB66BE"/>
    <w:rsid w:val="00BB74AB"/>
    <w:rsid w:val="00BC06DA"/>
    <w:rsid w:val="00BC1A89"/>
    <w:rsid w:val="00BD1499"/>
    <w:rsid w:val="00BD37DF"/>
    <w:rsid w:val="00BE0AA2"/>
    <w:rsid w:val="00BF0DFB"/>
    <w:rsid w:val="00C0121F"/>
    <w:rsid w:val="00C1577D"/>
    <w:rsid w:val="00C22CCB"/>
    <w:rsid w:val="00C379DC"/>
    <w:rsid w:val="00C732FF"/>
    <w:rsid w:val="00C75F48"/>
    <w:rsid w:val="00CB0477"/>
    <w:rsid w:val="00CB5914"/>
    <w:rsid w:val="00CC615A"/>
    <w:rsid w:val="00CD7FCA"/>
    <w:rsid w:val="00CE1287"/>
    <w:rsid w:val="00CF510E"/>
    <w:rsid w:val="00CF7C9C"/>
    <w:rsid w:val="00D01ADA"/>
    <w:rsid w:val="00D033D5"/>
    <w:rsid w:val="00D10347"/>
    <w:rsid w:val="00D66486"/>
    <w:rsid w:val="00DB08AB"/>
    <w:rsid w:val="00DC01AD"/>
    <w:rsid w:val="00DC7105"/>
    <w:rsid w:val="00E01C86"/>
    <w:rsid w:val="00E102B9"/>
    <w:rsid w:val="00E148A9"/>
    <w:rsid w:val="00E22DFC"/>
    <w:rsid w:val="00E32736"/>
    <w:rsid w:val="00E55902"/>
    <w:rsid w:val="00E648B2"/>
    <w:rsid w:val="00E824B5"/>
    <w:rsid w:val="00E84087"/>
    <w:rsid w:val="00E960FB"/>
    <w:rsid w:val="00EA0BB6"/>
    <w:rsid w:val="00EC104D"/>
    <w:rsid w:val="00EE4350"/>
    <w:rsid w:val="00EF2C8A"/>
    <w:rsid w:val="00F008DB"/>
    <w:rsid w:val="00F029E2"/>
    <w:rsid w:val="00F302A9"/>
    <w:rsid w:val="00F33B66"/>
    <w:rsid w:val="00F35557"/>
    <w:rsid w:val="00F46129"/>
    <w:rsid w:val="00F600C9"/>
    <w:rsid w:val="00F6019A"/>
    <w:rsid w:val="00F64994"/>
    <w:rsid w:val="00F66FB5"/>
    <w:rsid w:val="00F85ACD"/>
    <w:rsid w:val="00F94EC5"/>
    <w:rsid w:val="00F97AC5"/>
    <w:rsid w:val="00FB61A4"/>
    <w:rsid w:val="00FC29DC"/>
    <w:rsid w:val="00FC421B"/>
    <w:rsid w:val="00FE48A8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">
    <w:name w:val="Body text (2) + Times New Roman"/>
    <w:aliases w:val="12 pt"/>
    <w:rsid w:val="00CB59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styleId="Pagrindiniotekstotrauka2">
    <w:name w:val="Body Text Indent 2"/>
    <w:basedOn w:val="prastasis"/>
    <w:link w:val="Pagrindiniotekstotrauka2Diagrama"/>
    <w:unhideWhenUsed/>
    <w:rsid w:val="00CE1287"/>
    <w:pPr>
      <w:spacing w:after="120" w:line="480" w:lineRule="auto"/>
      <w:ind w:left="283"/>
    </w:pPr>
    <w:rPr>
      <w:caps/>
      <w:szCs w:val="20"/>
      <w:lang w:val="lt-LT"/>
      <w14:ligatures w14:val="none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E1287"/>
    <w:rPr>
      <w:rFonts w:ascii="Times New Roman" w:eastAsia="Times New Roman" w:hAnsi="Times New Roman" w:cs="Times New Roman"/>
      <w:caps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1754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Rasa Virbalienė</cp:lastModifiedBy>
  <cp:revision>3</cp:revision>
  <cp:lastPrinted>2024-02-13T09:08:00Z</cp:lastPrinted>
  <dcterms:created xsi:type="dcterms:W3CDTF">2024-06-27T09:45:00Z</dcterms:created>
  <dcterms:modified xsi:type="dcterms:W3CDTF">2024-06-27T09:45:00Z</dcterms:modified>
</cp:coreProperties>
</file>